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D19" w14:textId="77777777" w:rsidR="00872D71" w:rsidRDefault="007A3AED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Styrelsemöte 2022-04-25</w:t>
      </w:r>
    </w:p>
    <w:p w14:paraId="4B13BD1A" w14:textId="77777777" w:rsidR="00872D71" w:rsidRDefault="007A3AED">
      <w:pPr>
        <w:pStyle w:val="Standard"/>
        <w:rPr>
          <w:rFonts w:hint="eastAsia"/>
        </w:rPr>
      </w:pPr>
      <w:r>
        <w:t>Plats: Grönborgsgatan 5</w:t>
      </w:r>
    </w:p>
    <w:p w14:paraId="4B13BD1B" w14:textId="77777777" w:rsidR="00872D71" w:rsidRDefault="007A3AED">
      <w:pPr>
        <w:pStyle w:val="Standard"/>
        <w:rPr>
          <w:rFonts w:hint="eastAsia"/>
        </w:rPr>
      </w:pPr>
      <w:r>
        <w:t>Tid 16,30</w:t>
      </w:r>
    </w:p>
    <w:p w14:paraId="4B13BD1C" w14:textId="77777777" w:rsidR="00872D71" w:rsidRDefault="007A3AED">
      <w:pPr>
        <w:pStyle w:val="Standard"/>
        <w:rPr>
          <w:rFonts w:hint="eastAsia"/>
        </w:rPr>
      </w:pPr>
      <w:r>
        <w:t>Närvarande: Kent Sjöberg, Linda Eklund, Eva Engström och Roger Edholm.</w:t>
      </w:r>
    </w:p>
    <w:p w14:paraId="4B13BD1D" w14:textId="77777777" w:rsidR="00872D71" w:rsidRDefault="00872D71">
      <w:pPr>
        <w:pStyle w:val="Standard"/>
        <w:rPr>
          <w:rFonts w:hint="eastAsia"/>
        </w:rPr>
      </w:pPr>
    </w:p>
    <w:p w14:paraId="4B13BD1E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1. Mötets öppnande</w:t>
      </w:r>
    </w:p>
    <w:p w14:paraId="4B13BD1F" w14:textId="77777777" w:rsidR="00872D71" w:rsidRDefault="007A3AED">
      <w:pPr>
        <w:pStyle w:val="Standard"/>
        <w:rPr>
          <w:rFonts w:hint="eastAsia"/>
        </w:rPr>
      </w:pPr>
      <w:r>
        <w:t>Ordförande öppnar mötet</w:t>
      </w:r>
    </w:p>
    <w:p w14:paraId="4B13BD20" w14:textId="77777777" w:rsidR="00872D71" w:rsidRDefault="00872D71">
      <w:pPr>
        <w:pStyle w:val="Standard"/>
        <w:rPr>
          <w:rFonts w:hint="eastAsia"/>
        </w:rPr>
      </w:pPr>
    </w:p>
    <w:p w14:paraId="4B13BD21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2. Val av sekreterare för mötet</w:t>
      </w:r>
    </w:p>
    <w:p w14:paraId="4B13BD22" w14:textId="77777777" w:rsidR="00872D71" w:rsidRDefault="007A3AED">
      <w:pPr>
        <w:pStyle w:val="Standard"/>
        <w:rPr>
          <w:rFonts w:hint="eastAsia"/>
        </w:rPr>
      </w:pPr>
      <w:r>
        <w:t xml:space="preserve">Eva valdes till </w:t>
      </w:r>
      <w:r>
        <w:t>sekreterare</w:t>
      </w:r>
    </w:p>
    <w:p w14:paraId="4B13BD23" w14:textId="77777777" w:rsidR="00872D71" w:rsidRDefault="00872D71">
      <w:pPr>
        <w:pStyle w:val="Standard"/>
        <w:rPr>
          <w:rFonts w:hint="eastAsia"/>
        </w:rPr>
      </w:pPr>
    </w:p>
    <w:p w14:paraId="4B13BD24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3. Föregående styrelseprotokoll</w:t>
      </w:r>
    </w:p>
    <w:p w14:paraId="4B13BD25" w14:textId="77777777" w:rsidR="00872D71" w:rsidRDefault="007A3AED">
      <w:pPr>
        <w:pStyle w:val="Standard"/>
        <w:rPr>
          <w:rFonts w:hint="eastAsia"/>
        </w:rPr>
      </w:pPr>
      <w:r>
        <w:t>Förra mötet behandlade verksamhetens återgång till ordinarie verksamhet efter coronarestriktionerna. Lades till handlingarna.</w:t>
      </w:r>
    </w:p>
    <w:p w14:paraId="4B13BD26" w14:textId="77777777" w:rsidR="00872D71" w:rsidRDefault="00872D71">
      <w:pPr>
        <w:pStyle w:val="Standard"/>
        <w:rPr>
          <w:rFonts w:hint="eastAsia"/>
        </w:rPr>
      </w:pPr>
    </w:p>
    <w:p w14:paraId="4B13BD27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4. Ekonomiska läget.</w:t>
      </w:r>
    </w:p>
    <w:p w14:paraId="4B13BD28" w14:textId="77777777" w:rsidR="00872D71" w:rsidRDefault="007A3AED">
      <w:pPr>
        <w:pStyle w:val="Standard"/>
        <w:rPr>
          <w:rFonts w:hint="eastAsia"/>
        </w:rPr>
      </w:pPr>
      <w:r>
        <w:t>City har avslutat sin verksamhet och överlämnat behållningen på</w:t>
      </w:r>
      <w:r>
        <w:t xml:space="preserve"> drygt 49 000 kr till Sundsvallsbridgen. Det innebär att det tidigare underskottet vänt till ett överskott på nästan             39 000 kr.</w:t>
      </w:r>
    </w:p>
    <w:p w14:paraId="4B13BD29" w14:textId="77777777" w:rsidR="00872D71" w:rsidRDefault="00872D71">
      <w:pPr>
        <w:pStyle w:val="Standard"/>
        <w:rPr>
          <w:rFonts w:hint="eastAsia"/>
        </w:rPr>
      </w:pPr>
    </w:p>
    <w:p w14:paraId="4B13BD2A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5. Inköp av material</w:t>
      </w:r>
    </w:p>
    <w:p w14:paraId="4B13BD2B" w14:textId="77777777" w:rsidR="00872D71" w:rsidRDefault="007A3AED">
      <w:pPr>
        <w:pStyle w:val="Standard"/>
        <w:rPr>
          <w:rFonts w:hint="eastAsia"/>
        </w:rPr>
      </w:pPr>
      <w:r>
        <w:t xml:space="preserve">Kent har köpt in kortlekar, protokoll och reservdelar till budlådorna. Kostnaden har </w:t>
      </w:r>
      <w:r>
        <w:t>kvittats mot vår gamla trasiga brickläggningsmaskin.</w:t>
      </w:r>
    </w:p>
    <w:p w14:paraId="4B13BD2C" w14:textId="77777777" w:rsidR="00872D71" w:rsidRDefault="00872D71">
      <w:pPr>
        <w:pStyle w:val="Standard"/>
        <w:rPr>
          <w:rFonts w:hint="eastAsia"/>
        </w:rPr>
      </w:pPr>
    </w:p>
    <w:p w14:paraId="4B13BD2D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6. Våravslutning 16 maj</w:t>
      </w:r>
    </w:p>
    <w:p w14:paraId="4B13BD2E" w14:textId="77777777" w:rsidR="00872D71" w:rsidRDefault="007A3AED">
      <w:pPr>
        <w:pStyle w:val="Standard"/>
        <w:rPr>
          <w:rFonts w:hint="eastAsia"/>
        </w:rPr>
      </w:pPr>
      <w:r>
        <w:t>Styrelsen beslutade att flytta avslutningen till den 23 maj. Eva kollar upp alternativ på förtäring och ser över behovet av inköp av papperstallrikar, servetter mm. Kent ansvarar</w:t>
      </w:r>
      <w:r>
        <w:t xml:space="preserve"> för lotteri och vinster. Vi återkommer med penningpriser till poängligan och poänggränsen för utdelning av chokladask. Styrelsen hjälps med dukning.</w:t>
      </w:r>
    </w:p>
    <w:p w14:paraId="4B13BD2F" w14:textId="77777777" w:rsidR="00872D71" w:rsidRDefault="00872D71">
      <w:pPr>
        <w:pStyle w:val="Standard"/>
        <w:rPr>
          <w:rFonts w:hint="eastAsia"/>
        </w:rPr>
      </w:pPr>
    </w:p>
    <w:p w14:paraId="4B13BD30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7. Sommarbridgen</w:t>
      </w:r>
    </w:p>
    <w:p w14:paraId="4B13BD31" w14:textId="77777777" w:rsidR="00872D71" w:rsidRDefault="007A3AED">
      <w:pPr>
        <w:pStyle w:val="Standard"/>
        <w:rPr>
          <w:rFonts w:hint="eastAsia"/>
        </w:rPr>
      </w:pPr>
      <w:r>
        <w:t xml:space="preserve">Onsdagar </w:t>
      </w:r>
      <w:proofErr w:type="spellStart"/>
      <w:r>
        <w:t>kl</w:t>
      </w:r>
      <w:proofErr w:type="spellEnd"/>
      <w:r>
        <w:t xml:space="preserve"> 11.00 och torsdagar </w:t>
      </w:r>
      <w:proofErr w:type="spellStart"/>
      <w:r>
        <w:t>kl</w:t>
      </w:r>
      <w:proofErr w:type="spellEnd"/>
      <w:r>
        <w:t xml:space="preserve"> 18.00 med start 1 juni. Pris för spel på onsdagar 50 </w:t>
      </w:r>
      <w:r>
        <w:t xml:space="preserve">kr </w:t>
      </w:r>
      <w:proofErr w:type="spellStart"/>
      <w:r>
        <w:t>inkl</w:t>
      </w:r>
      <w:proofErr w:type="spellEnd"/>
      <w:r>
        <w:t xml:space="preserve"> kaffe, medtag eget bröd. Vi återkommer med information om det kommer att finnas caféförsäljning på </w:t>
      </w:r>
      <w:proofErr w:type="spellStart"/>
      <w:r>
        <w:t>torsdagkvällarna</w:t>
      </w:r>
      <w:proofErr w:type="spellEnd"/>
      <w:r>
        <w:t>. Flera behöver dela på ansvaret som spelledare och lista kommer att sammanställas.</w:t>
      </w:r>
    </w:p>
    <w:p w14:paraId="4B13BD32" w14:textId="77777777" w:rsidR="00872D71" w:rsidRDefault="00872D71">
      <w:pPr>
        <w:pStyle w:val="Standard"/>
        <w:rPr>
          <w:rFonts w:hint="eastAsia"/>
        </w:rPr>
      </w:pPr>
    </w:p>
    <w:p w14:paraId="4B13BD33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8. Höstprogrammet</w:t>
      </w:r>
    </w:p>
    <w:p w14:paraId="4B13BD34" w14:textId="77777777" w:rsidR="00872D71" w:rsidRDefault="007A3AED">
      <w:pPr>
        <w:pStyle w:val="Standard"/>
        <w:rPr>
          <w:rFonts w:hint="eastAsia"/>
        </w:rPr>
      </w:pPr>
      <w:r>
        <w:t xml:space="preserve">Vi planerar för samma upplägg </w:t>
      </w:r>
      <w:r>
        <w:t xml:space="preserve">som nu dvs måndagar och torsdagar </w:t>
      </w:r>
      <w:proofErr w:type="spellStart"/>
      <w:r>
        <w:t>kl</w:t>
      </w:r>
      <w:proofErr w:type="spellEnd"/>
      <w:r>
        <w:t xml:space="preserve"> 18.00, ligaspel 18.00 en gång per månad och dambridge varannan fredag </w:t>
      </w:r>
      <w:proofErr w:type="spellStart"/>
      <w:r>
        <w:t>kl</w:t>
      </w:r>
      <w:proofErr w:type="spellEnd"/>
      <w:r>
        <w:t xml:space="preserve"> 13.00</w:t>
      </w:r>
    </w:p>
    <w:p w14:paraId="4B13BD35" w14:textId="77777777" w:rsidR="00872D71" w:rsidRDefault="00872D71">
      <w:pPr>
        <w:pStyle w:val="Standard"/>
        <w:rPr>
          <w:rFonts w:hint="eastAsia"/>
        </w:rPr>
      </w:pPr>
    </w:p>
    <w:p w14:paraId="4B13BD36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9. Byte av adress</w:t>
      </w:r>
    </w:p>
    <w:p w14:paraId="4B13BD37" w14:textId="77777777" w:rsidR="00872D71" w:rsidRDefault="007A3AED">
      <w:pPr>
        <w:pStyle w:val="Standard"/>
        <w:rPr>
          <w:rFonts w:hint="eastAsia"/>
        </w:rPr>
      </w:pPr>
      <w:r>
        <w:t xml:space="preserve">Tidigare har </w:t>
      </w:r>
      <w:proofErr w:type="spellStart"/>
      <w:r>
        <w:t>Sundsvallsbridgens</w:t>
      </w:r>
      <w:proofErr w:type="spellEnd"/>
      <w:r>
        <w:t xml:space="preserve"> adress varit densamma som den tidigare ordförandens men nu ändrar vi adressen till Grönbo</w:t>
      </w:r>
      <w:r>
        <w:t>rgsgatan 5. Linda ansvarar för att även ändra adress på kortet till Snabbgrossen.</w:t>
      </w:r>
    </w:p>
    <w:p w14:paraId="4B13BD38" w14:textId="77777777" w:rsidR="00872D71" w:rsidRDefault="00872D71">
      <w:pPr>
        <w:pStyle w:val="Standard"/>
        <w:rPr>
          <w:rFonts w:hint="eastAsia"/>
        </w:rPr>
      </w:pPr>
    </w:p>
    <w:p w14:paraId="4B13BD39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10. Kostnadsersättningar</w:t>
      </w:r>
    </w:p>
    <w:p w14:paraId="4B13BD3A" w14:textId="77777777" w:rsidR="00872D71" w:rsidRDefault="007A3AED">
      <w:pPr>
        <w:pStyle w:val="Standard"/>
        <w:rPr>
          <w:rFonts w:hint="eastAsia"/>
        </w:rPr>
      </w:pPr>
      <w:r>
        <w:t xml:space="preserve">Under coronatiden har inga ersättningar betalats ut men nu återgår vi till styrelsebeslutet om att       9 000 kr finns att fördela inom styrelsen, </w:t>
      </w:r>
      <w:r>
        <w:t>Linda ser över fördelningen.</w:t>
      </w:r>
    </w:p>
    <w:p w14:paraId="4B13BD3B" w14:textId="77777777" w:rsidR="00872D71" w:rsidRDefault="00872D71">
      <w:pPr>
        <w:pStyle w:val="Standard"/>
        <w:rPr>
          <w:rFonts w:hint="eastAsia"/>
        </w:rPr>
      </w:pPr>
    </w:p>
    <w:p w14:paraId="4B13BD3C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11. Sekreterarfrågan</w:t>
      </w:r>
    </w:p>
    <w:p w14:paraId="4B13BD3D" w14:textId="77777777" w:rsidR="00872D71" w:rsidRDefault="007A3AED">
      <w:pPr>
        <w:pStyle w:val="Standard"/>
        <w:rPr>
          <w:rFonts w:hint="eastAsia"/>
        </w:rPr>
      </w:pPr>
      <w:r>
        <w:t>Ing-Britt har avsagt sig sekreteraruppdraget. Vi väntar med att välja ersättare till årsmötet i höst.</w:t>
      </w:r>
    </w:p>
    <w:p w14:paraId="4B13BD3E" w14:textId="77777777" w:rsidR="00872D71" w:rsidRDefault="00872D71">
      <w:pPr>
        <w:pStyle w:val="Standard"/>
        <w:rPr>
          <w:rFonts w:hint="eastAsia"/>
        </w:rPr>
      </w:pPr>
    </w:p>
    <w:p w14:paraId="4B13BD3F" w14:textId="77777777" w:rsidR="00872D71" w:rsidRDefault="00872D71">
      <w:pPr>
        <w:pStyle w:val="Standard"/>
        <w:rPr>
          <w:rFonts w:hint="eastAsia"/>
        </w:rPr>
      </w:pPr>
    </w:p>
    <w:p w14:paraId="4B13BD40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12. Nybörjarträffen</w:t>
      </w:r>
    </w:p>
    <w:p w14:paraId="4B13BD41" w14:textId="77777777" w:rsidR="00872D71" w:rsidRDefault="007A3AED">
      <w:pPr>
        <w:pStyle w:val="Standard"/>
        <w:rPr>
          <w:rFonts w:hint="eastAsia"/>
        </w:rPr>
      </w:pPr>
      <w:r>
        <w:t xml:space="preserve">Tävlingen spelas den 10 maj i </w:t>
      </w:r>
      <w:proofErr w:type="spellStart"/>
      <w:r>
        <w:t>Sundsvallsbridgens</w:t>
      </w:r>
      <w:proofErr w:type="spellEnd"/>
      <w:r>
        <w:t xml:space="preserve"> lokal. Ca 10 par deltar. </w:t>
      </w:r>
      <w:r>
        <w:t>Kent ansvarar för tävlingen.</w:t>
      </w:r>
    </w:p>
    <w:p w14:paraId="4B13BD42" w14:textId="77777777" w:rsidR="00872D71" w:rsidRDefault="00872D71">
      <w:pPr>
        <w:pStyle w:val="Standard"/>
        <w:rPr>
          <w:rFonts w:hint="eastAsia"/>
        </w:rPr>
      </w:pPr>
    </w:p>
    <w:p w14:paraId="4B13BD43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13. Silvertävling för deltagare med hjärternål </w:t>
      </w:r>
      <w:proofErr w:type="gramStart"/>
      <w:r>
        <w:rPr>
          <w:b/>
          <w:bCs/>
        </w:rPr>
        <w:t>( Emil</w:t>
      </w:r>
      <w:proofErr w:type="gramEnd"/>
      <w:r>
        <w:rPr>
          <w:b/>
          <w:bCs/>
        </w:rPr>
        <w:t xml:space="preserve"> Tibblin)</w:t>
      </w:r>
    </w:p>
    <w:p w14:paraId="4B13BD44" w14:textId="77777777" w:rsidR="00872D71" w:rsidRDefault="007A3AED">
      <w:pPr>
        <w:pStyle w:val="Standard"/>
        <w:rPr>
          <w:rFonts w:hint="eastAsia"/>
        </w:rPr>
      </w:pPr>
      <w:r>
        <w:t xml:space="preserve">Styrelsen godkänner Emils önskemål. Tävlingen kommer att genomföras i </w:t>
      </w:r>
      <w:proofErr w:type="spellStart"/>
      <w:r>
        <w:t>Sundsvallsbridgens</w:t>
      </w:r>
      <w:proofErr w:type="spellEnd"/>
      <w:r>
        <w:t xml:space="preserve"> regi. Emil återkommer med datum.</w:t>
      </w:r>
    </w:p>
    <w:p w14:paraId="4B13BD45" w14:textId="77777777" w:rsidR="00872D71" w:rsidRDefault="00872D71">
      <w:pPr>
        <w:pStyle w:val="Standard"/>
        <w:rPr>
          <w:rFonts w:hint="eastAsia"/>
          <w:b/>
          <w:bCs/>
        </w:rPr>
      </w:pPr>
    </w:p>
    <w:p w14:paraId="4B13BD46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14. övriga frågor</w:t>
      </w:r>
    </w:p>
    <w:p w14:paraId="4B13BD47" w14:textId="77777777" w:rsidR="00872D71" w:rsidRDefault="007A3AED">
      <w:pPr>
        <w:pStyle w:val="Standard"/>
        <w:rPr>
          <w:rFonts w:hint="eastAsia"/>
        </w:rPr>
      </w:pPr>
      <w:r>
        <w:t xml:space="preserve">Behov av nya </w:t>
      </w:r>
      <w:r>
        <w:t>stolar. Kent tar på sig att undersöka om det finns stolar på MIUN.</w:t>
      </w:r>
    </w:p>
    <w:p w14:paraId="4B13BD48" w14:textId="77777777" w:rsidR="00872D71" w:rsidRDefault="007A3AED">
      <w:pPr>
        <w:pStyle w:val="Standard"/>
        <w:rPr>
          <w:rFonts w:hint="eastAsia"/>
        </w:rPr>
      </w:pPr>
      <w:r>
        <w:t>Eva och Kerstin ser över behovet av nya gardiner mm och återkommer med kostnadsförslag.</w:t>
      </w:r>
    </w:p>
    <w:p w14:paraId="4B13BD49" w14:textId="77777777" w:rsidR="00872D71" w:rsidRDefault="00872D71">
      <w:pPr>
        <w:pStyle w:val="Standard"/>
        <w:rPr>
          <w:rFonts w:hint="eastAsia"/>
        </w:rPr>
      </w:pPr>
    </w:p>
    <w:p w14:paraId="4B13BD4A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15. Nästa möte</w:t>
      </w:r>
    </w:p>
    <w:p w14:paraId="4B13BD4B" w14:textId="77777777" w:rsidR="00872D71" w:rsidRDefault="007A3AED">
      <w:pPr>
        <w:pStyle w:val="Standard"/>
        <w:rPr>
          <w:rFonts w:hint="eastAsia"/>
        </w:rPr>
      </w:pPr>
      <w:r>
        <w:t>Ordförande kallar vid behov</w:t>
      </w:r>
    </w:p>
    <w:p w14:paraId="4B13BD4C" w14:textId="77777777" w:rsidR="00872D71" w:rsidRDefault="00872D71">
      <w:pPr>
        <w:pStyle w:val="Standard"/>
        <w:rPr>
          <w:rFonts w:hint="eastAsia"/>
        </w:rPr>
      </w:pPr>
    </w:p>
    <w:p w14:paraId="4B13BD4D" w14:textId="77777777" w:rsidR="00872D71" w:rsidRDefault="007A3AED">
      <w:pPr>
        <w:pStyle w:val="Standard"/>
        <w:rPr>
          <w:rFonts w:hint="eastAsia"/>
          <w:b/>
          <w:bCs/>
        </w:rPr>
      </w:pPr>
      <w:r>
        <w:rPr>
          <w:b/>
          <w:bCs/>
        </w:rPr>
        <w:t>16. Mötets avslutning.</w:t>
      </w:r>
    </w:p>
    <w:p w14:paraId="4B13BD4E" w14:textId="77777777" w:rsidR="00872D71" w:rsidRDefault="007A3AED">
      <w:pPr>
        <w:pStyle w:val="Standard"/>
        <w:rPr>
          <w:rFonts w:hint="eastAsia"/>
        </w:rPr>
      </w:pPr>
      <w:r>
        <w:t>Ordförande avslutar mötet</w:t>
      </w:r>
    </w:p>
    <w:p w14:paraId="4B13BD4F" w14:textId="77777777" w:rsidR="00872D71" w:rsidRDefault="00872D71">
      <w:pPr>
        <w:pStyle w:val="Standard"/>
        <w:rPr>
          <w:rFonts w:hint="eastAsia"/>
        </w:rPr>
      </w:pPr>
    </w:p>
    <w:p w14:paraId="4B13BD50" w14:textId="77777777" w:rsidR="00872D71" w:rsidRDefault="00872D71">
      <w:pPr>
        <w:pStyle w:val="Standard"/>
        <w:rPr>
          <w:rFonts w:hint="eastAsia"/>
        </w:rPr>
      </w:pPr>
    </w:p>
    <w:p w14:paraId="4B13BD51" w14:textId="77777777" w:rsidR="00872D71" w:rsidRDefault="00872D71">
      <w:pPr>
        <w:pStyle w:val="Standard"/>
        <w:rPr>
          <w:rFonts w:hint="eastAsia"/>
        </w:rPr>
      </w:pPr>
    </w:p>
    <w:p w14:paraId="4B13BD52" w14:textId="77777777" w:rsidR="00872D71" w:rsidRDefault="00872D71">
      <w:pPr>
        <w:pStyle w:val="Standard"/>
        <w:rPr>
          <w:rFonts w:hint="eastAsia"/>
        </w:rPr>
      </w:pPr>
    </w:p>
    <w:p w14:paraId="4B13BD53" w14:textId="77777777" w:rsidR="00872D71" w:rsidRDefault="00872D71">
      <w:pPr>
        <w:pStyle w:val="Standard"/>
        <w:rPr>
          <w:rFonts w:hint="eastAsia"/>
        </w:rPr>
      </w:pPr>
    </w:p>
    <w:p w14:paraId="4B13BD54" w14:textId="77777777" w:rsidR="00872D71" w:rsidRDefault="00872D71">
      <w:pPr>
        <w:pStyle w:val="Standard"/>
        <w:rPr>
          <w:rFonts w:hint="eastAsia"/>
        </w:rPr>
      </w:pPr>
    </w:p>
    <w:p w14:paraId="4B13BD55" w14:textId="77777777" w:rsidR="00872D71" w:rsidRDefault="00872D71">
      <w:pPr>
        <w:pStyle w:val="Standard"/>
        <w:rPr>
          <w:rFonts w:hint="eastAsia"/>
        </w:rPr>
      </w:pPr>
    </w:p>
    <w:p w14:paraId="4B13BD56" w14:textId="77777777" w:rsidR="00872D71" w:rsidRDefault="00872D71">
      <w:pPr>
        <w:pStyle w:val="Standard"/>
        <w:rPr>
          <w:rFonts w:hint="eastAsia"/>
        </w:rPr>
      </w:pPr>
    </w:p>
    <w:p w14:paraId="4B13BD57" w14:textId="77777777" w:rsidR="00872D71" w:rsidRDefault="00872D71">
      <w:pPr>
        <w:pStyle w:val="Standard"/>
        <w:rPr>
          <w:rFonts w:hint="eastAsia"/>
        </w:rPr>
      </w:pPr>
    </w:p>
    <w:p w14:paraId="4B13BD58" w14:textId="77777777" w:rsidR="00872D71" w:rsidRDefault="00872D71">
      <w:pPr>
        <w:pStyle w:val="Standard"/>
        <w:rPr>
          <w:rFonts w:hint="eastAsia"/>
        </w:rPr>
      </w:pPr>
    </w:p>
    <w:p w14:paraId="4B13BD59" w14:textId="77777777" w:rsidR="00872D71" w:rsidRDefault="007A3AED">
      <w:pPr>
        <w:pStyle w:val="Standard"/>
        <w:rPr>
          <w:rFonts w:hint="eastAsia"/>
        </w:rPr>
      </w:pPr>
      <w:r>
        <w:t>________________________________</w:t>
      </w:r>
      <w:r>
        <w:tab/>
      </w:r>
      <w:r>
        <w:tab/>
        <w:t>__________________________________</w:t>
      </w:r>
    </w:p>
    <w:p w14:paraId="4B13BD5A" w14:textId="77777777" w:rsidR="00872D71" w:rsidRDefault="007A3AED">
      <w:pPr>
        <w:pStyle w:val="Standard"/>
        <w:rPr>
          <w:rFonts w:hint="eastAsia"/>
        </w:rPr>
      </w:pPr>
      <w:r>
        <w:rPr>
          <w:b/>
          <w:bCs/>
        </w:rPr>
        <w:t>Eva Engström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Kent Sjöberg</w:t>
      </w:r>
    </w:p>
    <w:p w14:paraId="4B13BD5B" w14:textId="77777777" w:rsidR="00872D71" w:rsidRDefault="007A3AED">
      <w:pPr>
        <w:pStyle w:val="Standard"/>
        <w:rPr>
          <w:rFonts w:hint="eastAsia"/>
        </w:rPr>
      </w:pPr>
      <w:r>
        <w:t>Mötessekreterare</w:t>
      </w:r>
      <w:r>
        <w:tab/>
      </w:r>
      <w:r>
        <w:tab/>
      </w:r>
      <w:r>
        <w:tab/>
      </w:r>
      <w:r>
        <w:tab/>
      </w:r>
      <w:r>
        <w:tab/>
        <w:t>Ordförande</w:t>
      </w:r>
    </w:p>
    <w:p w14:paraId="4B13BD5C" w14:textId="77777777" w:rsidR="00872D71" w:rsidRDefault="00872D71">
      <w:pPr>
        <w:pStyle w:val="Standard"/>
        <w:rPr>
          <w:rFonts w:hint="eastAsia"/>
        </w:rPr>
      </w:pPr>
    </w:p>
    <w:sectPr w:rsidR="00872D7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BD1D" w14:textId="77777777" w:rsidR="00000000" w:rsidRDefault="007A3AED">
      <w:pPr>
        <w:rPr>
          <w:rFonts w:hint="eastAsia"/>
        </w:rPr>
      </w:pPr>
      <w:r>
        <w:separator/>
      </w:r>
    </w:p>
  </w:endnote>
  <w:endnote w:type="continuationSeparator" w:id="0">
    <w:p w14:paraId="4B13BD1F" w14:textId="77777777" w:rsidR="00000000" w:rsidRDefault="007A3A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BD19" w14:textId="77777777" w:rsidR="00000000" w:rsidRDefault="007A3AE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13BD1B" w14:textId="77777777" w:rsidR="00000000" w:rsidRDefault="007A3A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2D71"/>
    <w:rsid w:val="007A3AED"/>
    <w:rsid w:val="0087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BD19"/>
  <w15:docId w15:val="{C55386A7-E210-4F92-A793-0491200B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sv-S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Sjöberg, Kent</dc:creator>
  <cp:lastModifiedBy>Kent Sjöberg</cp:lastModifiedBy>
  <cp:revision>2</cp:revision>
  <cp:lastPrinted>2022-05-02T14:02:00Z</cp:lastPrinted>
  <dcterms:created xsi:type="dcterms:W3CDTF">2022-08-24T07:27:00Z</dcterms:created>
  <dcterms:modified xsi:type="dcterms:W3CDTF">2022-08-24T07:27:00Z</dcterms:modified>
</cp:coreProperties>
</file>