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4A48F" w14:textId="4F61EBB5" w:rsidR="00733171" w:rsidRPr="00342A0C" w:rsidRDefault="00E32903" w:rsidP="00E32903">
      <w:pPr>
        <w:rPr>
          <w:rFonts w:ascii="Lucida Sans Unicode" w:hAnsi="Lucida Sans Unicode" w:cs="Lucida Sans Unicode"/>
          <w:sz w:val="28"/>
          <w:szCs w:val="28"/>
        </w:rPr>
      </w:pPr>
      <w:r>
        <w:rPr>
          <w:rFonts w:ascii="Lucida Sans Unicode" w:hAnsi="Lucida Sans Unicode" w:cs="Lucida Sans Unicode"/>
          <w:sz w:val="28"/>
          <w:szCs w:val="28"/>
        </w:rPr>
        <w:t xml:space="preserve">                                                                    </w:t>
      </w:r>
      <w:r w:rsidR="00733171" w:rsidRPr="00342A0C">
        <w:rPr>
          <w:rFonts w:ascii="Lucida Sans Unicode" w:hAnsi="Lucida Sans Unicode" w:cs="Lucida Sans Unicode"/>
          <w:sz w:val="28"/>
          <w:szCs w:val="28"/>
        </w:rPr>
        <w:t xml:space="preserve">Hej alla medlemmar i </w:t>
      </w:r>
      <w:proofErr w:type="spellStart"/>
      <w:r w:rsidR="00733171" w:rsidRPr="00342A0C">
        <w:rPr>
          <w:rFonts w:ascii="Lucida Sans Unicode" w:hAnsi="Lucida Sans Unicode" w:cs="Lucida Sans Unicode"/>
          <w:sz w:val="28"/>
          <w:szCs w:val="28"/>
        </w:rPr>
        <w:t>Solstabridgen</w:t>
      </w:r>
      <w:proofErr w:type="spellEnd"/>
      <w:r w:rsidR="00733171" w:rsidRPr="00342A0C">
        <w:rPr>
          <w:rFonts w:ascii="Lucida Sans Unicode" w:hAnsi="Lucida Sans Unicode" w:cs="Lucida Sans Unicode"/>
          <w:sz w:val="28"/>
          <w:szCs w:val="28"/>
        </w:rPr>
        <w:t>!</w:t>
      </w:r>
      <w:r>
        <w:rPr>
          <w:rFonts w:ascii="Lucida Sans Unicode" w:hAnsi="Lucida Sans Unicode" w:cs="Lucida Sans Unicode"/>
          <w:sz w:val="28"/>
          <w:szCs w:val="28"/>
        </w:rPr>
        <w:t xml:space="preserve">                                                       </w:t>
      </w:r>
      <w:r>
        <w:rPr>
          <w:rFonts w:ascii="Lucida Sans Unicode" w:hAnsi="Lucida Sans Unicode" w:cs="Lucida Sans Unicode"/>
          <w:noProof/>
          <w:sz w:val="28"/>
          <w:szCs w:val="28"/>
        </w:rPr>
        <mc:AlternateContent>
          <mc:Choice Requires="wps">
            <w:drawing>
              <wp:inline distT="0" distB="0" distL="0" distR="0" wp14:anchorId="142004FB" wp14:editId="0DBB85AE">
                <wp:extent cx="2519799" cy="45719"/>
                <wp:effectExtent l="0" t="0" r="0" b="0"/>
                <wp:docPr id="1036455716" name="Textruta 2"/>
                <wp:cNvGraphicFramePr/>
                <a:graphic xmlns:a="http://schemas.openxmlformats.org/drawingml/2006/main">
                  <a:graphicData uri="http://schemas.microsoft.com/office/word/2010/wordprocessingShape">
                    <wps:wsp>
                      <wps:cNvSpPr txBox="1"/>
                      <wps:spPr>
                        <a:xfrm>
                          <a:off x="0" y="0"/>
                          <a:ext cx="2519799" cy="45719"/>
                        </a:xfrm>
                        <a:prstGeom prst="rect">
                          <a:avLst/>
                        </a:prstGeom>
                        <a:solidFill>
                          <a:prstClr val="white"/>
                        </a:solidFill>
                        <a:ln>
                          <a:noFill/>
                        </a:ln>
                      </wps:spPr>
                      <wps:txbx>
                        <w:txbxContent>
                          <w:p w14:paraId="0954EA26" w14:textId="3A8E7E80" w:rsidR="00E32903" w:rsidRPr="00E32903" w:rsidRDefault="00E32903" w:rsidP="00E32903">
                            <w:pPr>
                              <w:rPr>
                                <w:sz w:val="18"/>
                                <w:szCs w:val="18"/>
                              </w:rPr>
                            </w:pPr>
                            <w:hyperlink r:id="rId5" w:history="1">
                              <w:r w:rsidRPr="00E32903">
                                <w:rPr>
                                  <w:rStyle w:val="Hyperlnk"/>
                                  <w:sz w:val="18"/>
                                  <w:szCs w:val="18"/>
                                </w:rPr>
                                <w:t>Det här fotot</w:t>
                              </w:r>
                            </w:hyperlink>
                            <w:r w:rsidRPr="00E32903">
                              <w:rPr>
                                <w:sz w:val="18"/>
                                <w:szCs w:val="18"/>
                              </w:rPr>
                              <w:t xml:space="preserve"> av Okänd författare licensieras enligt </w:t>
                            </w:r>
                            <w:hyperlink r:id="rId6" w:history="1">
                              <w:r w:rsidRPr="00E32903">
                                <w:rPr>
                                  <w:rStyle w:val="Hyperlnk"/>
                                  <w:sz w:val="18"/>
                                  <w:szCs w:val="18"/>
                                </w:rPr>
                                <w:t>CC BY-NC-ND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42004FB" id="_x0000_t202" coordsize="21600,21600" o:spt="202" path="m,l,21600r21600,l21600,xe">
                <v:stroke joinstyle="miter"/>
                <v:path gradientshapeok="t" o:connecttype="rect"/>
              </v:shapetype>
              <v:shape id="Textruta 2" o:spid="_x0000_s1026" type="#_x0000_t202" style="width:198.4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" stroked="f">
                <v:textbox>
                  <w:txbxContent>
                    <w:p w14:paraId="0954EA26" w14:textId="3A8E7E80" w:rsidR="00E32903" w:rsidRPr="00E32903" w:rsidRDefault="00E32903" w:rsidP="00E32903">
                      <w:pPr>
                        <w:rPr>
                          <w:sz w:val="18"/>
                          <w:szCs w:val="18"/>
                        </w:rPr>
                      </w:pPr>
                      <w:hyperlink r:id="rId7" w:history="1">
                        <w:r w:rsidRPr="00E32903">
                          <w:rPr>
                            <w:rStyle w:val="Hyperlnk"/>
                            <w:sz w:val="18"/>
                            <w:szCs w:val="18"/>
                          </w:rPr>
                          <w:t>Det här fotot</w:t>
                        </w:r>
                      </w:hyperlink>
                      <w:r w:rsidRPr="00E32903">
                        <w:rPr>
                          <w:sz w:val="18"/>
                          <w:szCs w:val="18"/>
                        </w:rPr>
                        <w:t xml:space="preserve"> av Okänd författare licensieras enligt </w:t>
                      </w:r>
                      <w:hyperlink r:id="rId8" w:history="1">
                        <w:r w:rsidRPr="00E32903">
                          <w:rPr>
                            <w:rStyle w:val="Hyperlnk"/>
                            <w:sz w:val="18"/>
                            <w:szCs w:val="18"/>
                          </w:rPr>
                          <w:t>CC BY-NC-ND</w:t>
                        </w:r>
                      </w:hyperlink>
                    </w:p>
                  </w:txbxContent>
                </v:textbox>
                <w10:anchorlock/>
              </v:shape>
            </w:pict>
          </mc:Fallback>
        </mc:AlternateContent>
      </w:r>
    </w:p>
    <w:p w14:paraId="43D6D8DD" w14:textId="6C039C57" w:rsidR="00733171" w:rsidRPr="00342A0C" w:rsidRDefault="00733171" w:rsidP="00680525">
      <w:pPr>
        <w:tabs>
          <w:tab w:val="left" w:pos="9208"/>
        </w:tabs>
        <w:jc w:val="center"/>
        <w:rPr>
          <w:rFonts w:ascii="Lucida Sans Unicode" w:hAnsi="Lucida Sans Unicode" w:cs="Lucida Sans Unicode"/>
          <w:sz w:val="28"/>
          <w:szCs w:val="28"/>
        </w:rPr>
      </w:pPr>
      <w:r w:rsidRPr="00342A0C">
        <w:rPr>
          <w:rFonts w:ascii="Lucida Sans Unicode" w:hAnsi="Lucida Sans Unicode" w:cs="Lucida Sans Unicode"/>
          <w:sz w:val="28"/>
          <w:szCs w:val="28"/>
        </w:rPr>
        <w:t>Mars</w:t>
      </w:r>
      <w:r w:rsidR="00546A62" w:rsidRPr="00342A0C">
        <w:rPr>
          <w:rFonts w:ascii="Lucida Sans Unicode" w:hAnsi="Lucida Sans Unicode" w:cs="Lucida Sans Unicode"/>
          <w:sz w:val="28"/>
          <w:szCs w:val="28"/>
        </w:rPr>
        <w:t xml:space="preserve"> -</w:t>
      </w:r>
      <w:r w:rsidRPr="00342A0C">
        <w:rPr>
          <w:rFonts w:ascii="Lucida Sans Unicode" w:hAnsi="Lucida Sans Unicode" w:cs="Lucida Sans Unicode"/>
          <w:sz w:val="28"/>
          <w:szCs w:val="28"/>
        </w:rPr>
        <w:t xml:space="preserve"> vårdagjämning, snödroppar, vintergäck</w:t>
      </w:r>
      <w:r w:rsidR="006B5995">
        <w:rPr>
          <w:rFonts w:ascii="Lucida Sans Unicode" w:hAnsi="Lucida Sans Unicode" w:cs="Lucida Sans Unicode"/>
          <w:sz w:val="28"/>
          <w:szCs w:val="28"/>
        </w:rPr>
        <w:t>, krokus</w:t>
      </w:r>
      <w:r w:rsidR="00546A62" w:rsidRPr="00342A0C">
        <w:rPr>
          <w:rFonts w:ascii="Lucida Sans Unicode" w:hAnsi="Lucida Sans Unicode" w:cs="Lucida Sans Unicode"/>
          <w:sz w:val="28"/>
          <w:szCs w:val="28"/>
        </w:rPr>
        <w:t xml:space="preserve"> och </w:t>
      </w:r>
      <w:r w:rsidRPr="00342A0C">
        <w:rPr>
          <w:rFonts w:ascii="Lucida Sans Unicode" w:hAnsi="Lucida Sans Unicode" w:cs="Lucida Sans Unicode"/>
          <w:sz w:val="28"/>
          <w:szCs w:val="28"/>
        </w:rPr>
        <w:t>lag-DM</w:t>
      </w:r>
      <w:r w:rsidR="00546A62" w:rsidRPr="00342A0C">
        <w:rPr>
          <w:rFonts w:ascii="Lucida Sans Unicode" w:hAnsi="Lucida Sans Unicode" w:cs="Lucida Sans Unicode"/>
          <w:sz w:val="28"/>
          <w:szCs w:val="28"/>
        </w:rPr>
        <w:t>!</w:t>
      </w:r>
      <w:r w:rsidR="00680525">
        <w:rPr>
          <w:rFonts w:ascii="Lucida Sans Unicode" w:hAnsi="Lucida Sans Unicode" w:cs="Lucida Sans Unicode"/>
          <w:sz w:val="28"/>
          <w:szCs w:val="28"/>
        </w:rPr>
        <w:t xml:space="preserve"> </w:t>
      </w:r>
      <w:proofErr w:type="spellStart"/>
      <w:r w:rsidR="00680525">
        <w:rPr>
          <w:rFonts w:ascii="Lucida Sans Unicode" w:hAnsi="Lucida Sans Unicode" w:cs="Lucida Sans Unicode"/>
          <w:sz w:val="28"/>
          <w:szCs w:val="28"/>
        </w:rPr>
        <w:t>Solstabridgens</w:t>
      </w:r>
      <w:proofErr w:type="spellEnd"/>
      <w:r w:rsidR="00680525">
        <w:rPr>
          <w:rFonts w:ascii="Lucida Sans Unicode" w:hAnsi="Lucida Sans Unicode" w:cs="Lucida Sans Unicode"/>
          <w:sz w:val="28"/>
          <w:szCs w:val="28"/>
        </w:rPr>
        <w:t xml:space="preserve"> lag kom på femte </w:t>
      </w:r>
      <w:r w:rsidR="00133336">
        <w:rPr>
          <w:rFonts w:ascii="Lucida Sans Unicode" w:hAnsi="Lucida Sans Unicode" w:cs="Lucida Sans Unicode"/>
          <w:sz w:val="28"/>
          <w:szCs w:val="28"/>
        </w:rPr>
        <w:t>p</w:t>
      </w:r>
      <w:r w:rsidR="00680525">
        <w:rPr>
          <w:rFonts w:ascii="Lucida Sans Unicode" w:hAnsi="Lucida Sans Unicode" w:cs="Lucida Sans Unicode"/>
          <w:sz w:val="28"/>
          <w:szCs w:val="28"/>
        </w:rPr>
        <w:t>lats!</w:t>
      </w:r>
    </w:p>
    <w:p w14:paraId="03BE0073" w14:textId="77777777" w:rsidR="00E32903" w:rsidRDefault="00E32903" w:rsidP="00B90285">
      <w:pPr>
        <w:spacing w:after="0"/>
        <w:rPr>
          <w:rFonts w:ascii="Lucida Sans Unicode" w:hAnsi="Lucida Sans Unicode" w:cs="Lucida Sans Unicode"/>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E4BE820" w14:textId="3752EF95" w:rsidR="00546A62" w:rsidRPr="009824D9" w:rsidRDefault="00B90285" w:rsidP="00B90285">
      <w:pPr>
        <w:spacing w:after="0"/>
        <w:rPr>
          <w:rFonts w:ascii="Lucida Sans Unicode" w:hAnsi="Lucida Sans Unicode" w:cs="Lucida Sans Unicode"/>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824D9">
        <w:rPr>
          <w:rFonts w:ascii="Lucida Sans Unicode" w:hAnsi="Lucida Sans Unicode" w:cs="Lucida Sans Unicode"/>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ÖREBRORESAN</w:t>
      </w:r>
    </w:p>
    <w:p w14:paraId="7436AB8C" w14:textId="51B576DF" w:rsidR="00B90285" w:rsidRDefault="00177CB5" w:rsidP="00B90285">
      <w:pPr>
        <w:spacing w:after="0"/>
        <w:rPr>
          <w:rFonts w:ascii="Lucida Sans Unicode" w:hAnsi="Lucida Sans Unicode" w:cs="Lucida Sans Unicode"/>
          <w:sz w:val="24"/>
          <w:szCs w:val="24"/>
        </w:rPr>
      </w:pPr>
      <w:r>
        <w:rPr>
          <w:rFonts w:ascii="Lucida Sans Unicode" w:hAnsi="Lucida Sans Unicode" w:cs="Lucida Sans Unicode"/>
          <w:sz w:val="24"/>
          <w:szCs w:val="24"/>
        </w:rPr>
        <w:t>- h</w:t>
      </w:r>
      <w:r w:rsidR="00B90285">
        <w:rPr>
          <w:rFonts w:ascii="Lucida Sans Unicode" w:hAnsi="Lucida Sans Unicode" w:cs="Lucida Sans Unicode"/>
          <w:sz w:val="24"/>
          <w:szCs w:val="24"/>
        </w:rPr>
        <w:t xml:space="preserve">ar vi beslutat att ställa in eftersom så få </w:t>
      </w:r>
      <w:r w:rsidR="00E32903">
        <w:rPr>
          <w:rFonts w:ascii="Lucida Sans Unicode" w:hAnsi="Lucida Sans Unicode" w:cs="Lucida Sans Unicode"/>
          <w:sz w:val="24"/>
          <w:szCs w:val="24"/>
        </w:rPr>
        <w:t>kunde</w:t>
      </w:r>
      <w:r w:rsidR="00B90285">
        <w:rPr>
          <w:rFonts w:ascii="Lucida Sans Unicode" w:hAnsi="Lucida Sans Unicode" w:cs="Lucida Sans Unicode"/>
          <w:sz w:val="24"/>
          <w:szCs w:val="24"/>
        </w:rPr>
        <w:t xml:space="preserve"> åka med. Frågan är om det beror på dålig information från oss eller om det är så att det är svårt att veta hur man har det om fyra månader</w:t>
      </w:r>
      <w:r w:rsidR="00E32903">
        <w:rPr>
          <w:rFonts w:ascii="Lucida Sans Unicode" w:hAnsi="Lucida Sans Unicode" w:cs="Lucida Sans Unicode"/>
          <w:sz w:val="24"/>
          <w:szCs w:val="24"/>
        </w:rPr>
        <w:t xml:space="preserve">? </w:t>
      </w:r>
      <w:r w:rsidR="00B90285">
        <w:rPr>
          <w:rFonts w:ascii="Lucida Sans Unicode" w:hAnsi="Lucida Sans Unicode" w:cs="Lucida Sans Unicode"/>
          <w:sz w:val="24"/>
          <w:szCs w:val="24"/>
        </w:rPr>
        <w:t xml:space="preserve"> </w:t>
      </w:r>
      <w:r w:rsidR="00B1167F">
        <w:rPr>
          <w:rFonts w:ascii="Lucida Sans Unicode" w:hAnsi="Lucida Sans Unicode" w:cs="Lucida Sans Unicode"/>
          <w:sz w:val="24"/>
          <w:szCs w:val="24"/>
        </w:rPr>
        <w:t>Vårt problem var att bussen måste beställas i god tid, så vi kunde inte tänja på datumgränsen för intresseanmälan.</w:t>
      </w:r>
    </w:p>
    <w:p w14:paraId="46A5F0AE" w14:textId="77777777" w:rsidR="00B1167F" w:rsidRDefault="00B1167F" w:rsidP="00B90285">
      <w:pPr>
        <w:spacing w:after="0"/>
        <w:rPr>
          <w:rFonts w:ascii="Lucida Sans Unicode" w:hAnsi="Lucida Sans Unicode" w:cs="Lucida Sans Unicode"/>
          <w:sz w:val="24"/>
          <w:szCs w:val="24"/>
        </w:rPr>
      </w:pPr>
    </w:p>
    <w:p w14:paraId="485BFE98" w14:textId="162312A5" w:rsidR="00B1167F" w:rsidRPr="0046152A" w:rsidRDefault="00177CB5" w:rsidP="00177CB5">
      <w:pPr>
        <w:spacing w:after="0"/>
        <w:rPr>
          <w:rFonts w:ascii="Lucida Sans Unicode" w:hAnsi="Lucida Sans Unicode" w:cs="Lucida Sans Unicode"/>
          <w:b/>
          <w:color w:val="FFC000" w:themeColor="accent4"/>
          <w:sz w:val="32"/>
          <w:szCs w:val="32"/>
          <w14:textOutline w14:w="9525" w14:cap="flat" w14:cmpd="sng" w14:algn="ctr">
            <w14:solidFill>
              <w14:srgbClr w14:val="FFFF00"/>
            </w14:solidFill>
            <w14:prstDash w14:val="solid"/>
            <w14:round/>
          </w14:textOutline>
          <w14:props3d w14:extrusionH="57150" w14:contourW="0" w14:prstMaterial="softEdge">
            <w14:bevelT w14:w="25400" w14:h="38100" w14:prst="circle"/>
          </w14:props3d>
        </w:rPr>
      </w:pPr>
      <w:r w:rsidRPr="0046152A">
        <w:rPr>
          <w:rFonts w:ascii="Lucida Sans Unicode" w:hAnsi="Lucida Sans Unicode" w:cs="Lucida Sans Unicode"/>
          <w:b/>
          <w:color w:val="FFC000" w:themeColor="accent4"/>
          <w:sz w:val="32"/>
          <w:szCs w:val="32"/>
          <w14:textOutline w14:w="9525" w14:cap="flat" w14:cmpd="sng" w14:algn="ctr">
            <w14:solidFill>
              <w14:srgbClr w14:val="FFFF00"/>
            </w14:solidFill>
            <w14:prstDash w14:val="solid"/>
            <w14:round/>
          </w14:textOutline>
          <w14:props3d w14:extrusionH="57150" w14:contourW="0" w14:prstMaterial="softEdge">
            <w14:bevelT w14:w="25400" w14:h="38100" w14:prst="circle"/>
          </w14:props3d>
        </w:rPr>
        <w:t>PÅSK</w:t>
      </w:r>
    </w:p>
    <w:p w14:paraId="4A937CA9" w14:textId="046682F4" w:rsidR="000845FB" w:rsidRDefault="00177CB5" w:rsidP="000845FB">
      <w:pPr>
        <w:rPr>
          <w:rFonts w:ascii="Lucida Sans Unicode" w:hAnsi="Lucida Sans Unicode" w:cs="Lucida Sans Unicode"/>
          <w:sz w:val="24"/>
          <w:szCs w:val="24"/>
        </w:rPr>
      </w:pPr>
      <w:r>
        <w:rPr>
          <w:rFonts w:ascii="Lucida Sans Unicode" w:hAnsi="Lucida Sans Unicode" w:cs="Lucida Sans Unicode"/>
          <w:sz w:val="24"/>
          <w:szCs w:val="24"/>
        </w:rPr>
        <w:t>- s</w:t>
      </w:r>
      <w:r w:rsidRPr="00177CB5">
        <w:rPr>
          <w:rFonts w:ascii="Lucida Sans Unicode" w:hAnsi="Lucida Sans Unicode" w:cs="Lucida Sans Unicode"/>
          <w:sz w:val="24"/>
          <w:szCs w:val="24"/>
        </w:rPr>
        <w:t>ka vi naturligtvis</w:t>
      </w:r>
      <w:r>
        <w:rPr>
          <w:rFonts w:ascii="Lucida Sans Unicode" w:hAnsi="Lucida Sans Unicode" w:cs="Lucida Sans Unicode"/>
          <w:sz w:val="24"/>
          <w:szCs w:val="24"/>
        </w:rPr>
        <w:t xml:space="preserve"> fira! Den 14, 15 0ch 16 april bjuder vi på en </w:t>
      </w:r>
      <w:proofErr w:type="spellStart"/>
      <w:r w:rsidR="00216166">
        <w:rPr>
          <w:rFonts w:ascii="Lucida Sans Unicode" w:hAnsi="Lucida Sans Unicode" w:cs="Lucida Sans Unicode"/>
          <w:sz w:val="24"/>
          <w:szCs w:val="24"/>
        </w:rPr>
        <w:t>p</w:t>
      </w:r>
      <w:r>
        <w:rPr>
          <w:rFonts w:ascii="Lucida Sans Unicode" w:hAnsi="Lucida Sans Unicode" w:cs="Lucida Sans Unicode"/>
          <w:sz w:val="24"/>
          <w:szCs w:val="24"/>
        </w:rPr>
        <w:t>åskmacka</w:t>
      </w:r>
      <w:proofErr w:type="spellEnd"/>
      <w:r>
        <w:rPr>
          <w:rFonts w:ascii="Lucida Sans Unicode" w:hAnsi="Lucida Sans Unicode" w:cs="Lucida Sans Unicode"/>
          <w:sz w:val="24"/>
          <w:szCs w:val="24"/>
        </w:rPr>
        <w:t>. Föranmälan behö</w:t>
      </w:r>
      <w:r w:rsidR="000845FB">
        <w:rPr>
          <w:rFonts w:ascii="Lucida Sans Unicode" w:hAnsi="Lucida Sans Unicode" w:cs="Lucida Sans Unicode"/>
          <w:sz w:val="24"/>
          <w:szCs w:val="24"/>
        </w:rPr>
        <w:t>v</w:t>
      </w:r>
      <w:r>
        <w:rPr>
          <w:rFonts w:ascii="Lucida Sans Unicode" w:hAnsi="Lucida Sans Unicode" w:cs="Lucida Sans Unicode"/>
          <w:sz w:val="24"/>
          <w:szCs w:val="24"/>
        </w:rPr>
        <w:t xml:space="preserve">s, så vi </w:t>
      </w:r>
      <w:r w:rsidR="000845FB">
        <w:rPr>
          <w:rFonts w:ascii="Lucida Sans Unicode" w:hAnsi="Lucida Sans Unicode" w:cs="Lucida Sans Unicode"/>
          <w:sz w:val="24"/>
          <w:szCs w:val="24"/>
        </w:rPr>
        <w:t xml:space="preserve">sätter upp </w:t>
      </w:r>
      <w:r>
        <w:rPr>
          <w:rFonts w:ascii="Lucida Sans Unicode" w:hAnsi="Lucida Sans Unicode" w:cs="Lucida Sans Unicode"/>
          <w:sz w:val="24"/>
          <w:szCs w:val="24"/>
        </w:rPr>
        <w:t xml:space="preserve">de vanliga blädderblocken i kafeterian. </w:t>
      </w:r>
      <w:r w:rsidR="000845FB">
        <w:rPr>
          <w:rFonts w:ascii="Lucida Sans Unicode" w:hAnsi="Lucida Sans Unicode" w:cs="Lucida Sans Unicode"/>
          <w:sz w:val="24"/>
          <w:szCs w:val="24"/>
        </w:rPr>
        <w:t>Om du inte har en p</w:t>
      </w:r>
      <w:r w:rsidR="000845FB" w:rsidRPr="000845FB">
        <w:rPr>
          <w:rFonts w:ascii="Lucida Sans Unicode" w:hAnsi="Lucida Sans Unicode" w:cs="Lucida Sans Unicode"/>
          <w:sz w:val="24"/>
          <w:szCs w:val="24"/>
        </w:rPr>
        <w:t xml:space="preserve">artner </w:t>
      </w:r>
      <w:r w:rsidR="000845FB">
        <w:rPr>
          <w:rFonts w:ascii="Lucida Sans Unicode" w:hAnsi="Lucida Sans Unicode" w:cs="Lucida Sans Unicode"/>
          <w:sz w:val="24"/>
          <w:szCs w:val="24"/>
        </w:rPr>
        <w:t xml:space="preserve">som </w:t>
      </w:r>
      <w:r w:rsidR="000845FB" w:rsidRPr="000845FB">
        <w:rPr>
          <w:rFonts w:ascii="Lucida Sans Unicode" w:hAnsi="Lucida Sans Unicode" w:cs="Lucida Sans Unicode"/>
          <w:sz w:val="24"/>
          <w:szCs w:val="24"/>
        </w:rPr>
        <w:t>du brukar spela me</w:t>
      </w:r>
      <w:r w:rsidR="000845FB">
        <w:rPr>
          <w:rFonts w:ascii="Lucida Sans Unicode" w:hAnsi="Lucida Sans Unicode" w:cs="Lucida Sans Unicode"/>
          <w:sz w:val="24"/>
          <w:szCs w:val="24"/>
        </w:rPr>
        <w:t>d, anmäl dig ändå</w:t>
      </w:r>
      <w:r w:rsidR="00DE4416">
        <w:rPr>
          <w:rFonts w:ascii="Lucida Sans Unicode" w:hAnsi="Lucida Sans Unicode" w:cs="Lucida Sans Unicode"/>
          <w:sz w:val="24"/>
          <w:szCs w:val="24"/>
        </w:rPr>
        <w:t>,</w:t>
      </w:r>
      <w:r w:rsidR="000845FB">
        <w:rPr>
          <w:rFonts w:ascii="Lucida Sans Unicode" w:hAnsi="Lucida Sans Unicode" w:cs="Lucida Sans Unicode"/>
          <w:sz w:val="24"/>
          <w:szCs w:val="24"/>
        </w:rPr>
        <w:t xml:space="preserve"> så fixar vi till det med hjälp av våra jourspelare! Detta gäller er som spelar på måndagar och tisdagar. På onsdagarna har vi inga jourspelare.</w:t>
      </w:r>
    </w:p>
    <w:p w14:paraId="119EEFAF" w14:textId="77777777" w:rsidR="00DE4416" w:rsidRDefault="00DE4416" w:rsidP="000845FB">
      <w:pPr>
        <w:rPr>
          <w:rFonts w:ascii="Lucida Sans Unicode" w:hAnsi="Lucida Sans Unicode" w:cs="Lucida Sans Unicode"/>
          <w:sz w:val="24"/>
          <w:szCs w:val="24"/>
        </w:rPr>
      </w:pPr>
    </w:p>
    <w:p w14:paraId="6011D6EE" w14:textId="4947CAC4" w:rsidR="00DE4416" w:rsidRDefault="00DE4416" w:rsidP="00DE4416">
      <w:pPr>
        <w:spacing w:after="0"/>
        <w:rPr>
          <w:rFonts w:ascii="Lucida Sans Unicode" w:hAnsi="Lucida Sans Unicode" w:cs="Lucida Sans Unicode"/>
          <w:sz w:val="24"/>
          <w:szCs w:val="24"/>
        </w:rPr>
      </w:pPr>
      <w:r>
        <w:rPr>
          <w:rFonts w:ascii="Lucida Sans Unicode" w:hAnsi="Lucida Sans Unicode" w:cs="Lucida Sans Unicode"/>
          <w:sz w:val="32"/>
          <w:szCs w:val="32"/>
        </w:rPr>
        <w:t>SKOSKYDD</w:t>
      </w:r>
    </w:p>
    <w:p w14:paraId="420E3CA3" w14:textId="4E3F86C0" w:rsidR="00DE4416" w:rsidRDefault="00DE4416" w:rsidP="00DE4416">
      <w:pPr>
        <w:rPr>
          <w:rFonts w:ascii="Lucida Sans Unicode" w:hAnsi="Lucida Sans Unicode" w:cs="Lucida Sans Unicode"/>
          <w:sz w:val="24"/>
          <w:szCs w:val="24"/>
        </w:rPr>
      </w:pPr>
      <w:r>
        <w:rPr>
          <w:rFonts w:ascii="Lucida Sans Unicode" w:hAnsi="Lucida Sans Unicode" w:cs="Lucida Sans Unicode"/>
          <w:sz w:val="24"/>
          <w:szCs w:val="24"/>
        </w:rPr>
        <w:t xml:space="preserve">De nya skoskydden är så dåliga! Det är knappt de håller för en användare. Dessutom är </w:t>
      </w:r>
      <w:r w:rsidR="00E32903">
        <w:rPr>
          <w:rFonts w:ascii="Lucida Sans Unicode" w:hAnsi="Lucida Sans Unicode" w:cs="Lucida Sans Unicode"/>
          <w:sz w:val="24"/>
          <w:szCs w:val="24"/>
        </w:rPr>
        <w:t xml:space="preserve">det </w:t>
      </w:r>
      <w:r>
        <w:rPr>
          <w:rFonts w:ascii="Lucida Sans Unicode" w:hAnsi="Lucida Sans Unicode" w:cs="Lucida Sans Unicode"/>
          <w:sz w:val="24"/>
          <w:szCs w:val="24"/>
        </w:rPr>
        <w:t>onödigt att slösa med plast på det sättet som vi hittills har gjort. Därför har vi bestämt att vi ska sluta att köpa in skoskydd. Detta innebär att när skoskydden tagit slut, får vi antingen ha med oss inneskor eller gå i strumplästen. Med tanke på de som dansar folkdans i lokalen, är det inte tillåtet att ha på sig ytterskorna i bridgelokalen.</w:t>
      </w:r>
    </w:p>
    <w:p w14:paraId="648D9A28" w14:textId="77777777" w:rsidR="00DE4416" w:rsidRDefault="00DE4416" w:rsidP="00DE4416">
      <w:pPr>
        <w:rPr>
          <w:rFonts w:ascii="Lucida Sans Unicode" w:hAnsi="Lucida Sans Unicode" w:cs="Lucida Sans Unicode"/>
          <w:sz w:val="24"/>
          <w:szCs w:val="24"/>
        </w:rPr>
      </w:pPr>
    </w:p>
    <w:p w14:paraId="23F70CC0" w14:textId="19F641A1" w:rsidR="00DE4416" w:rsidRPr="009824D9" w:rsidRDefault="00D95C8C" w:rsidP="00DE4416">
      <w:pPr>
        <w:spacing w:after="0"/>
        <w:rPr>
          <w:rFonts w:ascii="Lucida Sans Unicode" w:hAnsi="Lucida Sans Unicode" w:cs="Lucida Sans Unicode"/>
          <w:sz w:val="24"/>
          <w:szCs w:val="24"/>
          <w14:textOutline w14:w="9525" w14:cap="rnd" w14:cmpd="sng" w14:algn="ctr">
            <w14:solidFill>
              <w14:schemeClr w14:val="accent6"/>
            </w14:solidFill>
            <w14:prstDash w14:val="solid"/>
            <w14:bevel/>
          </w14:textOutline>
        </w:rPr>
      </w:pPr>
      <w:r w:rsidRPr="009824D9">
        <w:rPr>
          <w:rFonts w:ascii="Lucida Sans Unicode" w:hAnsi="Lucida Sans Unicode" w:cs="Lucida Sans Unicode"/>
          <w:sz w:val="32"/>
          <w:szCs w:val="32"/>
          <w14:textOutline w14:w="9525" w14:cap="rnd" w14:cmpd="sng" w14:algn="ctr">
            <w14:solidFill>
              <w14:schemeClr w14:val="accent6"/>
            </w14:solidFill>
            <w14:prstDash w14:val="solid"/>
            <w14:bevel/>
          </w14:textOutline>
        </w:rPr>
        <w:t>SOMMARCUPEN</w:t>
      </w:r>
    </w:p>
    <w:p w14:paraId="3437E191" w14:textId="780EABA8" w:rsidR="00D95C8C" w:rsidRDefault="00D95C8C" w:rsidP="00DE4416">
      <w:pPr>
        <w:spacing w:after="0"/>
        <w:rPr>
          <w:rFonts w:ascii="Lucida Sans Unicode" w:hAnsi="Lucida Sans Unicode" w:cs="Lucida Sans Unicode"/>
          <w:sz w:val="24"/>
          <w:szCs w:val="24"/>
        </w:rPr>
      </w:pPr>
      <w:r>
        <w:rPr>
          <w:rFonts w:ascii="Lucida Sans Unicode" w:hAnsi="Lucida Sans Unicode" w:cs="Lucida Sans Unicode"/>
          <w:sz w:val="24"/>
          <w:szCs w:val="24"/>
        </w:rPr>
        <w:t xml:space="preserve">”The same </w:t>
      </w:r>
      <w:proofErr w:type="spellStart"/>
      <w:r>
        <w:rPr>
          <w:rFonts w:ascii="Lucida Sans Unicode" w:hAnsi="Lucida Sans Unicode" w:cs="Lucida Sans Unicode"/>
          <w:sz w:val="24"/>
          <w:szCs w:val="24"/>
        </w:rPr>
        <w:t>procedure</w:t>
      </w:r>
      <w:proofErr w:type="spellEnd"/>
      <w:r>
        <w:rPr>
          <w:rFonts w:ascii="Lucida Sans Unicode" w:hAnsi="Lucida Sans Unicode" w:cs="Lucida Sans Unicode"/>
          <w:sz w:val="24"/>
          <w:szCs w:val="24"/>
        </w:rPr>
        <w:t xml:space="preserve"> as last </w:t>
      </w:r>
      <w:proofErr w:type="spellStart"/>
      <w:r>
        <w:rPr>
          <w:rFonts w:ascii="Lucida Sans Unicode" w:hAnsi="Lucida Sans Unicode" w:cs="Lucida Sans Unicode"/>
          <w:sz w:val="24"/>
          <w:szCs w:val="24"/>
        </w:rPr>
        <w:t>year</w:t>
      </w:r>
      <w:proofErr w:type="spellEnd"/>
      <w:r>
        <w:rPr>
          <w:rFonts w:ascii="Lucida Sans Unicode" w:hAnsi="Lucida Sans Unicode" w:cs="Lucida Sans Unicode"/>
          <w:sz w:val="24"/>
          <w:szCs w:val="24"/>
        </w:rPr>
        <w:t>”,</w:t>
      </w:r>
      <w:r w:rsidR="00E32903">
        <w:rPr>
          <w:rFonts w:ascii="Lucida Sans Unicode" w:hAnsi="Lucida Sans Unicode" w:cs="Lucida Sans Unicode"/>
          <w:sz w:val="24"/>
          <w:szCs w:val="24"/>
        </w:rPr>
        <w:t xml:space="preserve"> </w:t>
      </w:r>
      <w:r>
        <w:rPr>
          <w:rFonts w:ascii="Lucida Sans Unicode" w:hAnsi="Lucida Sans Unicode" w:cs="Lucida Sans Unicode"/>
          <w:sz w:val="24"/>
          <w:szCs w:val="24"/>
        </w:rPr>
        <w:t xml:space="preserve">alltså spelar vi klockan 12.30 på onsdagar i juni, juli </w:t>
      </w:r>
      <w:r w:rsidR="00E32903">
        <w:rPr>
          <w:rFonts w:ascii="Lucida Sans Unicode" w:hAnsi="Lucida Sans Unicode" w:cs="Lucida Sans Unicode"/>
          <w:sz w:val="24"/>
          <w:szCs w:val="24"/>
        </w:rPr>
        <w:t>oc</w:t>
      </w:r>
      <w:r>
        <w:rPr>
          <w:rFonts w:ascii="Lucida Sans Unicode" w:hAnsi="Lucida Sans Unicode" w:cs="Lucida Sans Unicode"/>
          <w:sz w:val="24"/>
          <w:szCs w:val="24"/>
        </w:rPr>
        <w:t xml:space="preserve">h augusti samt med samma regler som förra året. Spelsugen och ingen partner? Hitta en på </w:t>
      </w:r>
      <w:proofErr w:type="spellStart"/>
      <w:r>
        <w:rPr>
          <w:rFonts w:ascii="Lucida Sans Unicode" w:hAnsi="Lucida Sans Unicode" w:cs="Lucida Sans Unicode"/>
          <w:sz w:val="24"/>
          <w:szCs w:val="24"/>
        </w:rPr>
        <w:t>WhatsApp</w:t>
      </w:r>
      <w:proofErr w:type="spellEnd"/>
      <w:r>
        <w:rPr>
          <w:rFonts w:ascii="Lucida Sans Unicode" w:hAnsi="Lucida Sans Unicode" w:cs="Lucida Sans Unicode"/>
          <w:sz w:val="24"/>
          <w:szCs w:val="24"/>
        </w:rPr>
        <w:t xml:space="preserve">! Om du inte redan gjort det, anmäl dig till Margit Roth, så lägger hon in dig i </w:t>
      </w:r>
      <w:proofErr w:type="spellStart"/>
      <w:r>
        <w:rPr>
          <w:rFonts w:ascii="Lucida Sans Unicode" w:hAnsi="Lucida Sans Unicode" w:cs="Lucida Sans Unicode"/>
          <w:sz w:val="24"/>
          <w:szCs w:val="24"/>
        </w:rPr>
        <w:t>Solstabridgens</w:t>
      </w:r>
      <w:proofErr w:type="spellEnd"/>
      <w:r>
        <w:rPr>
          <w:rFonts w:ascii="Lucida Sans Unicode" w:hAnsi="Lucida Sans Unicode" w:cs="Lucida Sans Unicode"/>
          <w:sz w:val="24"/>
          <w:szCs w:val="24"/>
        </w:rPr>
        <w:t xml:space="preserve"> chatgrupp och sedan är det bara att söka spelpartner där.</w:t>
      </w:r>
    </w:p>
    <w:p w14:paraId="51BFA7E1" w14:textId="77777777" w:rsidR="00D95C8C" w:rsidRDefault="00D95C8C" w:rsidP="00DE4416">
      <w:pPr>
        <w:spacing w:after="0"/>
        <w:rPr>
          <w:rFonts w:ascii="Lucida Sans Unicode" w:hAnsi="Lucida Sans Unicode" w:cs="Lucida Sans Unicode"/>
          <w:sz w:val="24"/>
          <w:szCs w:val="24"/>
        </w:rPr>
      </w:pPr>
    </w:p>
    <w:p w14:paraId="2EC2A420" w14:textId="77777777" w:rsidR="00D95C8C" w:rsidRDefault="00D95C8C" w:rsidP="00DE4416">
      <w:pPr>
        <w:spacing w:after="0"/>
        <w:rPr>
          <w:rFonts w:ascii="Lucida Sans Unicode" w:hAnsi="Lucida Sans Unicode" w:cs="Lucida Sans Unicode"/>
          <w:sz w:val="24"/>
          <w:szCs w:val="24"/>
        </w:rPr>
      </w:pPr>
    </w:p>
    <w:p w14:paraId="51154822" w14:textId="3AB6F904" w:rsidR="00D95C8C" w:rsidRPr="009824D9" w:rsidRDefault="00686BD4" w:rsidP="00DE4416">
      <w:pPr>
        <w:spacing w:after="0"/>
        <w:rPr>
          <w:rFonts w:ascii="Lucida Sans Unicode" w:hAnsi="Lucida Sans Unicode" w:cs="Lucida Sans Unicode"/>
          <w:sz w:val="24"/>
          <w:szCs w:val="24"/>
          <w14:textOutline w14:w="9525" w14:cap="rnd" w14:cmpd="sng" w14:algn="ctr">
            <w14:solidFill>
              <w14:srgbClr w14:val="7030A0"/>
            </w14:solidFill>
            <w14:prstDash w14:val="solid"/>
            <w14:bevel/>
          </w14:textOutline>
        </w:rPr>
      </w:pPr>
      <w:r w:rsidRPr="009824D9">
        <w:rPr>
          <w:rFonts w:ascii="Lucida Sans Unicode" w:hAnsi="Lucida Sans Unicode" w:cs="Lucida Sans Unicode"/>
          <w:sz w:val="32"/>
          <w:szCs w:val="32"/>
          <w14:textOutline w14:w="9525" w14:cap="rnd" w14:cmpd="sng" w14:algn="ctr">
            <w14:solidFill>
              <w14:srgbClr w14:val="7030A0"/>
            </w14:solidFill>
            <w14:prstDash w14:val="solid"/>
            <w14:bevel/>
          </w14:textOutline>
        </w:rPr>
        <w:t>LJUDNIVÅN I SPELLOKALEN</w:t>
      </w:r>
    </w:p>
    <w:p w14:paraId="60468814" w14:textId="04A10492" w:rsidR="00686BD4" w:rsidRDefault="00686BD4" w:rsidP="00DE4416">
      <w:pPr>
        <w:spacing w:after="0"/>
        <w:rPr>
          <w:rFonts w:ascii="Lucida Sans Unicode" w:hAnsi="Lucida Sans Unicode" w:cs="Lucida Sans Unicode"/>
          <w:sz w:val="24"/>
          <w:szCs w:val="24"/>
        </w:rPr>
      </w:pPr>
      <w:r>
        <w:rPr>
          <w:rFonts w:ascii="Lucida Sans Unicode" w:hAnsi="Lucida Sans Unicode" w:cs="Lucida Sans Unicode"/>
          <w:sz w:val="24"/>
          <w:szCs w:val="24"/>
        </w:rPr>
        <w:t xml:space="preserve">Jag skrev förra månaden om att vi skulle skärpa oss och hälsa på nya motspelare varje gång vi bytt bord. Jag fick då svaret att det var viktigare att folk slutade att prata medan de väntar på att byta bord. Vi diskuterade detta </w:t>
      </w:r>
      <w:r w:rsidR="00900084">
        <w:rPr>
          <w:rFonts w:ascii="Lucida Sans Unicode" w:hAnsi="Lucida Sans Unicode" w:cs="Lucida Sans Unicode"/>
          <w:sz w:val="24"/>
          <w:szCs w:val="24"/>
        </w:rPr>
        <w:t>i samband med</w:t>
      </w:r>
      <w:r>
        <w:rPr>
          <w:rFonts w:ascii="Lucida Sans Unicode" w:hAnsi="Lucida Sans Unicode" w:cs="Lucida Sans Unicode"/>
          <w:sz w:val="24"/>
          <w:szCs w:val="24"/>
        </w:rPr>
        <w:t xml:space="preserve"> styrelsemötet och kom fram till att om vi alla skärper oss och spelar alla brickorna i en följd utan att diskutera avslutad bricka, blir vi kanske färdiga ungefär samtidigt. Detta bör påverka ljudnivån, eftersom det ofta är som mest bullrigt när de flesta är klara och några få ännu spelar.</w:t>
      </w:r>
    </w:p>
    <w:p w14:paraId="38A2BB4F" w14:textId="77777777" w:rsidR="006B5995" w:rsidRDefault="006B5995" w:rsidP="00DE4416">
      <w:pPr>
        <w:spacing w:after="0"/>
        <w:rPr>
          <w:rFonts w:ascii="Lucida Sans Unicode" w:hAnsi="Lucida Sans Unicode" w:cs="Lucida Sans Unicode"/>
          <w:sz w:val="24"/>
          <w:szCs w:val="24"/>
        </w:rPr>
      </w:pPr>
    </w:p>
    <w:p w14:paraId="74DFCBD1" w14:textId="77777777" w:rsidR="006B5995" w:rsidRPr="0046152A" w:rsidRDefault="006B5995" w:rsidP="00DE4416">
      <w:pPr>
        <w:spacing w:after="0"/>
        <w:rPr>
          <w:rFonts w:ascii="Lucida Sans Unicode" w:hAnsi="Lucida Sans Unicode" w:cs="Lucida Sans Unicode"/>
          <w:sz w:val="24"/>
          <w:szCs w:val="24"/>
          <w14:textOutline w14:w="9525" w14:cap="rnd" w14:cmpd="sng" w14:algn="ctr">
            <w14:solidFill>
              <w14:srgbClr w14:val="FF0000"/>
            </w14:solidFill>
            <w14:prstDash w14:val="solid"/>
            <w14:bevel/>
          </w14:textOutline>
        </w:rPr>
      </w:pPr>
    </w:p>
    <w:p w14:paraId="7CD3946D" w14:textId="47755450" w:rsidR="006B5995" w:rsidRPr="0046152A" w:rsidRDefault="006B5995" w:rsidP="00DE4416">
      <w:pPr>
        <w:spacing w:after="0"/>
        <w:rPr>
          <w:rFonts w:ascii="Lucida Sans Unicode" w:hAnsi="Lucida Sans Unicode" w:cs="Lucida Sans Unicode"/>
          <w:sz w:val="24"/>
          <w:szCs w:val="24"/>
          <w14:textOutline w14:w="9525" w14:cap="rnd" w14:cmpd="sng" w14:algn="ctr">
            <w14:solidFill>
              <w14:srgbClr w14:val="FF0000"/>
            </w14:solidFill>
            <w14:prstDash w14:val="solid"/>
            <w14:bevel/>
          </w14:textOutline>
        </w:rPr>
      </w:pPr>
      <w:r w:rsidRPr="0046152A">
        <w:rPr>
          <w:rFonts w:ascii="Lucida Sans Unicode" w:hAnsi="Lucida Sans Unicode" w:cs="Lucida Sans Unicode"/>
          <w:sz w:val="32"/>
          <w:szCs w:val="32"/>
          <w14:textOutline w14:w="9525" w14:cap="rnd" w14:cmpd="sng" w14:algn="ctr">
            <w14:solidFill>
              <w14:srgbClr w14:val="FF0000"/>
            </w14:solidFill>
            <w14:prstDash w14:val="solid"/>
            <w14:bevel/>
          </w14:textOutline>
        </w:rPr>
        <w:t>SYSTEMDKLARATIONER</w:t>
      </w:r>
    </w:p>
    <w:p w14:paraId="151F1402" w14:textId="12B97E2D" w:rsidR="006B5995" w:rsidRPr="006B5995" w:rsidRDefault="006B5995" w:rsidP="006B5995">
      <w:pPr>
        <w:spacing w:after="0"/>
        <w:rPr>
          <w:rFonts w:ascii="Lucida Sans Unicode" w:hAnsi="Lucida Sans Unicode" w:cs="Lucida Sans Unicode"/>
          <w:sz w:val="24"/>
          <w:szCs w:val="24"/>
        </w:rPr>
      </w:pPr>
      <w:r>
        <w:rPr>
          <w:rFonts w:ascii="Lucida Sans Unicode" w:hAnsi="Lucida Sans Unicode" w:cs="Lucida Sans Unicode"/>
          <w:sz w:val="24"/>
          <w:szCs w:val="24"/>
        </w:rPr>
        <w:t xml:space="preserve">- </w:t>
      </w:r>
      <w:r w:rsidRPr="006B5995">
        <w:rPr>
          <w:rFonts w:ascii="Lucida Sans Unicode" w:hAnsi="Lucida Sans Unicode" w:cs="Lucida Sans Unicode"/>
          <w:sz w:val="24"/>
          <w:szCs w:val="24"/>
        </w:rPr>
        <w:t xml:space="preserve">ska samtliga spelare ha med sig </w:t>
      </w:r>
      <w:r>
        <w:rPr>
          <w:rFonts w:ascii="Lucida Sans Unicode" w:hAnsi="Lucida Sans Unicode" w:cs="Lucida Sans Unicode"/>
          <w:sz w:val="24"/>
          <w:szCs w:val="24"/>
        </w:rPr>
        <w:t>och lägga vid sin plats på spelbordet så att motspelarna kan läsa den</w:t>
      </w:r>
      <w:r w:rsidR="0046152A">
        <w:rPr>
          <w:rFonts w:ascii="Lucida Sans Unicode" w:hAnsi="Lucida Sans Unicode" w:cs="Lucida Sans Unicode"/>
          <w:sz w:val="24"/>
          <w:szCs w:val="24"/>
        </w:rPr>
        <w:t>. Detta är något som många av oss slarvar med. Hoppas att ni, liksom jag, försöker komma ihåg deklarationen i fortsättningen!</w:t>
      </w:r>
    </w:p>
    <w:p w14:paraId="0C13A176" w14:textId="77777777" w:rsidR="00851D5D" w:rsidRDefault="00851D5D" w:rsidP="00DE4416">
      <w:pPr>
        <w:spacing w:after="0"/>
        <w:rPr>
          <w:rFonts w:ascii="Lucida Sans Unicode" w:hAnsi="Lucida Sans Unicode" w:cs="Lucida Sans Unicode"/>
          <w:sz w:val="24"/>
          <w:szCs w:val="24"/>
        </w:rPr>
      </w:pPr>
    </w:p>
    <w:p w14:paraId="0F636B3D" w14:textId="758AAC4A" w:rsidR="00851D5D" w:rsidRDefault="00851D5D" w:rsidP="00DE4416">
      <w:pPr>
        <w:spacing w:after="0"/>
        <w:rPr>
          <w:rFonts w:ascii="Lucida Sans Unicode" w:hAnsi="Lucida Sans Unicode" w:cs="Lucida Sans Unicode"/>
          <w:sz w:val="24"/>
          <w:szCs w:val="24"/>
        </w:rPr>
      </w:pPr>
      <w:r>
        <w:rPr>
          <w:rFonts w:ascii="Lucida Sans Unicode" w:hAnsi="Lucida Sans Unicode" w:cs="Lucida Sans Unicode"/>
          <w:sz w:val="24"/>
          <w:szCs w:val="24"/>
        </w:rPr>
        <w:t>Njut av våren</w:t>
      </w:r>
      <w:r w:rsidR="0046152A">
        <w:rPr>
          <w:rFonts w:ascii="Lucida Sans Unicode" w:hAnsi="Lucida Sans Unicode" w:cs="Lucida Sans Unicode"/>
          <w:sz w:val="24"/>
          <w:szCs w:val="24"/>
        </w:rPr>
        <w:t xml:space="preserve"> </w:t>
      </w:r>
      <w:r w:rsidR="0046152A">
        <w:rPr>
          <w:rFonts w:ascii="Lucida Sans Unicode" w:hAnsi="Lucida Sans Unicode" w:cs="Lucida Sans Unicode"/>
          <w:sz w:val="24"/>
          <w:szCs w:val="24"/>
          <w:u w:val="single"/>
        </w:rPr>
        <w:t>och</w:t>
      </w:r>
      <w:r w:rsidR="0046152A">
        <w:rPr>
          <w:rFonts w:ascii="Lucida Sans Unicode" w:hAnsi="Lucida Sans Unicode" w:cs="Lucida Sans Unicode"/>
          <w:sz w:val="24"/>
          <w:szCs w:val="24"/>
        </w:rPr>
        <w:t xml:space="preserve"> bridgen</w:t>
      </w:r>
      <w:r>
        <w:rPr>
          <w:rFonts w:ascii="Lucida Sans Unicode" w:hAnsi="Lucida Sans Unicode" w:cs="Lucida Sans Unicode"/>
          <w:sz w:val="24"/>
          <w:szCs w:val="24"/>
        </w:rPr>
        <w:t>!</w:t>
      </w:r>
    </w:p>
    <w:p w14:paraId="3003375A" w14:textId="77777777" w:rsidR="00851D5D" w:rsidRDefault="00851D5D" w:rsidP="00DE4416">
      <w:pPr>
        <w:spacing w:after="0"/>
        <w:rPr>
          <w:rFonts w:ascii="Lucida Sans Unicode" w:hAnsi="Lucida Sans Unicode" w:cs="Lucida Sans Unicode"/>
          <w:sz w:val="24"/>
          <w:szCs w:val="24"/>
        </w:rPr>
      </w:pPr>
    </w:p>
    <w:p w14:paraId="685D65BA" w14:textId="46D8A8CA" w:rsidR="009824D9" w:rsidRPr="008602A5" w:rsidRDefault="009824D9" w:rsidP="00DE4416">
      <w:pPr>
        <w:spacing w:after="0"/>
        <w:rPr>
          <w:rFonts w:ascii="Pristina" w:hAnsi="Pristina" w:cs="Lucida Sans Unicode"/>
          <w:sz w:val="32"/>
          <w:szCs w:val="32"/>
        </w:rPr>
      </w:pPr>
      <w:r w:rsidRPr="008602A5">
        <w:rPr>
          <w:rFonts w:ascii="Pristina" w:hAnsi="Pristina" w:cs="Lucida Sans Unicode"/>
          <w:sz w:val="32"/>
          <w:szCs w:val="32"/>
        </w:rPr>
        <w:t>Marie</w:t>
      </w:r>
    </w:p>
    <w:p w14:paraId="78699CFF" w14:textId="77777777" w:rsidR="00851D5D" w:rsidRPr="009824D9" w:rsidRDefault="00851D5D" w:rsidP="00DE4416">
      <w:pPr>
        <w:spacing w:after="0"/>
        <w:rPr>
          <w:rFonts w:ascii="Lucida Handwriting" w:hAnsi="Lucida Handwriting" w:cs="Lucida Sans Unicode"/>
          <w:sz w:val="24"/>
          <w:szCs w:val="24"/>
        </w:rPr>
      </w:pPr>
    </w:p>
    <w:p w14:paraId="4F61BD63" w14:textId="77777777" w:rsidR="00D95C8C" w:rsidRDefault="00D95C8C" w:rsidP="00DE4416">
      <w:pPr>
        <w:spacing w:after="0"/>
        <w:rPr>
          <w:rFonts w:ascii="Lucida Sans Unicode" w:hAnsi="Lucida Sans Unicode" w:cs="Lucida Sans Unicode"/>
          <w:sz w:val="24"/>
          <w:szCs w:val="24"/>
        </w:rPr>
      </w:pPr>
    </w:p>
    <w:p w14:paraId="0E9D5278" w14:textId="77777777" w:rsidR="00D95C8C" w:rsidRPr="00D95C8C" w:rsidRDefault="00D95C8C" w:rsidP="00DE4416">
      <w:pPr>
        <w:spacing w:after="0"/>
        <w:rPr>
          <w:rFonts w:ascii="Lucida Sans Unicode" w:hAnsi="Lucida Sans Unicode" w:cs="Lucida Sans Unicode"/>
          <w:sz w:val="24"/>
          <w:szCs w:val="24"/>
        </w:rPr>
      </w:pPr>
    </w:p>
    <w:p w14:paraId="1D0D8BD1" w14:textId="77777777" w:rsidR="00DE4416" w:rsidRDefault="00DE4416" w:rsidP="000845FB">
      <w:pPr>
        <w:rPr>
          <w:rFonts w:ascii="Lucida Sans Unicode" w:hAnsi="Lucida Sans Unicode" w:cs="Lucida Sans Unicode"/>
          <w:sz w:val="24"/>
          <w:szCs w:val="24"/>
        </w:rPr>
      </w:pPr>
    </w:p>
    <w:p w14:paraId="06613D5F" w14:textId="77777777" w:rsidR="00DE4416" w:rsidRPr="000845FB" w:rsidRDefault="00DE4416" w:rsidP="000845FB">
      <w:pPr>
        <w:rPr>
          <w:rFonts w:ascii="Lucida Sans Unicode" w:hAnsi="Lucida Sans Unicode" w:cs="Lucida Sans Unicode"/>
          <w:sz w:val="24"/>
          <w:szCs w:val="24"/>
        </w:rPr>
      </w:pPr>
    </w:p>
    <w:p w14:paraId="4B655107" w14:textId="17223F75" w:rsidR="00177CB5" w:rsidRPr="00177CB5" w:rsidRDefault="00177CB5" w:rsidP="00177CB5">
      <w:pPr>
        <w:spacing w:after="0"/>
        <w:rPr>
          <w:rFonts w:ascii="Lucida Sans Unicode" w:hAnsi="Lucida Sans Unicode" w:cs="Lucida Sans Unicode"/>
          <w:sz w:val="24"/>
          <w:szCs w:val="24"/>
        </w:rPr>
      </w:pPr>
    </w:p>
    <w:p w14:paraId="3991373A" w14:textId="77777777" w:rsidR="00177CB5" w:rsidRPr="00B1167F" w:rsidRDefault="00177CB5" w:rsidP="00B90285">
      <w:pPr>
        <w:spacing w:after="0"/>
        <w:rPr>
          <w:rFonts w:ascii="Lucida Sans Unicode" w:hAnsi="Lucida Sans Unicode" w:cs="Lucida Sans Unicode"/>
          <w:sz w:val="32"/>
          <w:szCs w:val="32"/>
        </w:rPr>
      </w:pPr>
    </w:p>
    <w:p w14:paraId="71C1D15A" w14:textId="77777777" w:rsidR="00B1167F" w:rsidRDefault="00B1167F" w:rsidP="00B90285">
      <w:pPr>
        <w:spacing w:after="0"/>
        <w:rPr>
          <w:rFonts w:ascii="Lucida Sans Unicode" w:hAnsi="Lucida Sans Unicode" w:cs="Lucida Sans Unicode"/>
          <w:sz w:val="24"/>
          <w:szCs w:val="24"/>
        </w:rPr>
      </w:pPr>
    </w:p>
    <w:p w14:paraId="38743C87" w14:textId="77777777" w:rsidR="00B1167F" w:rsidRPr="00B90285" w:rsidRDefault="00B1167F" w:rsidP="00B90285">
      <w:pPr>
        <w:spacing w:after="0"/>
        <w:rPr>
          <w:rFonts w:ascii="Lucida Sans Unicode" w:hAnsi="Lucida Sans Unicode" w:cs="Lucida Sans Unicode"/>
          <w:sz w:val="24"/>
          <w:szCs w:val="24"/>
        </w:rPr>
      </w:pPr>
    </w:p>
    <w:p w14:paraId="5F7712A3" w14:textId="77777777" w:rsidR="00B90285" w:rsidRPr="00B90285" w:rsidRDefault="00B90285" w:rsidP="00733171">
      <w:pPr>
        <w:rPr>
          <w:rFonts w:ascii="Lucida Sans Unicode" w:hAnsi="Lucida Sans Unicode" w:cs="Lucida Sans Unicode"/>
          <w:sz w:val="24"/>
          <w:szCs w:val="24"/>
        </w:rPr>
      </w:pPr>
    </w:p>
    <w:sectPr w:rsidR="00B90285" w:rsidRPr="00B902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Pristina">
    <w:panose1 w:val="03060402040406080204"/>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E084C"/>
    <w:multiLevelType w:val="hybridMultilevel"/>
    <w:tmpl w:val="49B2C1F8"/>
    <w:lvl w:ilvl="0" w:tplc="60922532">
      <w:numFmt w:val="bullet"/>
      <w:lvlText w:val="-"/>
      <w:lvlJc w:val="left"/>
      <w:pPr>
        <w:ind w:left="720" w:hanging="360"/>
      </w:pPr>
      <w:rPr>
        <w:rFonts w:ascii="Lucida Sans Unicode" w:eastAsiaTheme="minorHAnsi" w:hAnsi="Lucida Sans Unicode" w:cs="Lucida Sans Unicode"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B9A6C9F"/>
    <w:multiLevelType w:val="hybridMultilevel"/>
    <w:tmpl w:val="D1E86748"/>
    <w:lvl w:ilvl="0" w:tplc="2C6C883C">
      <w:numFmt w:val="bullet"/>
      <w:lvlText w:val="-"/>
      <w:lvlJc w:val="left"/>
      <w:pPr>
        <w:ind w:left="1664" w:hanging="360"/>
      </w:pPr>
      <w:rPr>
        <w:rFonts w:ascii="Lucida Sans Unicode" w:eastAsiaTheme="minorHAnsi" w:hAnsi="Lucida Sans Unicode" w:cs="Lucida Sans Unicode"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num w:numId="1" w16cid:durableId="30499419">
    <w:abstractNumId w:val="1"/>
  </w:num>
  <w:num w:numId="2" w16cid:durableId="40901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171"/>
    <w:rsid w:val="000845FB"/>
    <w:rsid w:val="00124654"/>
    <w:rsid w:val="00133336"/>
    <w:rsid w:val="00177CB5"/>
    <w:rsid w:val="00216166"/>
    <w:rsid w:val="002855E9"/>
    <w:rsid w:val="00342A0C"/>
    <w:rsid w:val="00420713"/>
    <w:rsid w:val="0046152A"/>
    <w:rsid w:val="004B1C69"/>
    <w:rsid w:val="0050107A"/>
    <w:rsid w:val="00546A62"/>
    <w:rsid w:val="00562BF9"/>
    <w:rsid w:val="00680525"/>
    <w:rsid w:val="00686BD4"/>
    <w:rsid w:val="00686D01"/>
    <w:rsid w:val="006B5995"/>
    <w:rsid w:val="00733171"/>
    <w:rsid w:val="007B284C"/>
    <w:rsid w:val="00851D5D"/>
    <w:rsid w:val="00857B73"/>
    <w:rsid w:val="008602A5"/>
    <w:rsid w:val="00900084"/>
    <w:rsid w:val="009824D9"/>
    <w:rsid w:val="009C05D9"/>
    <w:rsid w:val="00AC3B1C"/>
    <w:rsid w:val="00B1167F"/>
    <w:rsid w:val="00B90285"/>
    <w:rsid w:val="00D524E7"/>
    <w:rsid w:val="00D95C8C"/>
    <w:rsid w:val="00DE4416"/>
    <w:rsid w:val="00E32903"/>
    <w:rsid w:val="00E4337B"/>
    <w:rsid w:val="00E72694"/>
    <w:rsid w:val="00EA0F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1C81D"/>
  <w15:chartTrackingRefBased/>
  <w15:docId w15:val="{BA3031C3-87FA-4270-8B76-523D7A07E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331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7331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733171"/>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733171"/>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733171"/>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733171"/>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733171"/>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733171"/>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733171"/>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33171"/>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733171"/>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733171"/>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733171"/>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733171"/>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733171"/>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733171"/>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733171"/>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733171"/>
    <w:rPr>
      <w:rFonts w:eastAsiaTheme="majorEastAsia" w:cstheme="majorBidi"/>
      <w:color w:val="272727" w:themeColor="text1" w:themeTint="D8"/>
    </w:rPr>
  </w:style>
  <w:style w:type="paragraph" w:styleId="Rubrik">
    <w:name w:val="Title"/>
    <w:basedOn w:val="Normal"/>
    <w:next w:val="Normal"/>
    <w:link w:val="RubrikChar"/>
    <w:uiPriority w:val="10"/>
    <w:qFormat/>
    <w:rsid w:val="007331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33171"/>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733171"/>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73317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33171"/>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733171"/>
    <w:rPr>
      <w:i/>
      <w:iCs/>
      <w:color w:val="404040" w:themeColor="text1" w:themeTint="BF"/>
    </w:rPr>
  </w:style>
  <w:style w:type="paragraph" w:styleId="Liststycke">
    <w:name w:val="List Paragraph"/>
    <w:basedOn w:val="Normal"/>
    <w:uiPriority w:val="34"/>
    <w:qFormat/>
    <w:rsid w:val="00733171"/>
    <w:pPr>
      <w:ind w:left="720"/>
      <w:contextualSpacing/>
    </w:pPr>
  </w:style>
  <w:style w:type="character" w:styleId="Starkbetoning">
    <w:name w:val="Intense Emphasis"/>
    <w:basedOn w:val="Standardstycketeckensnitt"/>
    <w:uiPriority w:val="21"/>
    <w:qFormat/>
    <w:rsid w:val="00733171"/>
    <w:rPr>
      <w:i/>
      <w:iCs/>
      <w:color w:val="2F5496" w:themeColor="accent1" w:themeShade="BF"/>
    </w:rPr>
  </w:style>
  <w:style w:type="paragraph" w:styleId="Starktcitat">
    <w:name w:val="Intense Quote"/>
    <w:basedOn w:val="Normal"/>
    <w:next w:val="Normal"/>
    <w:link w:val="StarktcitatChar"/>
    <w:uiPriority w:val="30"/>
    <w:qFormat/>
    <w:rsid w:val="007331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733171"/>
    <w:rPr>
      <w:i/>
      <w:iCs/>
      <w:color w:val="2F5496" w:themeColor="accent1" w:themeShade="BF"/>
    </w:rPr>
  </w:style>
  <w:style w:type="character" w:styleId="Starkreferens">
    <w:name w:val="Intense Reference"/>
    <w:basedOn w:val="Standardstycketeckensnitt"/>
    <w:uiPriority w:val="32"/>
    <w:qFormat/>
    <w:rsid w:val="00733171"/>
    <w:rPr>
      <w:b/>
      <w:bCs/>
      <w:smallCaps/>
      <w:color w:val="2F5496" w:themeColor="accent1" w:themeShade="BF"/>
      <w:spacing w:val="5"/>
    </w:rPr>
  </w:style>
  <w:style w:type="character" w:styleId="Hyperlnk">
    <w:name w:val="Hyperlink"/>
    <w:basedOn w:val="Standardstycketeckensnitt"/>
    <w:uiPriority w:val="99"/>
    <w:unhideWhenUsed/>
    <w:rsid w:val="00E32903"/>
    <w:rPr>
      <w:color w:val="0563C1" w:themeColor="hyperlink"/>
      <w:u w:val="single"/>
    </w:rPr>
  </w:style>
  <w:style w:type="character" w:styleId="Olstomnmnande">
    <w:name w:val="Unresolved Mention"/>
    <w:basedOn w:val="Standardstycketeckensnitt"/>
    <w:uiPriority w:val="99"/>
    <w:semiHidden/>
    <w:unhideWhenUsed/>
    <w:rsid w:val="00E329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nd/3.0/" TargetMode="External"/><Relationship Id="rId3" Type="http://schemas.openxmlformats.org/officeDocument/2006/relationships/settings" Target="settings.xml"/><Relationship Id="rId7" Type="http://schemas.openxmlformats.org/officeDocument/2006/relationships/hyperlink" Target="http://ettangul.se/tag/blomm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reativecommons.org/licenses/by-nc-nd/3.0/" TargetMode="External"/><Relationship Id="rId5" Type="http://schemas.openxmlformats.org/officeDocument/2006/relationships/hyperlink" Target="http://ettangul.se/tag/blommo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415</Words>
  <Characters>2201</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johansson</dc:creator>
  <cp:keywords/>
  <dc:description/>
  <cp:lastModifiedBy>roland johansson</cp:lastModifiedBy>
  <cp:revision>3</cp:revision>
  <cp:lastPrinted>2025-03-18T20:46:00Z</cp:lastPrinted>
  <dcterms:created xsi:type="dcterms:W3CDTF">2025-03-22T08:35:00Z</dcterms:created>
  <dcterms:modified xsi:type="dcterms:W3CDTF">2025-03-24T11:08:00Z</dcterms:modified>
</cp:coreProperties>
</file>