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7E28" w14:textId="32152974" w:rsidR="005C5109" w:rsidRPr="00B37AEB" w:rsidRDefault="005C5109" w:rsidP="00C87F37">
      <w:pPr>
        <w:spacing w:after="0" w:line="240" w:lineRule="auto"/>
        <w:jc w:val="right"/>
        <w:rPr>
          <w:rFonts w:ascii="Garamond" w:hAnsi="Garamond"/>
          <w:sz w:val="24"/>
          <w:szCs w:val="24"/>
        </w:rPr>
      </w:pPr>
      <w:bookmarkStart w:id="0" w:name="_Hlk532835350"/>
      <w:r w:rsidRPr="00B37AEB">
        <w:rPr>
          <w:rFonts w:ascii="Garamond" w:hAnsi="Garamond"/>
          <w:sz w:val="24"/>
          <w:szCs w:val="24"/>
        </w:rPr>
        <w:t xml:space="preserve">Protokoll nr </w:t>
      </w:r>
      <w:r w:rsidR="00E31D94">
        <w:rPr>
          <w:rFonts w:ascii="Garamond" w:hAnsi="Garamond"/>
          <w:sz w:val="24"/>
          <w:szCs w:val="24"/>
        </w:rPr>
        <w:t>7</w:t>
      </w:r>
      <w:r w:rsidR="000668EA">
        <w:rPr>
          <w:rFonts w:ascii="Garamond" w:hAnsi="Garamond"/>
          <w:sz w:val="24"/>
          <w:szCs w:val="24"/>
        </w:rPr>
        <w:t>/</w:t>
      </w:r>
      <w:r w:rsidRPr="00B37AEB">
        <w:rPr>
          <w:rFonts w:ascii="Garamond" w:hAnsi="Garamond"/>
          <w:sz w:val="24"/>
          <w:szCs w:val="24"/>
        </w:rPr>
        <w:t>20</w:t>
      </w:r>
      <w:r w:rsidR="000668EA">
        <w:rPr>
          <w:rFonts w:ascii="Garamond" w:hAnsi="Garamond"/>
          <w:sz w:val="24"/>
          <w:szCs w:val="24"/>
        </w:rPr>
        <w:t>20</w:t>
      </w:r>
      <w:r w:rsidRPr="00B37AEB">
        <w:rPr>
          <w:rFonts w:ascii="Garamond" w:hAnsi="Garamond"/>
          <w:sz w:val="24"/>
          <w:szCs w:val="24"/>
        </w:rPr>
        <w:t xml:space="preserve"> - 20</w:t>
      </w:r>
      <w:r w:rsidR="00A3741F">
        <w:rPr>
          <w:rFonts w:ascii="Garamond" w:hAnsi="Garamond"/>
          <w:sz w:val="24"/>
          <w:szCs w:val="24"/>
        </w:rPr>
        <w:t>2</w:t>
      </w:r>
      <w:r w:rsidR="000668EA">
        <w:rPr>
          <w:rFonts w:ascii="Garamond" w:hAnsi="Garamond"/>
          <w:sz w:val="24"/>
          <w:szCs w:val="24"/>
        </w:rPr>
        <w:t>1</w:t>
      </w:r>
    </w:p>
    <w:p w14:paraId="61D99CCC" w14:textId="77777777" w:rsidR="009025D7" w:rsidRPr="00B05E8C" w:rsidRDefault="009025D7" w:rsidP="005C5109">
      <w:pPr>
        <w:spacing w:after="0" w:line="240" w:lineRule="auto"/>
        <w:jc w:val="right"/>
        <w:rPr>
          <w:color w:val="FF0000"/>
          <w:sz w:val="24"/>
          <w:szCs w:val="24"/>
        </w:rPr>
      </w:pPr>
    </w:p>
    <w:p w14:paraId="57943632" w14:textId="0C14F148" w:rsidR="00000656" w:rsidRPr="003E310D" w:rsidRDefault="003E310D" w:rsidP="006C2A87">
      <w:pPr>
        <w:spacing w:after="0" w:line="240" w:lineRule="auto"/>
        <w:rPr>
          <w:rFonts w:ascii="Garamond" w:hAnsi="Garamond"/>
          <w:b/>
          <w:sz w:val="40"/>
          <w:szCs w:val="40"/>
        </w:rPr>
      </w:pPr>
      <w:r w:rsidRPr="003E310D">
        <w:rPr>
          <w:b/>
          <w:sz w:val="40"/>
          <w:szCs w:val="40"/>
        </w:rPr>
        <w:t xml:space="preserve">Protokoll nr </w:t>
      </w:r>
      <w:r w:rsidR="00E31D94">
        <w:rPr>
          <w:b/>
          <w:sz w:val="40"/>
          <w:szCs w:val="40"/>
        </w:rPr>
        <w:t>7</w:t>
      </w:r>
      <w:r w:rsidRPr="003E310D">
        <w:rPr>
          <w:b/>
          <w:sz w:val="40"/>
          <w:szCs w:val="40"/>
        </w:rPr>
        <w:t xml:space="preserve"> </w:t>
      </w:r>
    </w:p>
    <w:p w14:paraId="7A31F732" w14:textId="5EC978CC" w:rsidR="00BC33DC" w:rsidRPr="009C4390" w:rsidRDefault="006E06BD" w:rsidP="006C2A87">
      <w:pPr>
        <w:spacing w:after="0" w:line="240" w:lineRule="auto"/>
        <w:rPr>
          <w:rFonts w:ascii="Garamond" w:hAnsi="Garamond"/>
          <w:b/>
          <w:sz w:val="28"/>
          <w:szCs w:val="28"/>
        </w:rPr>
      </w:pPr>
      <w:r w:rsidRPr="009C4390">
        <w:rPr>
          <w:rFonts w:ascii="Garamond" w:hAnsi="Garamond"/>
          <w:b/>
          <w:sz w:val="28"/>
          <w:szCs w:val="28"/>
        </w:rPr>
        <w:t>fört vid styrelsemöte</w:t>
      </w:r>
      <w:r w:rsidR="00C31323" w:rsidRPr="009C4390">
        <w:rPr>
          <w:rFonts w:ascii="Garamond" w:hAnsi="Garamond"/>
          <w:b/>
          <w:sz w:val="28"/>
          <w:szCs w:val="28"/>
        </w:rPr>
        <w:t xml:space="preserve"> </w:t>
      </w:r>
      <w:r w:rsidR="00E31D94">
        <w:rPr>
          <w:rFonts w:ascii="Garamond" w:hAnsi="Garamond"/>
          <w:b/>
          <w:sz w:val="28"/>
          <w:szCs w:val="28"/>
        </w:rPr>
        <w:t>mån</w:t>
      </w:r>
      <w:r w:rsidR="005C5109" w:rsidRPr="009C4390">
        <w:rPr>
          <w:rFonts w:ascii="Garamond" w:hAnsi="Garamond"/>
          <w:b/>
          <w:sz w:val="28"/>
          <w:szCs w:val="28"/>
        </w:rPr>
        <w:t xml:space="preserve">dagen den </w:t>
      </w:r>
      <w:r w:rsidR="00E31D94">
        <w:rPr>
          <w:rFonts w:ascii="Garamond" w:hAnsi="Garamond"/>
          <w:b/>
          <w:sz w:val="28"/>
          <w:szCs w:val="28"/>
        </w:rPr>
        <w:t>10 maj</w:t>
      </w:r>
      <w:r w:rsidR="00CD7752">
        <w:rPr>
          <w:rFonts w:ascii="Garamond" w:hAnsi="Garamond"/>
          <w:b/>
          <w:sz w:val="28"/>
          <w:szCs w:val="28"/>
        </w:rPr>
        <w:t xml:space="preserve"> 2021</w:t>
      </w:r>
      <w:r w:rsidR="00BC33DC" w:rsidRPr="009C4390">
        <w:rPr>
          <w:rFonts w:ascii="Garamond" w:hAnsi="Garamond"/>
          <w:b/>
          <w:sz w:val="28"/>
          <w:szCs w:val="28"/>
        </w:rPr>
        <w:t xml:space="preserve"> </w:t>
      </w:r>
    </w:p>
    <w:p w14:paraId="69E52881" w14:textId="77777777" w:rsidR="00BC33DC" w:rsidRPr="00412E81" w:rsidRDefault="00BC33DC" w:rsidP="006C2A87">
      <w:pPr>
        <w:spacing w:after="0" w:line="240" w:lineRule="auto"/>
        <w:rPr>
          <w:rFonts w:ascii="Garamond" w:hAnsi="Garamond"/>
          <w:sz w:val="24"/>
          <w:szCs w:val="24"/>
        </w:rPr>
      </w:pPr>
    </w:p>
    <w:p w14:paraId="4211C21E" w14:textId="77777777" w:rsidR="003E310D" w:rsidRPr="00E31D94" w:rsidRDefault="003E310D" w:rsidP="006C2A87">
      <w:pPr>
        <w:spacing w:after="0" w:line="240" w:lineRule="auto"/>
        <w:rPr>
          <w:rFonts w:ascii="Garamond" w:hAnsi="Garamond"/>
          <w:b/>
          <w:i/>
          <w:iCs/>
          <w:sz w:val="24"/>
          <w:szCs w:val="24"/>
        </w:rPr>
      </w:pPr>
      <w:r w:rsidRPr="00E31D94">
        <w:rPr>
          <w:rFonts w:ascii="Garamond" w:hAnsi="Garamond"/>
          <w:b/>
          <w:i/>
          <w:iCs/>
          <w:sz w:val="24"/>
          <w:szCs w:val="24"/>
        </w:rPr>
        <w:t>Närvarande:</w:t>
      </w:r>
    </w:p>
    <w:tbl>
      <w:tblPr>
        <w:tblStyle w:val="Oformateradtabell4"/>
        <w:tblW w:w="9639" w:type="dxa"/>
        <w:tblLook w:val="04A0" w:firstRow="1" w:lastRow="0" w:firstColumn="1" w:lastColumn="0" w:noHBand="0" w:noVBand="1"/>
      </w:tblPr>
      <w:tblGrid>
        <w:gridCol w:w="4395"/>
        <w:gridCol w:w="4678"/>
        <w:gridCol w:w="566"/>
      </w:tblGrid>
      <w:tr w:rsidR="003E310D" w14:paraId="762DB90F" w14:textId="77777777" w:rsidTr="006F0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E50D3B7" w14:textId="77777777" w:rsidR="003E310D" w:rsidRPr="00A24B7A" w:rsidRDefault="003E310D" w:rsidP="006C2A87">
            <w:pPr>
              <w:pStyle w:val="Liststycke"/>
              <w:numPr>
                <w:ilvl w:val="0"/>
                <w:numId w:val="13"/>
              </w:numPr>
              <w:ind w:left="177" w:hanging="177"/>
              <w:rPr>
                <w:rFonts w:ascii="Garamond" w:hAnsi="Garamond"/>
                <w:b w:val="0"/>
                <w:bCs w:val="0"/>
                <w:i/>
                <w:iCs/>
                <w:sz w:val="24"/>
                <w:szCs w:val="24"/>
              </w:rPr>
            </w:pPr>
            <w:r w:rsidRPr="00A24B7A">
              <w:rPr>
                <w:rFonts w:ascii="Garamond" w:hAnsi="Garamond"/>
                <w:b w:val="0"/>
                <w:bCs w:val="0"/>
                <w:sz w:val="24"/>
                <w:szCs w:val="24"/>
              </w:rPr>
              <w:t xml:space="preserve">Eva Jan, ordförande, </w:t>
            </w:r>
            <w:r w:rsidRPr="00A24B7A">
              <w:rPr>
                <w:rFonts w:ascii="Garamond" w:hAnsi="Garamond"/>
                <w:b w:val="0"/>
                <w:bCs w:val="0"/>
                <w:i/>
                <w:iCs/>
                <w:sz w:val="24"/>
                <w:szCs w:val="24"/>
              </w:rPr>
              <w:t>EJ</w:t>
            </w:r>
          </w:p>
        </w:tc>
        <w:tc>
          <w:tcPr>
            <w:tcW w:w="5244" w:type="dxa"/>
            <w:gridSpan w:val="2"/>
          </w:tcPr>
          <w:p w14:paraId="3DD6D81E" w14:textId="77777777" w:rsidR="003E310D" w:rsidRPr="00997CA3" w:rsidRDefault="003E310D" w:rsidP="006C2A87">
            <w:pPr>
              <w:pStyle w:val="Liststycke"/>
              <w:numPr>
                <w:ilvl w:val="0"/>
                <w:numId w:val="25"/>
              </w:numPr>
              <w:cnfStyle w:val="100000000000" w:firstRow="1" w:lastRow="0" w:firstColumn="0" w:lastColumn="0" w:oddVBand="0" w:evenVBand="0" w:oddHBand="0" w:evenHBand="0" w:firstRowFirstColumn="0" w:firstRowLastColumn="0" w:lastRowFirstColumn="0" w:lastRowLastColumn="0"/>
              <w:rPr>
                <w:rFonts w:ascii="Garamond" w:hAnsi="Garamond"/>
                <w:b w:val="0"/>
                <w:bCs w:val="0"/>
                <w:i/>
                <w:iCs/>
                <w:sz w:val="24"/>
                <w:szCs w:val="24"/>
              </w:rPr>
            </w:pPr>
            <w:r w:rsidRPr="00997CA3">
              <w:rPr>
                <w:rFonts w:ascii="Garamond" w:hAnsi="Garamond"/>
                <w:b w:val="0"/>
                <w:bCs w:val="0"/>
                <w:sz w:val="24"/>
                <w:szCs w:val="24"/>
              </w:rPr>
              <w:t xml:space="preserve">J-O Henriksson, Visby Bridgesällskap, </w:t>
            </w:r>
            <w:r w:rsidRPr="00997CA3">
              <w:rPr>
                <w:rFonts w:ascii="Garamond" w:hAnsi="Garamond"/>
                <w:b w:val="0"/>
                <w:bCs w:val="0"/>
                <w:i/>
                <w:iCs/>
                <w:sz w:val="24"/>
                <w:szCs w:val="24"/>
              </w:rPr>
              <w:t>JOH</w:t>
            </w:r>
          </w:p>
        </w:tc>
      </w:tr>
      <w:tr w:rsidR="003E310D" w14:paraId="45BFB6F5" w14:textId="77777777" w:rsidTr="006F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3215D33" w14:textId="77777777" w:rsidR="003E310D" w:rsidRPr="00A24B7A" w:rsidRDefault="003E310D" w:rsidP="006C2A87">
            <w:pPr>
              <w:pStyle w:val="Liststycke"/>
              <w:numPr>
                <w:ilvl w:val="0"/>
                <w:numId w:val="13"/>
              </w:numPr>
              <w:ind w:left="177" w:hanging="177"/>
              <w:rPr>
                <w:rFonts w:ascii="Garamond" w:hAnsi="Garamond"/>
                <w:b w:val="0"/>
                <w:bCs w:val="0"/>
                <w:sz w:val="24"/>
                <w:szCs w:val="24"/>
              </w:rPr>
            </w:pPr>
            <w:r w:rsidRPr="00A24B7A">
              <w:rPr>
                <w:rFonts w:ascii="Garamond" w:hAnsi="Garamond"/>
                <w:b w:val="0"/>
                <w:bCs w:val="0"/>
                <w:sz w:val="24"/>
                <w:szCs w:val="24"/>
              </w:rPr>
              <w:t xml:space="preserve">Carin Bilar Nyberg, sekreterare, </w:t>
            </w:r>
            <w:r w:rsidRPr="00A24B7A">
              <w:rPr>
                <w:rFonts w:ascii="Garamond" w:hAnsi="Garamond"/>
                <w:b w:val="0"/>
                <w:bCs w:val="0"/>
                <w:i/>
                <w:iCs/>
                <w:sz w:val="24"/>
                <w:szCs w:val="24"/>
              </w:rPr>
              <w:t>Cbn</w:t>
            </w:r>
          </w:p>
        </w:tc>
        <w:tc>
          <w:tcPr>
            <w:tcW w:w="5244" w:type="dxa"/>
            <w:gridSpan w:val="2"/>
          </w:tcPr>
          <w:p w14:paraId="420144F8" w14:textId="6BB17542" w:rsidR="003E310D" w:rsidRPr="00997CA3" w:rsidRDefault="00997CA3" w:rsidP="006C2A87">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i/>
                <w:iCs/>
                <w:sz w:val="24"/>
                <w:szCs w:val="24"/>
              </w:rPr>
            </w:pPr>
            <w:r w:rsidRPr="00997CA3">
              <w:rPr>
                <w:rFonts w:ascii="Garamond" w:hAnsi="Garamond"/>
                <w:sz w:val="24"/>
                <w:szCs w:val="24"/>
              </w:rPr>
              <w:t>Jan-Olof Olsson, Hörsne Bridgeklubb</w:t>
            </w:r>
            <w:r w:rsidR="006F0DCC">
              <w:rPr>
                <w:rFonts w:ascii="Garamond" w:hAnsi="Garamond"/>
                <w:sz w:val="24"/>
                <w:szCs w:val="24"/>
              </w:rPr>
              <w:t xml:space="preserve">, </w:t>
            </w:r>
            <w:r w:rsidR="006F0DCC">
              <w:rPr>
                <w:rFonts w:ascii="Garamond" w:hAnsi="Garamond"/>
                <w:i/>
                <w:iCs/>
                <w:sz w:val="24"/>
                <w:szCs w:val="24"/>
              </w:rPr>
              <w:t>JOO</w:t>
            </w:r>
          </w:p>
        </w:tc>
      </w:tr>
      <w:tr w:rsidR="003E310D" w14:paraId="1DBB78A2" w14:textId="77777777" w:rsidTr="006F0DCC">
        <w:tc>
          <w:tcPr>
            <w:cnfStyle w:val="001000000000" w:firstRow="0" w:lastRow="0" w:firstColumn="1" w:lastColumn="0" w:oddVBand="0" w:evenVBand="0" w:oddHBand="0" w:evenHBand="0" w:firstRowFirstColumn="0" w:firstRowLastColumn="0" w:lastRowFirstColumn="0" w:lastRowLastColumn="0"/>
            <w:tcW w:w="4395" w:type="dxa"/>
          </w:tcPr>
          <w:p w14:paraId="66DABF2D" w14:textId="2B29080C" w:rsidR="003E310D" w:rsidRPr="006F0DCC" w:rsidRDefault="003E310D" w:rsidP="006C2A87">
            <w:pPr>
              <w:rPr>
                <w:rFonts w:ascii="Garamond" w:hAnsi="Garamond"/>
                <w:i/>
                <w:iCs/>
                <w:sz w:val="24"/>
                <w:szCs w:val="24"/>
              </w:rPr>
            </w:pPr>
          </w:p>
        </w:tc>
        <w:tc>
          <w:tcPr>
            <w:tcW w:w="5244" w:type="dxa"/>
            <w:gridSpan w:val="2"/>
          </w:tcPr>
          <w:p w14:paraId="70E509F2" w14:textId="558A854D" w:rsidR="003E310D" w:rsidRPr="006F0DCC" w:rsidRDefault="006F0DCC" w:rsidP="006C2A87">
            <w:pPr>
              <w:ind w:left="360"/>
              <w:cnfStyle w:val="000000000000" w:firstRow="0" w:lastRow="0" w:firstColumn="0" w:lastColumn="0" w:oddVBand="0" w:evenVBand="0" w:oddHBand="0" w:evenHBand="0" w:firstRowFirstColumn="0" w:firstRowLastColumn="0" w:lastRowFirstColumn="0" w:lastRowLastColumn="0"/>
              <w:rPr>
                <w:rFonts w:ascii="Garamond" w:hAnsi="Garamond"/>
                <w:i/>
                <w:sz w:val="24"/>
                <w:szCs w:val="24"/>
              </w:rPr>
            </w:pPr>
            <w:r>
              <w:rPr>
                <w:rFonts w:ascii="Garamond" w:hAnsi="Garamond"/>
                <w:i/>
                <w:sz w:val="24"/>
                <w:szCs w:val="24"/>
              </w:rPr>
              <w:t xml:space="preserve">      Ersätter Tommy Jacobsson</w:t>
            </w:r>
          </w:p>
        </w:tc>
      </w:tr>
      <w:tr w:rsidR="00997CA3" w14:paraId="011E60FE" w14:textId="77777777" w:rsidTr="006F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05A81B6F" w14:textId="77777777" w:rsidR="00997CA3" w:rsidRDefault="00997CA3" w:rsidP="006C2A87">
            <w:pPr>
              <w:rPr>
                <w:rFonts w:ascii="Garamond" w:hAnsi="Garamond"/>
                <w:i/>
                <w:iCs/>
                <w:sz w:val="24"/>
                <w:szCs w:val="24"/>
              </w:rPr>
            </w:pPr>
          </w:p>
        </w:tc>
        <w:tc>
          <w:tcPr>
            <w:tcW w:w="5244" w:type="dxa"/>
            <w:gridSpan w:val="2"/>
          </w:tcPr>
          <w:p w14:paraId="1D312327" w14:textId="6056BD64" w:rsidR="00997CA3" w:rsidRPr="00997CA3" w:rsidRDefault="00997CA3" w:rsidP="006C2A87">
            <w:pPr>
              <w:pStyle w:val="Liststycke"/>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i/>
                <w:iCs/>
                <w:sz w:val="24"/>
                <w:szCs w:val="24"/>
              </w:rPr>
            </w:pPr>
            <w:r w:rsidRPr="00997CA3">
              <w:rPr>
                <w:rFonts w:ascii="Garamond" w:hAnsi="Garamond"/>
                <w:sz w:val="24"/>
                <w:szCs w:val="24"/>
              </w:rPr>
              <w:t xml:space="preserve">Tomas Lundh, suppleant, </w:t>
            </w:r>
            <w:r w:rsidRPr="00997CA3">
              <w:rPr>
                <w:rFonts w:ascii="Garamond" w:hAnsi="Garamond"/>
                <w:i/>
                <w:iCs/>
                <w:sz w:val="24"/>
                <w:szCs w:val="24"/>
              </w:rPr>
              <w:t>TL</w:t>
            </w:r>
          </w:p>
        </w:tc>
      </w:tr>
      <w:tr w:rsidR="00997CA3" w14:paraId="7261D677" w14:textId="77777777" w:rsidTr="006F0DCC">
        <w:trPr>
          <w:gridAfter w:val="1"/>
          <w:wAfter w:w="566" w:type="dxa"/>
        </w:trPr>
        <w:tc>
          <w:tcPr>
            <w:cnfStyle w:val="001000000000" w:firstRow="0" w:lastRow="0" w:firstColumn="1" w:lastColumn="0" w:oddVBand="0" w:evenVBand="0" w:oddHBand="0" w:evenHBand="0" w:firstRowFirstColumn="0" w:firstRowLastColumn="0" w:lastRowFirstColumn="0" w:lastRowLastColumn="0"/>
            <w:tcW w:w="4395" w:type="dxa"/>
          </w:tcPr>
          <w:p w14:paraId="3C0FB219" w14:textId="483B0A89" w:rsidR="00997CA3" w:rsidRPr="003E310D" w:rsidRDefault="00997CA3" w:rsidP="006C2A87">
            <w:pPr>
              <w:rPr>
                <w:rFonts w:ascii="Garamond" w:hAnsi="Garamond"/>
                <w:i/>
                <w:iCs/>
                <w:sz w:val="24"/>
                <w:szCs w:val="24"/>
              </w:rPr>
            </w:pPr>
            <w:r>
              <w:rPr>
                <w:rFonts w:ascii="Garamond" w:hAnsi="Garamond"/>
                <w:i/>
                <w:iCs/>
                <w:sz w:val="24"/>
                <w:szCs w:val="24"/>
              </w:rPr>
              <w:t>Anmält förhinder:</w:t>
            </w:r>
          </w:p>
        </w:tc>
        <w:tc>
          <w:tcPr>
            <w:tcW w:w="4678" w:type="dxa"/>
          </w:tcPr>
          <w:p w14:paraId="41303B5B" w14:textId="14F2623B" w:rsidR="00997CA3" w:rsidRPr="00A24B7A" w:rsidRDefault="00997CA3" w:rsidP="006C2A87">
            <w:pPr>
              <w:pStyle w:val="Liststycke"/>
              <w:ind w:left="323"/>
              <w:cnfStyle w:val="000000000000" w:firstRow="0" w:lastRow="0" w:firstColumn="0" w:lastColumn="0" w:oddVBand="0" w:evenVBand="0" w:oddHBand="0" w:evenHBand="0" w:firstRowFirstColumn="0" w:firstRowLastColumn="0" w:lastRowFirstColumn="0" w:lastRowLastColumn="0"/>
              <w:rPr>
                <w:rFonts w:ascii="Garamond" w:hAnsi="Garamond"/>
                <w:i/>
                <w:iCs/>
                <w:sz w:val="24"/>
                <w:szCs w:val="24"/>
              </w:rPr>
            </w:pPr>
          </w:p>
        </w:tc>
      </w:tr>
      <w:tr w:rsidR="00997CA3" w14:paraId="562F8A97" w14:textId="77777777" w:rsidTr="006F0DCC">
        <w:trPr>
          <w:gridAfter w:val="1"/>
          <w:cnfStyle w:val="000000100000" w:firstRow="0" w:lastRow="0" w:firstColumn="0" w:lastColumn="0" w:oddVBand="0" w:evenVBand="0" w:oddHBand="1" w:evenHBand="0" w:firstRowFirstColumn="0" w:firstRowLastColumn="0" w:lastRowFirstColumn="0" w:lastRowLastColumn="0"/>
          <w:wAfter w:w="566" w:type="dxa"/>
        </w:trPr>
        <w:tc>
          <w:tcPr>
            <w:cnfStyle w:val="001000000000" w:firstRow="0" w:lastRow="0" w:firstColumn="1" w:lastColumn="0" w:oddVBand="0" w:evenVBand="0" w:oddHBand="0" w:evenHBand="0" w:firstRowFirstColumn="0" w:firstRowLastColumn="0" w:lastRowFirstColumn="0" w:lastRowLastColumn="0"/>
            <w:tcW w:w="4395" w:type="dxa"/>
          </w:tcPr>
          <w:p w14:paraId="3926816D" w14:textId="60268A9A" w:rsidR="00997CA3" w:rsidRPr="00E31D94" w:rsidRDefault="00997CA3" w:rsidP="006C2A87">
            <w:pPr>
              <w:pStyle w:val="Liststycke"/>
              <w:numPr>
                <w:ilvl w:val="0"/>
                <w:numId w:val="24"/>
              </w:numPr>
              <w:ind w:left="176" w:hanging="176"/>
              <w:rPr>
                <w:rFonts w:ascii="Garamond" w:hAnsi="Garamond"/>
                <w:b w:val="0"/>
                <w:bCs w:val="0"/>
                <w:i/>
                <w:iCs/>
                <w:sz w:val="24"/>
                <w:szCs w:val="24"/>
              </w:rPr>
            </w:pPr>
            <w:r w:rsidRPr="00E31D94">
              <w:rPr>
                <w:rFonts w:ascii="Garamond" w:hAnsi="Garamond"/>
                <w:b w:val="0"/>
                <w:bCs w:val="0"/>
                <w:sz w:val="24"/>
                <w:szCs w:val="24"/>
              </w:rPr>
              <w:t xml:space="preserve">Ewa Montelius, kassör, </w:t>
            </w:r>
            <w:r w:rsidRPr="00E31D94">
              <w:rPr>
                <w:rFonts w:ascii="Garamond" w:hAnsi="Garamond"/>
                <w:b w:val="0"/>
                <w:bCs w:val="0"/>
                <w:i/>
                <w:iCs/>
                <w:sz w:val="24"/>
                <w:szCs w:val="24"/>
              </w:rPr>
              <w:t>EM</w:t>
            </w:r>
          </w:p>
        </w:tc>
        <w:tc>
          <w:tcPr>
            <w:tcW w:w="4678" w:type="dxa"/>
          </w:tcPr>
          <w:p w14:paraId="15401342" w14:textId="3C375A51" w:rsidR="00997CA3" w:rsidRPr="00A24B7A" w:rsidRDefault="00997CA3" w:rsidP="006C2A87">
            <w:pPr>
              <w:pStyle w:val="Liststycke"/>
              <w:ind w:left="323"/>
              <w:cnfStyle w:val="000000100000" w:firstRow="0" w:lastRow="0" w:firstColumn="0" w:lastColumn="0" w:oddVBand="0" w:evenVBand="0" w:oddHBand="1" w:evenHBand="0" w:firstRowFirstColumn="0" w:firstRowLastColumn="0" w:lastRowFirstColumn="0" w:lastRowLastColumn="0"/>
              <w:rPr>
                <w:rFonts w:ascii="Garamond" w:hAnsi="Garamond"/>
                <w:i/>
                <w:iCs/>
                <w:sz w:val="24"/>
                <w:szCs w:val="24"/>
              </w:rPr>
            </w:pPr>
            <w:r>
              <w:rPr>
                <w:rFonts w:ascii="Garamond" w:hAnsi="Garamond"/>
                <w:i/>
                <w:iCs/>
                <w:sz w:val="24"/>
                <w:szCs w:val="24"/>
              </w:rPr>
              <w:t>Lämnat synpunkter via e-post</w:t>
            </w:r>
          </w:p>
        </w:tc>
      </w:tr>
      <w:tr w:rsidR="00997CA3" w14:paraId="4C3BC972" w14:textId="77777777" w:rsidTr="006F0DCC">
        <w:trPr>
          <w:gridAfter w:val="1"/>
          <w:wAfter w:w="566" w:type="dxa"/>
        </w:trPr>
        <w:tc>
          <w:tcPr>
            <w:cnfStyle w:val="001000000000" w:firstRow="0" w:lastRow="0" w:firstColumn="1" w:lastColumn="0" w:oddVBand="0" w:evenVBand="0" w:oddHBand="0" w:evenHBand="0" w:firstRowFirstColumn="0" w:firstRowLastColumn="0" w:lastRowFirstColumn="0" w:lastRowLastColumn="0"/>
            <w:tcW w:w="4395" w:type="dxa"/>
          </w:tcPr>
          <w:p w14:paraId="3D2E6551" w14:textId="392C6C19" w:rsidR="00997CA3" w:rsidRPr="00E31D94" w:rsidRDefault="00997CA3" w:rsidP="006C2A87">
            <w:pPr>
              <w:pStyle w:val="Liststycke"/>
              <w:numPr>
                <w:ilvl w:val="0"/>
                <w:numId w:val="24"/>
              </w:numPr>
              <w:ind w:left="176" w:hanging="176"/>
              <w:rPr>
                <w:rFonts w:ascii="Garamond" w:hAnsi="Garamond"/>
                <w:b w:val="0"/>
                <w:bCs w:val="0"/>
                <w:sz w:val="24"/>
                <w:szCs w:val="24"/>
              </w:rPr>
            </w:pPr>
            <w:r>
              <w:rPr>
                <w:rFonts w:ascii="Garamond" w:hAnsi="Garamond"/>
                <w:b w:val="0"/>
                <w:bCs w:val="0"/>
                <w:sz w:val="24"/>
                <w:szCs w:val="24"/>
              </w:rPr>
              <w:t>Tom Wickström, Sudret Bridgesällskap</w:t>
            </w:r>
          </w:p>
        </w:tc>
        <w:tc>
          <w:tcPr>
            <w:tcW w:w="4678" w:type="dxa"/>
          </w:tcPr>
          <w:p w14:paraId="37F1A460" w14:textId="3290A899" w:rsidR="00997CA3" w:rsidRDefault="00997CA3" w:rsidP="006C2A87">
            <w:pPr>
              <w:pStyle w:val="Liststycke"/>
              <w:ind w:left="323"/>
              <w:cnfStyle w:val="000000000000" w:firstRow="0" w:lastRow="0" w:firstColumn="0" w:lastColumn="0" w:oddVBand="0" w:evenVBand="0" w:oddHBand="0" w:evenHBand="0" w:firstRowFirstColumn="0" w:firstRowLastColumn="0" w:lastRowFirstColumn="0" w:lastRowLastColumn="0"/>
              <w:rPr>
                <w:rFonts w:ascii="Garamond" w:hAnsi="Garamond"/>
                <w:i/>
                <w:iCs/>
                <w:sz w:val="24"/>
                <w:szCs w:val="24"/>
              </w:rPr>
            </w:pPr>
            <w:r>
              <w:rPr>
                <w:rFonts w:ascii="Garamond" w:hAnsi="Garamond"/>
                <w:i/>
                <w:iCs/>
                <w:sz w:val="24"/>
                <w:szCs w:val="24"/>
              </w:rPr>
              <w:t>Lämnat synpunkter via e-post</w:t>
            </w:r>
          </w:p>
        </w:tc>
      </w:tr>
      <w:tr w:rsidR="00997CA3" w14:paraId="3D6747FF" w14:textId="77777777" w:rsidTr="006F0DCC">
        <w:trPr>
          <w:gridAfter w:val="1"/>
          <w:cnfStyle w:val="000000100000" w:firstRow="0" w:lastRow="0" w:firstColumn="0" w:lastColumn="0" w:oddVBand="0" w:evenVBand="0" w:oddHBand="1" w:evenHBand="0" w:firstRowFirstColumn="0" w:firstRowLastColumn="0" w:lastRowFirstColumn="0" w:lastRowLastColumn="0"/>
          <w:wAfter w:w="566" w:type="dxa"/>
        </w:trPr>
        <w:tc>
          <w:tcPr>
            <w:cnfStyle w:val="001000000000" w:firstRow="0" w:lastRow="0" w:firstColumn="1" w:lastColumn="0" w:oddVBand="0" w:evenVBand="0" w:oddHBand="0" w:evenHBand="0" w:firstRowFirstColumn="0" w:firstRowLastColumn="0" w:lastRowFirstColumn="0" w:lastRowLastColumn="0"/>
            <w:tcW w:w="4395" w:type="dxa"/>
          </w:tcPr>
          <w:p w14:paraId="04F25B79" w14:textId="39A97090" w:rsidR="00997CA3" w:rsidRPr="00E31D94" w:rsidRDefault="00997CA3" w:rsidP="006C2A87">
            <w:pPr>
              <w:pStyle w:val="Liststycke"/>
              <w:numPr>
                <w:ilvl w:val="0"/>
                <w:numId w:val="24"/>
              </w:numPr>
              <w:ind w:left="176" w:hanging="176"/>
              <w:rPr>
                <w:rFonts w:ascii="Garamond" w:hAnsi="Garamond"/>
                <w:b w:val="0"/>
                <w:bCs w:val="0"/>
                <w:i/>
                <w:iCs/>
                <w:sz w:val="24"/>
                <w:szCs w:val="24"/>
              </w:rPr>
            </w:pPr>
            <w:r w:rsidRPr="00E31D94">
              <w:rPr>
                <w:rFonts w:ascii="Garamond" w:hAnsi="Garamond"/>
                <w:b w:val="0"/>
                <w:bCs w:val="0"/>
                <w:sz w:val="24"/>
                <w:szCs w:val="24"/>
              </w:rPr>
              <w:t>Tommy Jacobsson, Hörsne Bridgeklubb</w:t>
            </w:r>
          </w:p>
        </w:tc>
        <w:tc>
          <w:tcPr>
            <w:tcW w:w="4678" w:type="dxa"/>
          </w:tcPr>
          <w:p w14:paraId="60ABE46E" w14:textId="4EA69488" w:rsidR="00997CA3" w:rsidRPr="00C31323" w:rsidRDefault="00997CA3" w:rsidP="006C2A87">
            <w:pPr>
              <w:ind w:left="323"/>
              <w:cnfStyle w:val="000000100000" w:firstRow="0" w:lastRow="0" w:firstColumn="0" w:lastColumn="0" w:oddVBand="0" w:evenVBand="0" w:oddHBand="1" w:evenHBand="0" w:firstRowFirstColumn="0" w:firstRowLastColumn="0" w:lastRowFirstColumn="0" w:lastRowLastColumn="0"/>
              <w:rPr>
                <w:rFonts w:ascii="Garamond" w:hAnsi="Garamond"/>
                <w:i/>
                <w:sz w:val="24"/>
                <w:szCs w:val="24"/>
              </w:rPr>
            </w:pPr>
            <w:r>
              <w:rPr>
                <w:rFonts w:ascii="Garamond" w:hAnsi="Garamond"/>
                <w:i/>
                <w:sz w:val="24"/>
                <w:szCs w:val="24"/>
              </w:rPr>
              <w:t>Ersättare – ses ovan</w:t>
            </w:r>
          </w:p>
        </w:tc>
      </w:tr>
      <w:tr w:rsidR="00997CA3" w14:paraId="72968A4B" w14:textId="77777777" w:rsidTr="006F0DCC">
        <w:trPr>
          <w:gridAfter w:val="1"/>
          <w:wAfter w:w="566" w:type="dxa"/>
        </w:trPr>
        <w:tc>
          <w:tcPr>
            <w:cnfStyle w:val="001000000000" w:firstRow="0" w:lastRow="0" w:firstColumn="1" w:lastColumn="0" w:oddVBand="0" w:evenVBand="0" w:oddHBand="0" w:evenHBand="0" w:firstRowFirstColumn="0" w:firstRowLastColumn="0" w:lastRowFirstColumn="0" w:lastRowLastColumn="0"/>
            <w:tcW w:w="4395" w:type="dxa"/>
          </w:tcPr>
          <w:p w14:paraId="618F5E70" w14:textId="77777777" w:rsidR="00997CA3" w:rsidRPr="00C31323" w:rsidRDefault="00997CA3" w:rsidP="006C2A87">
            <w:pPr>
              <w:rPr>
                <w:rFonts w:ascii="Garamond" w:hAnsi="Garamond"/>
                <w:i/>
                <w:iCs/>
                <w:sz w:val="24"/>
                <w:szCs w:val="24"/>
              </w:rPr>
            </w:pPr>
          </w:p>
        </w:tc>
        <w:tc>
          <w:tcPr>
            <w:tcW w:w="4678" w:type="dxa"/>
          </w:tcPr>
          <w:p w14:paraId="5426E11A" w14:textId="77777777" w:rsidR="00997CA3" w:rsidRPr="00C31323" w:rsidRDefault="00997CA3" w:rsidP="006C2A87">
            <w:pPr>
              <w:ind w:left="102"/>
              <w:cnfStyle w:val="000000000000" w:firstRow="0" w:lastRow="0" w:firstColumn="0" w:lastColumn="0" w:oddVBand="0" w:evenVBand="0" w:oddHBand="0" w:evenHBand="0" w:firstRowFirstColumn="0" w:firstRowLastColumn="0" w:lastRowFirstColumn="0" w:lastRowLastColumn="0"/>
              <w:rPr>
                <w:rFonts w:ascii="Garamond" w:hAnsi="Garamond"/>
                <w:i/>
                <w:sz w:val="24"/>
                <w:szCs w:val="24"/>
              </w:rPr>
            </w:pPr>
          </w:p>
        </w:tc>
      </w:tr>
      <w:tr w:rsidR="00997CA3" w14:paraId="5E8FD04B" w14:textId="77777777" w:rsidTr="006F0DCC">
        <w:trPr>
          <w:gridAfter w:val="1"/>
          <w:cnfStyle w:val="000000100000" w:firstRow="0" w:lastRow="0" w:firstColumn="0" w:lastColumn="0" w:oddVBand="0" w:evenVBand="0" w:oddHBand="1" w:evenHBand="0" w:firstRowFirstColumn="0" w:firstRowLastColumn="0" w:lastRowFirstColumn="0" w:lastRowLastColumn="0"/>
          <w:wAfter w:w="566" w:type="dxa"/>
        </w:trPr>
        <w:tc>
          <w:tcPr>
            <w:cnfStyle w:val="001000000000" w:firstRow="0" w:lastRow="0" w:firstColumn="1" w:lastColumn="0" w:oddVBand="0" w:evenVBand="0" w:oddHBand="0" w:evenHBand="0" w:firstRowFirstColumn="0" w:firstRowLastColumn="0" w:lastRowFirstColumn="0" w:lastRowLastColumn="0"/>
            <w:tcW w:w="4395" w:type="dxa"/>
          </w:tcPr>
          <w:p w14:paraId="692326D0" w14:textId="77777777" w:rsidR="00997CA3" w:rsidRPr="00C31323" w:rsidRDefault="00997CA3" w:rsidP="006C2A87">
            <w:pPr>
              <w:rPr>
                <w:rFonts w:ascii="Garamond" w:hAnsi="Garamond"/>
                <w:i/>
                <w:iCs/>
                <w:sz w:val="24"/>
                <w:szCs w:val="24"/>
              </w:rPr>
            </w:pPr>
          </w:p>
        </w:tc>
        <w:tc>
          <w:tcPr>
            <w:tcW w:w="4678" w:type="dxa"/>
          </w:tcPr>
          <w:p w14:paraId="0494E131" w14:textId="77777777" w:rsidR="00997CA3" w:rsidRPr="00C31323" w:rsidRDefault="00997CA3" w:rsidP="006C2A87">
            <w:pPr>
              <w:ind w:left="102"/>
              <w:cnfStyle w:val="000000100000" w:firstRow="0" w:lastRow="0" w:firstColumn="0" w:lastColumn="0" w:oddVBand="0" w:evenVBand="0" w:oddHBand="1" w:evenHBand="0" w:firstRowFirstColumn="0" w:firstRowLastColumn="0" w:lastRowFirstColumn="0" w:lastRowLastColumn="0"/>
              <w:rPr>
                <w:rFonts w:ascii="Garamond" w:hAnsi="Garamond"/>
                <w:i/>
                <w:sz w:val="24"/>
                <w:szCs w:val="24"/>
              </w:rPr>
            </w:pPr>
          </w:p>
        </w:tc>
      </w:tr>
    </w:tbl>
    <w:p w14:paraId="5F2D2B10" w14:textId="77777777" w:rsidR="00ED0678" w:rsidRPr="00AB7568" w:rsidRDefault="000F3E77" w:rsidP="006C2A87">
      <w:pPr>
        <w:spacing w:after="0" w:line="240" w:lineRule="auto"/>
        <w:rPr>
          <w:rFonts w:ascii="Garamond" w:hAnsi="Garamond"/>
          <w:b/>
          <w:sz w:val="24"/>
          <w:szCs w:val="24"/>
        </w:rPr>
      </w:pPr>
      <w:r w:rsidRPr="00AB7568">
        <w:rPr>
          <w:rFonts w:ascii="Garamond" w:hAnsi="Garamond"/>
          <w:b/>
          <w:sz w:val="24"/>
          <w:szCs w:val="24"/>
        </w:rPr>
        <w:t>§ 1</w:t>
      </w:r>
      <w:r w:rsidRPr="00AB7568">
        <w:rPr>
          <w:rFonts w:ascii="Garamond" w:hAnsi="Garamond"/>
          <w:b/>
          <w:sz w:val="24"/>
          <w:szCs w:val="24"/>
        </w:rPr>
        <w:tab/>
      </w:r>
      <w:r w:rsidR="00F36128" w:rsidRPr="00AB7568">
        <w:rPr>
          <w:rFonts w:ascii="Garamond" w:hAnsi="Garamond"/>
          <w:b/>
          <w:sz w:val="24"/>
          <w:szCs w:val="24"/>
        </w:rPr>
        <w:t>Mötet öppnas</w:t>
      </w:r>
      <w:r w:rsidR="00EA2D31" w:rsidRPr="00AB7568">
        <w:rPr>
          <w:rFonts w:ascii="Garamond" w:hAnsi="Garamond"/>
          <w:b/>
          <w:sz w:val="24"/>
          <w:szCs w:val="24"/>
        </w:rPr>
        <w:t xml:space="preserve"> </w:t>
      </w:r>
    </w:p>
    <w:p w14:paraId="62D9F3DB" w14:textId="252D0E0B" w:rsidR="00497441" w:rsidRDefault="00782CBF" w:rsidP="006C2A87">
      <w:pPr>
        <w:spacing w:after="0" w:line="240" w:lineRule="auto"/>
        <w:rPr>
          <w:rFonts w:ascii="Garamond" w:hAnsi="Garamond"/>
          <w:sz w:val="24"/>
          <w:szCs w:val="24"/>
        </w:rPr>
      </w:pPr>
      <w:r>
        <w:rPr>
          <w:rFonts w:ascii="Garamond" w:hAnsi="Garamond"/>
          <w:sz w:val="24"/>
          <w:szCs w:val="24"/>
        </w:rPr>
        <w:t>Ordföranden</w:t>
      </w:r>
      <w:r w:rsidR="000F3E77" w:rsidRPr="00AB7568">
        <w:rPr>
          <w:rFonts w:ascii="Garamond" w:hAnsi="Garamond"/>
          <w:sz w:val="24"/>
          <w:szCs w:val="24"/>
        </w:rPr>
        <w:t xml:space="preserve"> hälsade de närvarande välkomna</w:t>
      </w:r>
      <w:r w:rsidR="00286419" w:rsidRPr="00AB7568">
        <w:rPr>
          <w:rFonts w:ascii="Garamond" w:hAnsi="Garamond"/>
          <w:sz w:val="24"/>
          <w:szCs w:val="24"/>
        </w:rPr>
        <w:t xml:space="preserve"> till dagens möte</w:t>
      </w:r>
      <w:r w:rsidR="000F3E77" w:rsidRPr="00AB7568">
        <w:rPr>
          <w:rFonts w:ascii="Garamond" w:hAnsi="Garamond"/>
          <w:sz w:val="24"/>
          <w:szCs w:val="24"/>
        </w:rPr>
        <w:t>.</w:t>
      </w:r>
      <w:r w:rsidR="00A14013" w:rsidRPr="00AB7568">
        <w:rPr>
          <w:rFonts w:ascii="Garamond" w:hAnsi="Garamond"/>
          <w:sz w:val="24"/>
          <w:szCs w:val="24"/>
        </w:rPr>
        <w:t xml:space="preserve"> </w:t>
      </w:r>
    </w:p>
    <w:p w14:paraId="0F513FA4" w14:textId="3B031E97" w:rsidR="00A15196" w:rsidRDefault="00A15196" w:rsidP="006C2A87">
      <w:pPr>
        <w:spacing w:after="0" w:line="240" w:lineRule="auto"/>
        <w:rPr>
          <w:rFonts w:ascii="Garamond" w:hAnsi="Garamond"/>
          <w:sz w:val="24"/>
          <w:szCs w:val="24"/>
        </w:rPr>
      </w:pPr>
    </w:p>
    <w:p w14:paraId="0C01077A" w14:textId="544894C9" w:rsidR="00850E43" w:rsidRPr="00850E43" w:rsidRDefault="00D71E89" w:rsidP="006C2A87">
      <w:pPr>
        <w:spacing w:after="0" w:line="240" w:lineRule="auto"/>
        <w:rPr>
          <w:rFonts w:ascii="Garamond" w:hAnsi="Garamond"/>
          <w:b/>
          <w:bCs/>
          <w:sz w:val="24"/>
          <w:szCs w:val="24"/>
        </w:rPr>
      </w:pPr>
      <w:r w:rsidRPr="00AB7568">
        <w:rPr>
          <w:rFonts w:ascii="Garamond" w:hAnsi="Garamond"/>
          <w:b/>
          <w:sz w:val="24"/>
          <w:szCs w:val="24"/>
        </w:rPr>
        <w:t xml:space="preserve">§ </w:t>
      </w:r>
      <w:r w:rsidR="00AE27F5">
        <w:rPr>
          <w:rFonts w:ascii="Garamond" w:hAnsi="Garamond"/>
          <w:b/>
          <w:sz w:val="24"/>
          <w:szCs w:val="24"/>
        </w:rPr>
        <w:t>2</w:t>
      </w:r>
      <w:r w:rsidRPr="00AB7568">
        <w:rPr>
          <w:rFonts w:ascii="Garamond" w:hAnsi="Garamond"/>
          <w:b/>
          <w:sz w:val="24"/>
          <w:szCs w:val="24"/>
        </w:rPr>
        <w:tab/>
      </w:r>
      <w:r w:rsidR="005A410A" w:rsidRPr="00D95D01">
        <w:rPr>
          <w:rFonts w:ascii="Garamond" w:hAnsi="Garamond" w:cs="Arial"/>
          <w:b/>
          <w:sz w:val="24"/>
          <w:szCs w:val="24"/>
        </w:rPr>
        <w:t>Föregående protokoll</w:t>
      </w:r>
    </w:p>
    <w:p w14:paraId="3FBCB9A6" w14:textId="77777777" w:rsidR="005A410A" w:rsidRDefault="005A410A" w:rsidP="006C2A87">
      <w:pPr>
        <w:spacing w:after="0" w:line="240" w:lineRule="auto"/>
        <w:rPr>
          <w:rFonts w:ascii="Garamond" w:hAnsi="Garamond"/>
          <w:sz w:val="24"/>
          <w:szCs w:val="24"/>
        </w:rPr>
      </w:pPr>
      <w:r w:rsidRPr="00AB7568">
        <w:rPr>
          <w:rFonts w:ascii="Garamond" w:hAnsi="Garamond"/>
          <w:sz w:val="24"/>
          <w:szCs w:val="24"/>
        </w:rPr>
        <w:t>Föregående protokoll</w:t>
      </w:r>
      <w:r>
        <w:rPr>
          <w:rFonts w:ascii="Garamond" w:hAnsi="Garamond"/>
          <w:sz w:val="24"/>
          <w:szCs w:val="24"/>
        </w:rPr>
        <w:t xml:space="preserve"> från möten</w:t>
      </w:r>
    </w:p>
    <w:p w14:paraId="713ED2D3" w14:textId="55C70828" w:rsidR="005A410A" w:rsidRPr="005A410A" w:rsidRDefault="005A410A" w:rsidP="006C2A87">
      <w:pPr>
        <w:pStyle w:val="Liststycke"/>
        <w:numPr>
          <w:ilvl w:val="1"/>
          <w:numId w:val="26"/>
        </w:numPr>
        <w:spacing w:after="0" w:line="240" w:lineRule="auto"/>
        <w:rPr>
          <w:rFonts w:ascii="Garamond" w:hAnsi="Garamond"/>
          <w:iCs/>
          <w:sz w:val="24"/>
          <w:szCs w:val="24"/>
        </w:rPr>
      </w:pPr>
      <w:r w:rsidRPr="005A410A">
        <w:rPr>
          <w:rFonts w:ascii="Garamond" w:hAnsi="Garamond"/>
          <w:iCs/>
          <w:sz w:val="24"/>
          <w:szCs w:val="24"/>
        </w:rPr>
        <w:t>2020-10-05, nr 3</w:t>
      </w:r>
    </w:p>
    <w:p w14:paraId="122AD779" w14:textId="4F90D7D2" w:rsidR="005A410A" w:rsidRPr="005A410A" w:rsidRDefault="005A410A" w:rsidP="006C2A87">
      <w:pPr>
        <w:pStyle w:val="Liststycke"/>
        <w:numPr>
          <w:ilvl w:val="1"/>
          <w:numId w:val="26"/>
        </w:numPr>
        <w:spacing w:after="0" w:line="240" w:lineRule="auto"/>
        <w:rPr>
          <w:rFonts w:ascii="Garamond" w:hAnsi="Garamond"/>
          <w:iCs/>
          <w:sz w:val="24"/>
          <w:szCs w:val="24"/>
        </w:rPr>
      </w:pPr>
      <w:r w:rsidRPr="005A410A">
        <w:rPr>
          <w:rFonts w:ascii="Garamond" w:hAnsi="Garamond"/>
          <w:iCs/>
          <w:sz w:val="24"/>
          <w:szCs w:val="24"/>
        </w:rPr>
        <w:t>2020-10-13, nr 4</w:t>
      </w:r>
    </w:p>
    <w:p w14:paraId="10990950" w14:textId="02B485B5" w:rsidR="005A410A" w:rsidRPr="005A410A" w:rsidRDefault="005A410A" w:rsidP="006C2A87">
      <w:pPr>
        <w:pStyle w:val="Liststycke"/>
        <w:numPr>
          <w:ilvl w:val="1"/>
          <w:numId w:val="26"/>
        </w:numPr>
        <w:spacing w:after="0" w:line="240" w:lineRule="auto"/>
        <w:rPr>
          <w:rFonts w:ascii="Garamond" w:hAnsi="Garamond"/>
          <w:iCs/>
          <w:sz w:val="24"/>
          <w:szCs w:val="24"/>
        </w:rPr>
      </w:pPr>
      <w:r w:rsidRPr="005A410A">
        <w:rPr>
          <w:rFonts w:ascii="Garamond" w:hAnsi="Garamond"/>
          <w:iCs/>
          <w:sz w:val="24"/>
          <w:szCs w:val="24"/>
        </w:rPr>
        <w:t>2020-12-01, nr 5</w:t>
      </w:r>
    </w:p>
    <w:p w14:paraId="76D1FF5F" w14:textId="036A5E59" w:rsidR="005A410A" w:rsidRDefault="005A410A" w:rsidP="006C2A87">
      <w:pPr>
        <w:pStyle w:val="Liststycke"/>
        <w:numPr>
          <w:ilvl w:val="1"/>
          <w:numId w:val="26"/>
        </w:numPr>
        <w:spacing w:after="0" w:line="240" w:lineRule="auto"/>
        <w:rPr>
          <w:rFonts w:ascii="Garamond" w:hAnsi="Garamond"/>
          <w:iCs/>
          <w:sz w:val="24"/>
          <w:szCs w:val="24"/>
        </w:rPr>
      </w:pPr>
      <w:r w:rsidRPr="005A410A">
        <w:rPr>
          <w:rFonts w:ascii="Garamond" w:hAnsi="Garamond"/>
          <w:iCs/>
          <w:sz w:val="24"/>
          <w:szCs w:val="24"/>
        </w:rPr>
        <w:t>2021-02-05, nr 6</w:t>
      </w:r>
    </w:p>
    <w:p w14:paraId="22B22ED6" w14:textId="77777777" w:rsidR="00AB1A5F" w:rsidRPr="005A410A" w:rsidRDefault="00AB1A5F" w:rsidP="00AB1A5F">
      <w:pPr>
        <w:pStyle w:val="Liststycke"/>
        <w:spacing w:after="0" w:line="240" w:lineRule="auto"/>
        <w:ind w:left="1080"/>
        <w:rPr>
          <w:rFonts w:ascii="Garamond" w:hAnsi="Garamond"/>
          <w:iCs/>
          <w:sz w:val="24"/>
          <w:szCs w:val="24"/>
        </w:rPr>
      </w:pPr>
    </w:p>
    <w:p w14:paraId="6B6D1347" w14:textId="26633AD2" w:rsidR="005A410A" w:rsidRDefault="005A410A" w:rsidP="006C2A87">
      <w:pPr>
        <w:spacing w:after="0" w:line="240" w:lineRule="auto"/>
        <w:rPr>
          <w:rFonts w:ascii="Garamond" w:hAnsi="Garamond"/>
          <w:sz w:val="24"/>
          <w:szCs w:val="24"/>
        </w:rPr>
      </w:pPr>
      <w:r>
        <w:rPr>
          <w:rFonts w:ascii="Garamond" w:hAnsi="Garamond"/>
          <w:sz w:val="24"/>
          <w:szCs w:val="24"/>
        </w:rPr>
        <w:t xml:space="preserve"> </w:t>
      </w:r>
      <w:r w:rsidRPr="00AB7568">
        <w:rPr>
          <w:rFonts w:ascii="Garamond" w:hAnsi="Garamond"/>
          <w:sz w:val="24"/>
          <w:szCs w:val="24"/>
        </w:rPr>
        <w:t xml:space="preserve">godkändes och lades till handlingarna. </w:t>
      </w:r>
    </w:p>
    <w:p w14:paraId="47D45E49" w14:textId="77777777" w:rsidR="00146157" w:rsidRPr="001D4CA1" w:rsidRDefault="00146157" w:rsidP="006C2A87">
      <w:pPr>
        <w:spacing w:after="0" w:line="240" w:lineRule="auto"/>
        <w:rPr>
          <w:rFonts w:ascii="Garamond" w:hAnsi="Garamond"/>
          <w:b/>
          <w:sz w:val="24"/>
          <w:szCs w:val="24"/>
        </w:rPr>
      </w:pPr>
    </w:p>
    <w:p w14:paraId="5535A7B5" w14:textId="77777777" w:rsidR="00146157" w:rsidRDefault="00036EDE" w:rsidP="006C2A87">
      <w:pPr>
        <w:spacing w:after="0" w:line="240" w:lineRule="auto"/>
        <w:ind w:left="360" w:hanging="360"/>
        <w:rPr>
          <w:rFonts w:ascii="Garamond" w:hAnsi="Garamond"/>
          <w:sz w:val="24"/>
          <w:szCs w:val="24"/>
        </w:rPr>
      </w:pPr>
      <w:bookmarkStart w:id="1" w:name="_Hlk19048989"/>
      <w:r w:rsidRPr="00AB7568">
        <w:rPr>
          <w:rFonts w:ascii="Garamond" w:hAnsi="Garamond"/>
          <w:b/>
          <w:sz w:val="24"/>
          <w:szCs w:val="24"/>
        </w:rPr>
        <w:t xml:space="preserve">§ </w:t>
      </w:r>
      <w:r>
        <w:rPr>
          <w:rFonts w:ascii="Garamond" w:hAnsi="Garamond"/>
          <w:b/>
          <w:sz w:val="24"/>
          <w:szCs w:val="24"/>
        </w:rPr>
        <w:t>3</w:t>
      </w:r>
      <w:r w:rsidRPr="00AB7568">
        <w:rPr>
          <w:rFonts w:ascii="Garamond" w:hAnsi="Garamond"/>
          <w:b/>
          <w:sz w:val="24"/>
          <w:szCs w:val="24"/>
        </w:rPr>
        <w:tab/>
      </w:r>
      <w:r>
        <w:rPr>
          <w:rFonts w:ascii="Garamond" w:hAnsi="Garamond"/>
          <w:b/>
          <w:sz w:val="24"/>
          <w:szCs w:val="24"/>
        </w:rPr>
        <w:tab/>
      </w:r>
      <w:r w:rsidR="00146157">
        <w:rPr>
          <w:rFonts w:ascii="Garamond" w:hAnsi="Garamond" w:cs="Arial"/>
          <w:b/>
          <w:sz w:val="24"/>
          <w:szCs w:val="24"/>
        </w:rPr>
        <w:t>Ekonomisk rapport</w:t>
      </w:r>
      <w:r w:rsidR="00146157" w:rsidRPr="00A362EF">
        <w:rPr>
          <w:rFonts w:ascii="Garamond" w:hAnsi="Garamond"/>
          <w:sz w:val="24"/>
          <w:szCs w:val="24"/>
        </w:rPr>
        <w:t xml:space="preserve"> </w:t>
      </w:r>
    </w:p>
    <w:p w14:paraId="2AE433C8" w14:textId="77777777" w:rsidR="007072F4" w:rsidRDefault="007072F4" w:rsidP="006C2A87">
      <w:pPr>
        <w:spacing w:after="0" w:line="240" w:lineRule="auto"/>
        <w:rPr>
          <w:rFonts w:ascii="Garamond" w:hAnsi="Garamond"/>
          <w:sz w:val="24"/>
          <w:szCs w:val="24"/>
        </w:rPr>
      </w:pPr>
      <w:r>
        <w:rPr>
          <w:rFonts w:ascii="Garamond" w:hAnsi="Garamond"/>
          <w:sz w:val="24"/>
          <w:szCs w:val="24"/>
        </w:rPr>
        <w:t>EM föredrog kort GBF:s ekonomi per den 15 november</w:t>
      </w:r>
    </w:p>
    <w:tbl>
      <w:tblPr>
        <w:tblStyle w:val="Rutntstabell3dekorfrg4"/>
        <w:tblW w:w="5402" w:type="dxa"/>
        <w:tblInd w:w="-15" w:type="dxa"/>
        <w:tblLook w:val="04A0" w:firstRow="1" w:lastRow="0" w:firstColumn="1" w:lastColumn="0" w:noHBand="0" w:noVBand="1"/>
      </w:tblPr>
      <w:tblGrid>
        <w:gridCol w:w="4240"/>
        <w:gridCol w:w="1162"/>
      </w:tblGrid>
      <w:tr w:rsidR="007072F4" w:rsidRPr="00CF2E95" w14:paraId="1BE8550B" w14:textId="77777777" w:rsidTr="002B1E8E">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4240" w:type="dxa"/>
            <w:tcBorders>
              <w:right w:val="single" w:sz="4" w:space="0" w:color="B2A1C7" w:themeColor="accent4" w:themeTint="99"/>
            </w:tcBorders>
            <w:noWrap/>
            <w:hideMark/>
          </w:tcPr>
          <w:p w14:paraId="0FA356A7" w14:textId="77777777" w:rsidR="007072F4" w:rsidRPr="00487D92" w:rsidRDefault="007072F4" w:rsidP="006C2A87">
            <w:pPr>
              <w:rPr>
                <w:rFonts w:ascii="Garamond" w:eastAsia="Times New Roman" w:hAnsi="Garamond" w:cs="Calibri"/>
                <w:b w:val="0"/>
                <w:bCs w:val="0"/>
                <w:color w:val="000000"/>
                <w:sz w:val="24"/>
                <w:szCs w:val="24"/>
                <w:lang w:eastAsia="sv-SE"/>
              </w:rPr>
            </w:pPr>
            <w:r w:rsidRPr="00487D92">
              <w:rPr>
                <w:rFonts w:ascii="Garamond" w:eastAsia="Times New Roman" w:hAnsi="Garamond" w:cs="Calibri"/>
                <w:b w:val="0"/>
                <w:bCs w:val="0"/>
                <w:color w:val="000000"/>
                <w:sz w:val="24"/>
                <w:szCs w:val="24"/>
                <w:lang w:eastAsia="sv-SE"/>
              </w:rPr>
              <w:t>Plusgiro</w:t>
            </w:r>
          </w:p>
        </w:tc>
        <w:tc>
          <w:tcPr>
            <w:tcW w:w="116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14:paraId="08400ABB" w14:textId="343F7D44" w:rsidR="007072F4" w:rsidRPr="00A75E57" w:rsidRDefault="007072F4" w:rsidP="006C2A87">
            <w:pPr>
              <w:jc w:val="right"/>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bCs w:val="0"/>
                <w:color w:val="000000"/>
                <w:sz w:val="24"/>
                <w:szCs w:val="24"/>
                <w:lang w:eastAsia="sv-SE"/>
              </w:rPr>
            </w:pPr>
            <w:r w:rsidRPr="00A75E57">
              <w:rPr>
                <w:rFonts w:ascii="Garamond" w:eastAsia="Times New Roman" w:hAnsi="Garamond" w:cs="Calibri"/>
                <w:b w:val="0"/>
                <w:bCs w:val="0"/>
                <w:color w:val="000000"/>
                <w:sz w:val="24"/>
                <w:szCs w:val="24"/>
                <w:lang w:eastAsia="sv-SE"/>
              </w:rPr>
              <w:t>56</w:t>
            </w:r>
            <w:r w:rsidR="00A75E57">
              <w:rPr>
                <w:rFonts w:ascii="Garamond" w:eastAsia="Times New Roman" w:hAnsi="Garamond" w:cs="Calibri"/>
                <w:b w:val="0"/>
                <w:bCs w:val="0"/>
                <w:color w:val="000000"/>
                <w:sz w:val="24"/>
                <w:szCs w:val="24"/>
                <w:lang w:eastAsia="sv-SE"/>
              </w:rPr>
              <w:t> </w:t>
            </w:r>
            <w:r w:rsidRPr="00A75E57">
              <w:rPr>
                <w:rFonts w:ascii="Garamond" w:eastAsia="Times New Roman" w:hAnsi="Garamond" w:cs="Calibri"/>
                <w:b w:val="0"/>
                <w:bCs w:val="0"/>
                <w:color w:val="000000"/>
                <w:sz w:val="24"/>
                <w:szCs w:val="24"/>
                <w:lang w:eastAsia="sv-SE"/>
              </w:rPr>
              <w:t>90</w:t>
            </w:r>
            <w:r w:rsidR="00487D92" w:rsidRPr="00A75E57">
              <w:rPr>
                <w:rFonts w:ascii="Garamond" w:eastAsia="Times New Roman" w:hAnsi="Garamond" w:cs="Calibri"/>
                <w:b w:val="0"/>
                <w:bCs w:val="0"/>
                <w:color w:val="000000"/>
                <w:sz w:val="24"/>
                <w:szCs w:val="24"/>
                <w:lang w:eastAsia="sv-SE"/>
              </w:rPr>
              <w:t>0</w:t>
            </w:r>
            <w:r w:rsidR="00A75E57">
              <w:rPr>
                <w:rFonts w:ascii="Garamond" w:eastAsia="Times New Roman" w:hAnsi="Garamond" w:cs="Calibri"/>
                <w:b w:val="0"/>
                <w:bCs w:val="0"/>
                <w:color w:val="000000"/>
                <w:sz w:val="24"/>
                <w:szCs w:val="24"/>
                <w:lang w:eastAsia="sv-SE"/>
              </w:rPr>
              <w:t>:</w:t>
            </w:r>
            <w:r w:rsidR="00487D92" w:rsidRPr="00A75E57">
              <w:rPr>
                <w:rFonts w:ascii="Garamond" w:eastAsia="Times New Roman" w:hAnsi="Garamond" w:cs="Calibri"/>
                <w:b w:val="0"/>
                <w:bCs w:val="0"/>
                <w:color w:val="000000"/>
                <w:sz w:val="24"/>
                <w:szCs w:val="24"/>
                <w:lang w:eastAsia="sv-SE"/>
              </w:rPr>
              <w:t>85</w:t>
            </w:r>
          </w:p>
        </w:tc>
      </w:tr>
      <w:tr w:rsidR="007072F4" w:rsidRPr="00CF2E95" w14:paraId="14556B6B" w14:textId="77777777" w:rsidTr="002B1E8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0" w:type="dxa"/>
            <w:tcBorders>
              <w:right w:val="single" w:sz="4" w:space="0" w:color="B2A1C7" w:themeColor="accent4" w:themeTint="99"/>
            </w:tcBorders>
            <w:noWrap/>
            <w:hideMark/>
          </w:tcPr>
          <w:p w14:paraId="3B1347CF" w14:textId="77777777" w:rsidR="007072F4" w:rsidRPr="00CF2E95" w:rsidRDefault="007072F4" w:rsidP="006C2A87">
            <w:pPr>
              <w:rPr>
                <w:rFonts w:ascii="Garamond" w:eastAsia="Times New Roman" w:hAnsi="Garamond" w:cs="Calibri"/>
                <w:color w:val="000000"/>
                <w:sz w:val="24"/>
                <w:szCs w:val="24"/>
                <w:lang w:eastAsia="sv-SE"/>
              </w:rPr>
            </w:pPr>
            <w:r w:rsidRPr="00CF2E95">
              <w:rPr>
                <w:rFonts w:ascii="Garamond" w:eastAsia="Times New Roman" w:hAnsi="Garamond" w:cs="Calibri"/>
                <w:color w:val="000000"/>
                <w:sz w:val="24"/>
                <w:szCs w:val="24"/>
                <w:lang w:eastAsia="sv-SE"/>
              </w:rPr>
              <w:t>Räntefondkonto</w:t>
            </w:r>
          </w:p>
        </w:tc>
        <w:tc>
          <w:tcPr>
            <w:tcW w:w="116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14:paraId="6DB6AE9B" w14:textId="3440B1EE" w:rsidR="007072F4" w:rsidRPr="00A75E57" w:rsidRDefault="007072F4" w:rsidP="006C2A8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lang w:eastAsia="sv-SE"/>
              </w:rPr>
            </w:pPr>
            <w:r w:rsidRPr="00A75E57">
              <w:rPr>
                <w:rFonts w:ascii="Garamond" w:eastAsia="Times New Roman" w:hAnsi="Garamond" w:cs="Calibri"/>
                <w:color w:val="000000"/>
                <w:sz w:val="24"/>
                <w:szCs w:val="24"/>
                <w:lang w:eastAsia="sv-SE"/>
              </w:rPr>
              <w:t>17</w:t>
            </w:r>
            <w:r w:rsidR="00A75E57">
              <w:rPr>
                <w:rFonts w:ascii="Garamond" w:eastAsia="Times New Roman" w:hAnsi="Garamond" w:cs="Calibri"/>
                <w:color w:val="000000"/>
                <w:sz w:val="24"/>
                <w:szCs w:val="24"/>
                <w:lang w:eastAsia="sv-SE"/>
              </w:rPr>
              <w:t> </w:t>
            </w:r>
            <w:r w:rsidRPr="00A75E57">
              <w:rPr>
                <w:rFonts w:ascii="Garamond" w:eastAsia="Times New Roman" w:hAnsi="Garamond" w:cs="Calibri"/>
                <w:color w:val="000000"/>
                <w:sz w:val="24"/>
                <w:szCs w:val="24"/>
                <w:lang w:eastAsia="sv-SE"/>
              </w:rPr>
              <w:t>18</w:t>
            </w:r>
            <w:r w:rsidR="00487D92" w:rsidRPr="00A75E57">
              <w:rPr>
                <w:rFonts w:ascii="Garamond" w:eastAsia="Times New Roman" w:hAnsi="Garamond" w:cs="Calibri"/>
                <w:color w:val="000000"/>
                <w:sz w:val="24"/>
                <w:szCs w:val="24"/>
                <w:lang w:eastAsia="sv-SE"/>
              </w:rPr>
              <w:t>0</w:t>
            </w:r>
            <w:r w:rsidR="00A75E57">
              <w:rPr>
                <w:rFonts w:ascii="Garamond" w:eastAsia="Times New Roman" w:hAnsi="Garamond" w:cs="Calibri"/>
                <w:color w:val="000000"/>
                <w:sz w:val="24"/>
                <w:szCs w:val="24"/>
                <w:lang w:eastAsia="sv-SE"/>
              </w:rPr>
              <w:t>:</w:t>
            </w:r>
            <w:r w:rsidR="00487D92" w:rsidRPr="00A75E57">
              <w:rPr>
                <w:rFonts w:ascii="Garamond" w:eastAsia="Times New Roman" w:hAnsi="Garamond" w:cs="Calibri"/>
                <w:color w:val="000000"/>
                <w:sz w:val="24"/>
                <w:szCs w:val="24"/>
                <w:lang w:eastAsia="sv-SE"/>
              </w:rPr>
              <w:t>53</w:t>
            </w:r>
          </w:p>
        </w:tc>
      </w:tr>
      <w:tr w:rsidR="007072F4" w:rsidRPr="00CF2E95" w14:paraId="69B8E242" w14:textId="77777777" w:rsidTr="002B1E8E">
        <w:trPr>
          <w:trHeight w:val="315"/>
        </w:trPr>
        <w:tc>
          <w:tcPr>
            <w:cnfStyle w:val="001000000000" w:firstRow="0" w:lastRow="0" w:firstColumn="1" w:lastColumn="0" w:oddVBand="0" w:evenVBand="0" w:oddHBand="0" w:evenHBand="0" w:firstRowFirstColumn="0" w:firstRowLastColumn="0" w:lastRowFirstColumn="0" w:lastRowLastColumn="0"/>
            <w:tcW w:w="4240" w:type="dxa"/>
            <w:tcBorders>
              <w:right w:val="single" w:sz="4" w:space="0" w:color="B2A1C7" w:themeColor="accent4" w:themeTint="99"/>
            </w:tcBorders>
            <w:noWrap/>
          </w:tcPr>
          <w:p w14:paraId="2C06AC22" w14:textId="77777777" w:rsidR="007072F4" w:rsidRPr="00CF2E95" w:rsidRDefault="007072F4" w:rsidP="006C2A87">
            <w:pPr>
              <w:rPr>
                <w:rFonts w:ascii="Garamond" w:eastAsia="Times New Roman" w:hAnsi="Garamond" w:cs="Calibri"/>
                <w:color w:val="000000"/>
                <w:sz w:val="24"/>
                <w:szCs w:val="24"/>
                <w:lang w:eastAsia="sv-SE"/>
              </w:rPr>
            </w:pPr>
            <w:r w:rsidRPr="00CF2E95">
              <w:rPr>
                <w:rFonts w:ascii="Garamond" w:eastAsia="Times New Roman" w:hAnsi="Garamond" w:cs="Calibri"/>
                <w:color w:val="000000"/>
                <w:sz w:val="24"/>
                <w:szCs w:val="24"/>
                <w:lang w:eastAsia="sv-SE"/>
              </w:rPr>
              <w:t>Ruterkonto</w:t>
            </w:r>
          </w:p>
        </w:tc>
        <w:tc>
          <w:tcPr>
            <w:tcW w:w="116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tcPr>
          <w:p w14:paraId="17065A0A" w14:textId="72FFED29" w:rsidR="007072F4" w:rsidRPr="00A75E57" w:rsidRDefault="007072F4" w:rsidP="006C2A87">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lang w:eastAsia="sv-SE"/>
              </w:rPr>
            </w:pPr>
            <w:r w:rsidRPr="00A75E57">
              <w:rPr>
                <w:rFonts w:ascii="Garamond" w:eastAsia="Times New Roman" w:hAnsi="Garamond" w:cs="Calibri"/>
                <w:color w:val="000000"/>
                <w:sz w:val="24"/>
                <w:szCs w:val="24"/>
                <w:lang w:eastAsia="sv-SE"/>
              </w:rPr>
              <w:t>2</w:t>
            </w:r>
            <w:r w:rsidR="00A75E57">
              <w:rPr>
                <w:rFonts w:ascii="Garamond" w:eastAsia="Times New Roman" w:hAnsi="Garamond" w:cs="Calibri"/>
                <w:color w:val="000000"/>
                <w:sz w:val="24"/>
                <w:szCs w:val="24"/>
                <w:lang w:eastAsia="sv-SE"/>
              </w:rPr>
              <w:t> </w:t>
            </w:r>
            <w:r w:rsidRPr="00A75E57">
              <w:rPr>
                <w:rFonts w:ascii="Garamond" w:eastAsia="Times New Roman" w:hAnsi="Garamond" w:cs="Calibri"/>
                <w:color w:val="000000"/>
                <w:sz w:val="24"/>
                <w:szCs w:val="24"/>
                <w:lang w:eastAsia="sv-SE"/>
              </w:rPr>
              <w:t>969</w:t>
            </w:r>
            <w:r w:rsidR="00A75E57">
              <w:rPr>
                <w:rFonts w:ascii="Garamond" w:eastAsia="Times New Roman" w:hAnsi="Garamond" w:cs="Calibri"/>
                <w:color w:val="000000"/>
                <w:sz w:val="24"/>
                <w:szCs w:val="24"/>
                <w:lang w:eastAsia="sv-SE"/>
              </w:rPr>
              <w:t>:</w:t>
            </w:r>
            <w:r w:rsidR="00487D92" w:rsidRPr="00A75E57">
              <w:rPr>
                <w:rFonts w:ascii="Garamond" w:eastAsia="Times New Roman" w:hAnsi="Garamond" w:cs="Calibri"/>
                <w:color w:val="000000"/>
                <w:sz w:val="24"/>
                <w:szCs w:val="24"/>
                <w:lang w:eastAsia="sv-SE"/>
              </w:rPr>
              <w:t>10</w:t>
            </w:r>
          </w:p>
        </w:tc>
      </w:tr>
      <w:tr w:rsidR="007072F4" w:rsidRPr="00CF2E95" w14:paraId="0287AD85" w14:textId="77777777" w:rsidTr="002B1E8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40" w:type="dxa"/>
            <w:tcBorders>
              <w:right w:val="single" w:sz="4" w:space="0" w:color="B2A1C7" w:themeColor="accent4" w:themeTint="99"/>
            </w:tcBorders>
            <w:noWrap/>
            <w:hideMark/>
          </w:tcPr>
          <w:p w14:paraId="74CCF9C1" w14:textId="657C72E4" w:rsidR="007072F4" w:rsidRPr="00864363" w:rsidRDefault="007072F4" w:rsidP="006C2A87">
            <w:pPr>
              <w:rPr>
                <w:rFonts w:ascii="Garamond" w:eastAsia="Times New Roman" w:hAnsi="Garamond" w:cs="Calibri"/>
                <w:b/>
                <w:color w:val="000000"/>
                <w:sz w:val="24"/>
                <w:szCs w:val="24"/>
                <w:lang w:eastAsia="sv-SE"/>
              </w:rPr>
            </w:pPr>
            <w:r w:rsidRPr="00864363">
              <w:rPr>
                <w:rFonts w:ascii="Garamond" w:eastAsia="Times New Roman" w:hAnsi="Garamond" w:cs="Calibri"/>
                <w:b/>
                <w:color w:val="000000"/>
                <w:sz w:val="24"/>
                <w:szCs w:val="24"/>
                <w:lang w:eastAsia="sv-SE"/>
              </w:rPr>
              <w:t xml:space="preserve">Totalt </w:t>
            </w:r>
          </w:p>
        </w:tc>
        <w:tc>
          <w:tcPr>
            <w:tcW w:w="116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noWrap/>
            <w:hideMark/>
          </w:tcPr>
          <w:p w14:paraId="5B25B204" w14:textId="024E0464" w:rsidR="00487D92" w:rsidRPr="00A75E57" w:rsidRDefault="00487D92" w:rsidP="006C2A87">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b/>
                <w:bCs/>
                <w:color w:val="000000"/>
                <w:sz w:val="24"/>
                <w:szCs w:val="24"/>
              </w:rPr>
            </w:pPr>
            <w:r w:rsidRPr="00A75E57">
              <w:rPr>
                <w:rFonts w:ascii="Garamond" w:hAnsi="Garamond" w:cs="Calibri"/>
                <w:b/>
                <w:bCs/>
                <w:color w:val="000000"/>
                <w:sz w:val="24"/>
                <w:szCs w:val="24"/>
              </w:rPr>
              <w:t>77</w:t>
            </w:r>
            <w:r w:rsidR="00A75E57">
              <w:rPr>
                <w:rFonts w:ascii="Garamond" w:hAnsi="Garamond" w:cs="Calibri"/>
                <w:b/>
                <w:bCs/>
                <w:color w:val="000000"/>
                <w:sz w:val="24"/>
                <w:szCs w:val="24"/>
              </w:rPr>
              <w:t> </w:t>
            </w:r>
            <w:r w:rsidRPr="00A75E57">
              <w:rPr>
                <w:rFonts w:ascii="Garamond" w:hAnsi="Garamond" w:cs="Calibri"/>
                <w:b/>
                <w:bCs/>
                <w:color w:val="000000"/>
                <w:sz w:val="24"/>
                <w:szCs w:val="24"/>
              </w:rPr>
              <w:t>050</w:t>
            </w:r>
            <w:r w:rsidR="00A75E57">
              <w:rPr>
                <w:rFonts w:ascii="Garamond" w:hAnsi="Garamond" w:cs="Calibri"/>
                <w:b/>
                <w:bCs/>
                <w:color w:val="000000"/>
                <w:sz w:val="24"/>
                <w:szCs w:val="24"/>
              </w:rPr>
              <w:t>:</w:t>
            </w:r>
            <w:r w:rsidRPr="00A75E57">
              <w:rPr>
                <w:rFonts w:ascii="Garamond" w:hAnsi="Garamond" w:cs="Calibri"/>
                <w:b/>
                <w:bCs/>
                <w:color w:val="000000"/>
                <w:sz w:val="24"/>
                <w:szCs w:val="24"/>
              </w:rPr>
              <w:t>48</w:t>
            </w:r>
          </w:p>
          <w:p w14:paraId="76966403" w14:textId="4EFED31D" w:rsidR="007072F4" w:rsidRPr="00A75E57" w:rsidRDefault="007072F4" w:rsidP="006C2A87">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b/>
                <w:color w:val="000000"/>
                <w:sz w:val="24"/>
                <w:szCs w:val="24"/>
                <w:lang w:eastAsia="sv-SE"/>
              </w:rPr>
            </w:pPr>
          </w:p>
        </w:tc>
      </w:tr>
    </w:tbl>
    <w:p w14:paraId="2A18867C" w14:textId="77777777" w:rsidR="007072F4" w:rsidRPr="009E2017" w:rsidRDefault="007072F4" w:rsidP="006C2A87">
      <w:pPr>
        <w:spacing w:after="0" w:line="240" w:lineRule="auto"/>
        <w:rPr>
          <w:rFonts w:ascii="Garamond" w:hAnsi="Garamond"/>
          <w:b/>
          <w:sz w:val="24"/>
          <w:szCs w:val="24"/>
        </w:rPr>
      </w:pPr>
    </w:p>
    <w:p w14:paraId="36F59FD2" w14:textId="569D84C6" w:rsidR="00036EDE" w:rsidRDefault="00487D92" w:rsidP="006C2A87">
      <w:pPr>
        <w:spacing w:after="0" w:line="240" w:lineRule="auto"/>
        <w:rPr>
          <w:rFonts w:ascii="Garamond" w:eastAsia="Times New Roman" w:hAnsi="Garamond"/>
          <w:sz w:val="24"/>
          <w:szCs w:val="24"/>
        </w:rPr>
      </w:pPr>
      <w:r w:rsidRPr="00820980">
        <w:rPr>
          <w:rFonts w:ascii="Garamond" w:eastAsia="Times New Roman" w:hAnsi="Garamond"/>
          <w:sz w:val="24"/>
          <w:szCs w:val="24"/>
        </w:rPr>
        <w:t>Beträffande ruterkontot är 10</w:t>
      </w:r>
      <w:r>
        <w:rPr>
          <w:rFonts w:ascii="Garamond" w:eastAsia="Times New Roman" w:hAnsi="Garamond"/>
          <w:sz w:val="24"/>
          <w:szCs w:val="24"/>
        </w:rPr>
        <w:t xml:space="preserve"> </w:t>
      </w:r>
      <w:r w:rsidRPr="00820980">
        <w:rPr>
          <w:rFonts w:ascii="Garamond" w:eastAsia="Times New Roman" w:hAnsi="Garamond"/>
          <w:sz w:val="24"/>
          <w:szCs w:val="24"/>
        </w:rPr>
        <w:t xml:space="preserve">000 </w:t>
      </w:r>
      <w:r>
        <w:rPr>
          <w:rFonts w:ascii="Garamond" w:eastAsia="Times New Roman" w:hAnsi="Garamond"/>
          <w:sz w:val="24"/>
          <w:szCs w:val="24"/>
        </w:rPr>
        <w:t xml:space="preserve">kr </w:t>
      </w:r>
      <w:r w:rsidRPr="00820980">
        <w:rPr>
          <w:rFonts w:ascii="Garamond" w:eastAsia="Times New Roman" w:hAnsi="Garamond"/>
          <w:sz w:val="24"/>
          <w:szCs w:val="24"/>
        </w:rPr>
        <w:t>öronmärkta för SM-final</w:t>
      </w:r>
      <w:r>
        <w:rPr>
          <w:rFonts w:ascii="Garamond" w:eastAsia="Times New Roman" w:hAnsi="Garamond"/>
          <w:sz w:val="24"/>
          <w:szCs w:val="24"/>
        </w:rPr>
        <w:t>.</w:t>
      </w:r>
      <w:r w:rsidR="00F419E8">
        <w:rPr>
          <w:rFonts w:ascii="Garamond" w:eastAsia="Times New Roman" w:hAnsi="Garamond"/>
          <w:sz w:val="24"/>
          <w:szCs w:val="24"/>
        </w:rPr>
        <w:t xml:space="preserve"> </w:t>
      </w:r>
    </w:p>
    <w:p w14:paraId="7B7DFE6E" w14:textId="2B96B55A" w:rsidR="00487D92" w:rsidRDefault="00487D92" w:rsidP="006C2A87">
      <w:pPr>
        <w:spacing w:after="0" w:line="240" w:lineRule="auto"/>
        <w:rPr>
          <w:rFonts w:ascii="Garamond" w:eastAsia="Times New Roman" w:hAnsi="Garamond"/>
          <w:sz w:val="24"/>
          <w:szCs w:val="24"/>
        </w:rPr>
      </w:pPr>
    </w:p>
    <w:p w14:paraId="62D9468C" w14:textId="77777777" w:rsidR="00487D92" w:rsidRPr="009E2017" w:rsidRDefault="00487D92" w:rsidP="006C2A87">
      <w:pPr>
        <w:spacing w:after="0" w:line="240" w:lineRule="auto"/>
        <w:rPr>
          <w:rFonts w:ascii="Garamond" w:hAnsi="Garamond"/>
          <w:sz w:val="24"/>
          <w:szCs w:val="24"/>
        </w:rPr>
      </w:pPr>
      <w:r>
        <w:rPr>
          <w:rFonts w:ascii="Garamond" w:hAnsi="Garamond"/>
          <w:sz w:val="24"/>
          <w:szCs w:val="24"/>
        </w:rPr>
        <w:t>Styrelsen tackade för informationen.</w:t>
      </w:r>
    </w:p>
    <w:p w14:paraId="2B8630D1" w14:textId="560B9F10" w:rsidR="00036EDE" w:rsidRDefault="00036EDE" w:rsidP="006C2A87">
      <w:pPr>
        <w:spacing w:after="0" w:line="240" w:lineRule="auto"/>
        <w:rPr>
          <w:rFonts w:ascii="Garamond" w:hAnsi="Garamond"/>
          <w:sz w:val="24"/>
          <w:szCs w:val="24"/>
        </w:rPr>
      </w:pPr>
    </w:p>
    <w:p w14:paraId="206078A0" w14:textId="5D2D58E6" w:rsidR="00487D92" w:rsidRDefault="00850E43" w:rsidP="006C2A87">
      <w:pPr>
        <w:spacing w:after="0" w:line="240" w:lineRule="auto"/>
        <w:rPr>
          <w:rFonts w:ascii="Garamond" w:eastAsia="Times New Roman" w:hAnsi="Garamond"/>
          <w:sz w:val="24"/>
          <w:szCs w:val="24"/>
        </w:rPr>
      </w:pPr>
      <w:r w:rsidRPr="00AB7568">
        <w:rPr>
          <w:rFonts w:ascii="Garamond" w:hAnsi="Garamond"/>
          <w:b/>
          <w:sz w:val="24"/>
          <w:szCs w:val="24"/>
        </w:rPr>
        <w:t xml:space="preserve">§ </w:t>
      </w:r>
      <w:r w:rsidR="00036EDE">
        <w:rPr>
          <w:rFonts w:ascii="Garamond" w:hAnsi="Garamond"/>
          <w:b/>
          <w:sz w:val="24"/>
          <w:szCs w:val="24"/>
        </w:rPr>
        <w:t>4</w:t>
      </w:r>
      <w:r w:rsidRPr="00AB7568">
        <w:rPr>
          <w:rFonts w:ascii="Garamond" w:hAnsi="Garamond"/>
          <w:b/>
          <w:sz w:val="24"/>
          <w:szCs w:val="24"/>
        </w:rPr>
        <w:tab/>
      </w:r>
      <w:r w:rsidR="00487D92">
        <w:rPr>
          <w:rFonts w:ascii="Garamond" w:hAnsi="Garamond"/>
          <w:b/>
          <w:bCs/>
          <w:sz w:val="24"/>
          <w:szCs w:val="24"/>
        </w:rPr>
        <w:t>Regelverk Lagserien</w:t>
      </w:r>
      <w:r w:rsidR="006C2A87">
        <w:rPr>
          <w:rFonts w:ascii="Garamond" w:hAnsi="Garamond"/>
          <w:b/>
          <w:bCs/>
          <w:sz w:val="24"/>
          <w:szCs w:val="24"/>
        </w:rPr>
        <w:t xml:space="preserve">, </w:t>
      </w:r>
      <w:r w:rsidR="006C2A87" w:rsidRPr="009042E3">
        <w:rPr>
          <w:rFonts w:ascii="Garamond" w:eastAsia="Times New Roman" w:hAnsi="Garamond"/>
          <w:i/>
          <w:iCs/>
          <w:sz w:val="24"/>
          <w:szCs w:val="24"/>
          <w:lang w:eastAsia="sv-SE"/>
        </w:rPr>
        <w:t xml:space="preserve">bilaga </w:t>
      </w:r>
      <w:r w:rsidR="006C2A87" w:rsidRPr="009042E3">
        <w:rPr>
          <w:rFonts w:ascii="Garamond" w:eastAsia="Times New Roman" w:hAnsi="Garamond" w:cs="Arial"/>
          <w:i/>
          <w:iCs/>
          <w:color w:val="000000"/>
          <w:kern w:val="36"/>
          <w:sz w:val="24"/>
          <w:szCs w:val="24"/>
        </w:rPr>
        <w:t>6</w:t>
      </w:r>
    </w:p>
    <w:p w14:paraId="1C6C7482" w14:textId="6F3F0FD0" w:rsidR="009042E3" w:rsidRPr="009042E3" w:rsidRDefault="00A75E57" w:rsidP="006C2A87">
      <w:pPr>
        <w:shd w:val="clear" w:color="auto" w:fill="FFFFFF"/>
        <w:spacing w:after="0" w:line="240" w:lineRule="auto"/>
        <w:outlineLvl w:val="0"/>
        <w:rPr>
          <w:rFonts w:ascii="Garamond" w:eastAsia="Times New Roman" w:hAnsi="Garamond" w:cs="Arial"/>
          <w:b/>
          <w:bCs/>
          <w:i/>
          <w:iCs/>
          <w:color w:val="000000"/>
          <w:kern w:val="36"/>
          <w:sz w:val="24"/>
          <w:szCs w:val="24"/>
        </w:rPr>
      </w:pPr>
      <w:r>
        <w:rPr>
          <w:rFonts w:ascii="Garamond" w:eastAsia="Times New Roman" w:hAnsi="Garamond"/>
          <w:sz w:val="24"/>
          <w:szCs w:val="24"/>
        </w:rPr>
        <w:t xml:space="preserve">JOH föredrog </w:t>
      </w:r>
      <w:r w:rsidR="007E7FDD">
        <w:rPr>
          <w:rFonts w:ascii="Garamond" w:eastAsia="Times New Roman" w:hAnsi="Garamond"/>
          <w:sz w:val="24"/>
          <w:szCs w:val="24"/>
        </w:rPr>
        <w:t xml:space="preserve">ett </w:t>
      </w:r>
      <w:r>
        <w:rPr>
          <w:rFonts w:ascii="Garamond" w:eastAsia="Times New Roman" w:hAnsi="Garamond"/>
          <w:sz w:val="24"/>
          <w:szCs w:val="24"/>
        </w:rPr>
        <w:t xml:space="preserve">förslag till </w:t>
      </w:r>
      <w:r w:rsidR="009042E3">
        <w:rPr>
          <w:rFonts w:ascii="Garamond" w:eastAsia="Times New Roman" w:hAnsi="Garamond"/>
          <w:sz w:val="24"/>
          <w:szCs w:val="24"/>
        </w:rPr>
        <w:t>t</w:t>
      </w:r>
      <w:r w:rsidR="009042E3" w:rsidRPr="009042E3">
        <w:rPr>
          <w:rFonts w:ascii="Garamond" w:eastAsia="Times New Roman" w:hAnsi="Garamond"/>
          <w:sz w:val="24"/>
          <w:szCs w:val="24"/>
          <w:lang w:eastAsia="sv-SE"/>
        </w:rPr>
        <w:t>ävlingsbestämmelser för Lagserien säsongen 2021 - 2022.</w:t>
      </w:r>
      <w:r w:rsidR="009042E3">
        <w:rPr>
          <w:rFonts w:ascii="Garamond" w:eastAsia="Times New Roman" w:hAnsi="Garamond"/>
          <w:sz w:val="24"/>
          <w:szCs w:val="24"/>
          <w:lang w:eastAsia="sv-SE"/>
        </w:rPr>
        <w:t xml:space="preserve"> </w:t>
      </w:r>
      <w:r w:rsidR="00120E0E">
        <w:rPr>
          <w:rFonts w:ascii="Garamond" w:eastAsia="Times New Roman" w:hAnsi="Garamond"/>
          <w:sz w:val="24"/>
          <w:szCs w:val="24"/>
          <w:lang w:eastAsia="sv-SE"/>
        </w:rPr>
        <w:t>Regelverket har tidigare distribuerats ut till ordföranden för bridgeklubbar på Gotland</w:t>
      </w:r>
      <w:r w:rsidR="007E7FDD">
        <w:rPr>
          <w:rFonts w:ascii="Garamond" w:eastAsia="Times New Roman" w:hAnsi="Garamond"/>
          <w:sz w:val="24"/>
          <w:szCs w:val="24"/>
          <w:lang w:eastAsia="sv-SE"/>
        </w:rPr>
        <w:t xml:space="preserve">. </w:t>
      </w:r>
      <w:r w:rsidR="009042E3" w:rsidRPr="009042E3">
        <w:rPr>
          <w:rFonts w:ascii="Garamond" w:eastAsia="Times New Roman" w:hAnsi="Garamond"/>
          <w:i/>
          <w:iCs/>
          <w:sz w:val="24"/>
          <w:szCs w:val="24"/>
          <w:lang w:eastAsia="sv-SE"/>
        </w:rPr>
        <w:t xml:space="preserve">Hela regelverket återfinns </w:t>
      </w:r>
      <w:r w:rsidR="00AB1A5F">
        <w:rPr>
          <w:rFonts w:ascii="Garamond" w:eastAsia="Times New Roman" w:hAnsi="Garamond"/>
          <w:i/>
          <w:iCs/>
          <w:sz w:val="24"/>
          <w:szCs w:val="24"/>
          <w:lang w:eastAsia="sv-SE"/>
        </w:rPr>
        <w:t>på</w:t>
      </w:r>
      <w:r w:rsidR="00120E0E">
        <w:rPr>
          <w:rFonts w:ascii="Garamond" w:eastAsia="Times New Roman" w:hAnsi="Garamond"/>
          <w:i/>
          <w:iCs/>
          <w:sz w:val="24"/>
          <w:szCs w:val="24"/>
          <w:lang w:eastAsia="sv-SE"/>
        </w:rPr>
        <w:t xml:space="preserve"> sid </w:t>
      </w:r>
      <w:r w:rsidR="004D319A">
        <w:rPr>
          <w:rFonts w:ascii="Garamond" w:eastAsia="Times New Roman" w:hAnsi="Garamond"/>
          <w:i/>
          <w:iCs/>
          <w:sz w:val="24"/>
          <w:szCs w:val="24"/>
          <w:lang w:eastAsia="sv-SE"/>
        </w:rPr>
        <w:t>6 - 9</w:t>
      </w:r>
      <w:r w:rsidR="00120E0E">
        <w:rPr>
          <w:rFonts w:ascii="Garamond" w:eastAsia="Times New Roman" w:hAnsi="Garamond"/>
          <w:i/>
          <w:iCs/>
          <w:sz w:val="24"/>
          <w:szCs w:val="24"/>
          <w:lang w:eastAsia="sv-SE"/>
        </w:rPr>
        <w:t>)</w:t>
      </w:r>
      <w:r w:rsidR="009042E3" w:rsidRPr="009042E3">
        <w:rPr>
          <w:rFonts w:ascii="Garamond" w:eastAsia="Times New Roman" w:hAnsi="Garamond" w:cs="Arial"/>
          <w:i/>
          <w:iCs/>
          <w:color w:val="000000"/>
          <w:kern w:val="36"/>
          <w:sz w:val="24"/>
          <w:szCs w:val="24"/>
        </w:rPr>
        <w:t>.</w:t>
      </w:r>
    </w:p>
    <w:p w14:paraId="2F4C44DB" w14:textId="5312B247" w:rsidR="00A75E57" w:rsidRDefault="00A75E57" w:rsidP="006C2A87">
      <w:pPr>
        <w:spacing w:after="0" w:line="240" w:lineRule="auto"/>
        <w:rPr>
          <w:rFonts w:ascii="Garamond" w:eastAsia="Times New Roman" w:hAnsi="Garamond"/>
          <w:sz w:val="24"/>
          <w:szCs w:val="24"/>
        </w:rPr>
      </w:pPr>
    </w:p>
    <w:p w14:paraId="0F4E2098" w14:textId="1EEAFF52" w:rsidR="006C2A87" w:rsidRDefault="007E7FDD" w:rsidP="006C2A87">
      <w:pPr>
        <w:spacing w:after="0" w:line="240" w:lineRule="auto"/>
        <w:rPr>
          <w:rFonts w:ascii="Garamond" w:eastAsia="Times New Roman" w:hAnsi="Garamond"/>
          <w:sz w:val="24"/>
          <w:szCs w:val="24"/>
        </w:rPr>
      </w:pPr>
      <w:r>
        <w:rPr>
          <w:rFonts w:ascii="Garamond" w:eastAsia="Times New Roman" w:hAnsi="Garamond"/>
          <w:sz w:val="24"/>
          <w:szCs w:val="24"/>
        </w:rPr>
        <w:t>Förslaget innehåller förändringar</w:t>
      </w:r>
      <w:r w:rsidR="00AB1A5F">
        <w:rPr>
          <w:rFonts w:ascii="Garamond" w:eastAsia="Times New Roman" w:hAnsi="Garamond"/>
          <w:sz w:val="24"/>
          <w:szCs w:val="24"/>
        </w:rPr>
        <w:t>:</w:t>
      </w:r>
    </w:p>
    <w:p w14:paraId="19AF6CE4" w14:textId="79F137BF" w:rsidR="007E7FDD" w:rsidRDefault="007E7FDD" w:rsidP="006C2A87">
      <w:pPr>
        <w:spacing w:after="0" w:line="240" w:lineRule="auto"/>
        <w:rPr>
          <w:rFonts w:ascii="Garamond" w:eastAsia="Times New Roman" w:hAnsi="Garamond"/>
          <w:sz w:val="24"/>
          <w:szCs w:val="24"/>
        </w:rPr>
      </w:pPr>
    </w:p>
    <w:p w14:paraId="3BBA0514" w14:textId="2AAD6222" w:rsidR="009042E3" w:rsidRPr="00466F69" w:rsidRDefault="009042E3" w:rsidP="006C2A87">
      <w:pPr>
        <w:spacing w:after="0" w:line="240" w:lineRule="auto"/>
        <w:rPr>
          <w:rFonts w:ascii="Garamond" w:eastAsia="Times New Roman" w:hAnsi="Garamond"/>
          <w:sz w:val="24"/>
          <w:szCs w:val="24"/>
          <w:lang w:eastAsia="sv-SE"/>
        </w:rPr>
      </w:pPr>
      <w:r w:rsidRPr="00466F69">
        <w:rPr>
          <w:rFonts w:ascii="Garamond" w:eastAsia="Times New Roman" w:hAnsi="Garamond"/>
          <w:sz w:val="24"/>
          <w:szCs w:val="24"/>
          <w:lang w:eastAsia="sv-SE"/>
        </w:rPr>
        <w:t>1. SPELFORM</w:t>
      </w:r>
      <w:r w:rsidR="00466F69">
        <w:rPr>
          <w:rFonts w:ascii="Garamond" w:eastAsia="Times New Roman" w:hAnsi="Garamond"/>
          <w:sz w:val="24"/>
          <w:szCs w:val="24"/>
          <w:lang w:eastAsia="sv-SE"/>
        </w:rPr>
        <w:t xml:space="preserve"> </w:t>
      </w:r>
      <w:r w:rsidR="00466F69" w:rsidRPr="00466F69">
        <w:rPr>
          <w:rFonts w:ascii="Garamond" w:eastAsia="Times New Roman" w:hAnsi="Garamond"/>
          <w:i/>
          <w:iCs/>
          <w:sz w:val="24"/>
          <w:szCs w:val="24"/>
          <w:lang w:eastAsia="sv-SE"/>
        </w:rPr>
        <w:t xml:space="preserve">förändring från tidigare </w:t>
      </w:r>
      <w:r w:rsidR="00AB1A5F">
        <w:rPr>
          <w:rFonts w:ascii="Garamond" w:eastAsia="Times New Roman" w:hAnsi="Garamond"/>
          <w:i/>
          <w:iCs/>
          <w:sz w:val="24"/>
          <w:szCs w:val="24"/>
          <w:lang w:eastAsia="sv-SE"/>
        </w:rPr>
        <w:t xml:space="preserve">regelverk </w:t>
      </w:r>
      <w:r w:rsidR="00466F69" w:rsidRPr="00466F69">
        <w:rPr>
          <w:rFonts w:ascii="Garamond" w:eastAsia="Times New Roman" w:hAnsi="Garamond"/>
          <w:i/>
          <w:iCs/>
          <w:sz w:val="24"/>
          <w:szCs w:val="24"/>
          <w:lang w:eastAsia="sv-SE"/>
        </w:rPr>
        <w:t xml:space="preserve">då lagserien spelades under ett </w:t>
      </w:r>
      <w:r w:rsidR="00466F69">
        <w:rPr>
          <w:rFonts w:ascii="Garamond" w:eastAsia="Times New Roman" w:hAnsi="Garamond"/>
          <w:i/>
          <w:iCs/>
          <w:sz w:val="24"/>
          <w:szCs w:val="24"/>
          <w:lang w:eastAsia="sv-SE"/>
        </w:rPr>
        <w:t xml:space="preserve">helt </w:t>
      </w:r>
      <w:r w:rsidR="00466F69" w:rsidRPr="00466F69">
        <w:rPr>
          <w:rFonts w:ascii="Garamond" w:eastAsia="Times New Roman" w:hAnsi="Garamond"/>
          <w:i/>
          <w:iCs/>
          <w:sz w:val="24"/>
          <w:szCs w:val="24"/>
          <w:lang w:eastAsia="sv-SE"/>
        </w:rPr>
        <w:t>verksamhetsår</w:t>
      </w:r>
    </w:p>
    <w:p w14:paraId="66FA84B7" w14:textId="77777777" w:rsidR="007E7FDD" w:rsidRPr="00466F69" w:rsidRDefault="007E7FDD" w:rsidP="007E7FDD">
      <w:pPr>
        <w:spacing w:after="0" w:line="240" w:lineRule="auto"/>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Höstsäsongen spelas normalt den första tisdagen i varje månad september – december, + en extra omgång i mitten på november. 2021 startar dock serien tisdag 31/8.</w:t>
      </w:r>
    </w:p>
    <w:p w14:paraId="33C24230" w14:textId="5A6B547E" w:rsidR="007E7FDD" w:rsidRPr="00466F69" w:rsidRDefault="007E7FDD" w:rsidP="007E7FDD">
      <w:pPr>
        <w:spacing w:after="0" w:line="240" w:lineRule="auto"/>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 xml:space="preserve">Vårsäsongen spelas en match/månad januari - maj, normalt första tisdagen i varje månad utom januari då det normalt är den andra tisdagen. </w:t>
      </w:r>
    </w:p>
    <w:p w14:paraId="62953F63" w14:textId="77777777" w:rsidR="007E7FDD" w:rsidRPr="00466F69" w:rsidRDefault="007E7FDD" w:rsidP="007E7FDD">
      <w:pPr>
        <w:spacing w:after="0" w:line="240" w:lineRule="auto"/>
        <w:rPr>
          <w:rFonts w:ascii="Garamond" w:eastAsia="Times New Roman" w:hAnsi="Garamond" w:cs="Times New Roman"/>
          <w:sz w:val="24"/>
          <w:szCs w:val="24"/>
          <w:lang w:eastAsia="sv-SE"/>
        </w:rPr>
      </w:pPr>
    </w:p>
    <w:p w14:paraId="3463A1A6" w14:textId="236F89F3" w:rsidR="00466F69" w:rsidRPr="00466F69" w:rsidRDefault="00466F69" w:rsidP="00466F69">
      <w:pPr>
        <w:spacing w:after="0" w:line="240" w:lineRule="auto"/>
        <w:rPr>
          <w:rFonts w:ascii="Garamond" w:eastAsia="Times New Roman" w:hAnsi="Garamond" w:cs="Times New Roman"/>
          <w:i/>
          <w:iCs/>
          <w:sz w:val="24"/>
          <w:szCs w:val="24"/>
          <w:lang w:eastAsia="sv-SE"/>
        </w:rPr>
      </w:pPr>
      <w:r w:rsidRPr="00466F69">
        <w:rPr>
          <w:rFonts w:ascii="Garamond" w:eastAsia="Times New Roman" w:hAnsi="Garamond" w:cs="Times New Roman"/>
          <w:sz w:val="24"/>
          <w:szCs w:val="24"/>
          <w:lang w:eastAsia="sv-SE"/>
        </w:rPr>
        <w:t xml:space="preserve">2. EKONOMI </w:t>
      </w:r>
      <w:r>
        <w:rPr>
          <w:rFonts w:ascii="Garamond" w:eastAsia="Times New Roman" w:hAnsi="Garamond" w:cs="Times New Roman"/>
          <w:i/>
          <w:iCs/>
          <w:sz w:val="24"/>
          <w:szCs w:val="24"/>
          <w:lang w:eastAsia="sv-SE"/>
        </w:rPr>
        <w:t>höjning med 15 kr från tidigare</w:t>
      </w:r>
    </w:p>
    <w:p w14:paraId="5F45C5F3" w14:textId="77777777" w:rsidR="00466F69" w:rsidRPr="00466F69" w:rsidRDefault="00466F69" w:rsidP="00466F69">
      <w:pPr>
        <w:spacing w:after="0" w:line="240" w:lineRule="auto"/>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 xml:space="preserve">Spelavgiften är 50: - till GBF, varav 10: - går till VBS för </w:t>
      </w:r>
      <w:proofErr w:type="spellStart"/>
      <w:r w:rsidRPr="00466F69">
        <w:rPr>
          <w:rFonts w:ascii="Garamond" w:eastAsia="Times New Roman" w:hAnsi="Garamond" w:cs="Times New Roman"/>
          <w:sz w:val="24"/>
          <w:szCs w:val="24"/>
          <w:lang w:eastAsia="sv-SE"/>
        </w:rPr>
        <w:t>färdiglagda</w:t>
      </w:r>
      <w:proofErr w:type="spellEnd"/>
      <w:r w:rsidRPr="00466F69">
        <w:rPr>
          <w:rFonts w:ascii="Garamond" w:eastAsia="Times New Roman" w:hAnsi="Garamond" w:cs="Times New Roman"/>
          <w:sz w:val="24"/>
          <w:szCs w:val="24"/>
          <w:lang w:eastAsia="sv-SE"/>
        </w:rPr>
        <w:t xml:space="preserve"> brickor och 5: - går till arrangerande klubb för kaffe/te. Under 2021 tillhandahålls normalt inga smörgåsar eller annat kaffebröd, om inte arrangerande klubb kan ordna det Coronasäkert. Avgifter för ev. kaffebröd beslutar arrangerande klubb om utanför spelavgiften.</w:t>
      </w:r>
    </w:p>
    <w:p w14:paraId="2ACDCDF9" w14:textId="77777777" w:rsidR="00466F69" w:rsidRPr="00466F69" w:rsidRDefault="00466F69" w:rsidP="006C2A87">
      <w:pPr>
        <w:spacing w:after="0" w:line="240" w:lineRule="auto"/>
        <w:rPr>
          <w:rFonts w:ascii="Garamond" w:eastAsia="Times New Roman" w:hAnsi="Garamond" w:cs="Times New Roman"/>
          <w:sz w:val="24"/>
          <w:szCs w:val="24"/>
          <w:lang w:eastAsia="sv-SE"/>
        </w:rPr>
      </w:pPr>
    </w:p>
    <w:p w14:paraId="53769596" w14:textId="0585BCE2" w:rsidR="009042E3" w:rsidRPr="00E96831" w:rsidRDefault="009042E3" w:rsidP="006C2A87">
      <w:pPr>
        <w:spacing w:after="0" w:line="240" w:lineRule="auto"/>
        <w:rPr>
          <w:rFonts w:ascii="Garamond" w:eastAsia="Times New Roman" w:hAnsi="Garamond"/>
          <w:sz w:val="24"/>
          <w:szCs w:val="24"/>
          <w:lang w:eastAsia="sv-SE"/>
        </w:rPr>
      </w:pPr>
      <w:r w:rsidRPr="00466F69">
        <w:rPr>
          <w:rFonts w:ascii="Garamond" w:eastAsia="Times New Roman" w:hAnsi="Garamond"/>
          <w:sz w:val="24"/>
          <w:szCs w:val="24"/>
          <w:lang w:eastAsia="sv-SE"/>
        </w:rPr>
        <w:t>5. ÄNDRAT MATCHDATUM</w:t>
      </w:r>
      <w:r w:rsidR="00466F69">
        <w:rPr>
          <w:rFonts w:ascii="Garamond" w:eastAsia="Times New Roman" w:hAnsi="Garamond"/>
          <w:sz w:val="24"/>
          <w:szCs w:val="24"/>
          <w:lang w:eastAsia="sv-SE"/>
        </w:rPr>
        <w:t xml:space="preserve"> </w:t>
      </w:r>
      <w:r w:rsidR="00466F69" w:rsidRPr="00466F69">
        <w:rPr>
          <w:rFonts w:ascii="Garamond" w:eastAsia="Times New Roman" w:hAnsi="Garamond"/>
          <w:i/>
          <w:iCs/>
          <w:sz w:val="24"/>
          <w:szCs w:val="24"/>
          <w:lang w:eastAsia="sv-SE"/>
        </w:rPr>
        <w:t xml:space="preserve">förändring från tidigare </w:t>
      </w:r>
      <w:r w:rsidR="00466F69">
        <w:rPr>
          <w:rFonts w:ascii="Garamond" w:eastAsia="Times New Roman" w:hAnsi="Garamond"/>
          <w:i/>
          <w:iCs/>
          <w:sz w:val="24"/>
          <w:szCs w:val="24"/>
          <w:lang w:eastAsia="sv-SE"/>
        </w:rPr>
        <w:t>då det var</w:t>
      </w:r>
      <w:r w:rsidR="00E96831">
        <w:rPr>
          <w:rFonts w:ascii="Garamond" w:eastAsia="Times New Roman" w:hAnsi="Garamond"/>
          <w:i/>
          <w:iCs/>
          <w:sz w:val="24"/>
          <w:szCs w:val="24"/>
          <w:lang w:eastAsia="sv-SE"/>
        </w:rPr>
        <w:t xml:space="preserve"> tillåtet att spela en match tidigare eller </w:t>
      </w:r>
      <w:r w:rsidR="00027DA1">
        <w:rPr>
          <w:rFonts w:ascii="Garamond" w:eastAsia="Times New Roman" w:hAnsi="Garamond"/>
          <w:i/>
          <w:iCs/>
          <w:sz w:val="24"/>
          <w:szCs w:val="24"/>
          <w:lang w:eastAsia="sv-SE"/>
        </w:rPr>
        <w:t xml:space="preserve">upp till 14 dagar efter det </w:t>
      </w:r>
      <w:proofErr w:type="gramStart"/>
      <w:r w:rsidR="00027DA1">
        <w:rPr>
          <w:rFonts w:ascii="Garamond" w:eastAsia="Times New Roman" w:hAnsi="Garamond"/>
          <w:i/>
          <w:iCs/>
          <w:sz w:val="24"/>
          <w:szCs w:val="24"/>
          <w:lang w:eastAsia="sv-SE"/>
        </w:rPr>
        <w:t>datum spelprogrammet</w:t>
      </w:r>
      <w:proofErr w:type="gramEnd"/>
      <w:r w:rsidR="00027DA1">
        <w:rPr>
          <w:rFonts w:ascii="Garamond" w:eastAsia="Times New Roman" w:hAnsi="Garamond"/>
          <w:i/>
          <w:iCs/>
          <w:sz w:val="24"/>
          <w:szCs w:val="24"/>
          <w:lang w:eastAsia="sv-SE"/>
        </w:rPr>
        <w:t xml:space="preserve"> anger.</w:t>
      </w:r>
    </w:p>
    <w:p w14:paraId="075589AE" w14:textId="77777777" w:rsidR="009042E3" w:rsidRPr="00466F69" w:rsidRDefault="009042E3" w:rsidP="006C2A87">
      <w:pPr>
        <w:spacing w:after="0" w:line="240" w:lineRule="auto"/>
        <w:rPr>
          <w:rFonts w:ascii="Garamond" w:eastAsia="Times New Roman" w:hAnsi="Garamond" w:cs="Times New Roman"/>
          <w:sz w:val="24"/>
          <w:szCs w:val="24"/>
          <w:lang w:eastAsia="sv-SE"/>
        </w:rPr>
      </w:pPr>
      <w:r w:rsidRPr="00466F69">
        <w:rPr>
          <w:rFonts w:ascii="Garamond" w:eastAsia="Times New Roman" w:hAnsi="Garamond" w:cs="Times New Roman"/>
          <w:sz w:val="24"/>
          <w:szCs w:val="24"/>
          <w:lang w:eastAsia="sv-SE"/>
        </w:rPr>
        <w:t>Det är tillåtet att spela en match tidigare eller fram till dagen före nästa match. Ändring av matchdatum meddelas TK i god tid och TL på ordinarie plats, så att kaffe och brickor ev. kan avbeställas.</w:t>
      </w:r>
    </w:p>
    <w:p w14:paraId="778F7C79" w14:textId="0FDC8957" w:rsidR="009042E3" w:rsidRDefault="009042E3" w:rsidP="006C2A87">
      <w:pPr>
        <w:spacing w:after="0" w:line="240" w:lineRule="auto"/>
        <w:rPr>
          <w:rFonts w:ascii="Garamond" w:eastAsia="Times New Roman" w:hAnsi="Garamond" w:cs="Times New Roman"/>
          <w:sz w:val="24"/>
          <w:szCs w:val="24"/>
          <w:lang w:eastAsia="sv-SE"/>
        </w:rPr>
      </w:pPr>
    </w:p>
    <w:p w14:paraId="1A60A6F6" w14:textId="14292D4A" w:rsidR="00036EDE" w:rsidRDefault="000C5D22" w:rsidP="006C2A87">
      <w:pPr>
        <w:spacing w:after="0" w:line="240" w:lineRule="auto"/>
        <w:rPr>
          <w:rFonts w:ascii="Garamond" w:eastAsia="Times New Roman" w:hAnsi="Garamond"/>
          <w:sz w:val="24"/>
          <w:szCs w:val="24"/>
        </w:rPr>
      </w:pPr>
      <w:r>
        <w:rPr>
          <w:rFonts w:ascii="Garamond" w:eastAsia="Times New Roman" w:hAnsi="Garamond"/>
          <w:sz w:val="24"/>
          <w:szCs w:val="24"/>
        </w:rPr>
        <w:t>S</w:t>
      </w:r>
      <w:r w:rsidR="004C4969" w:rsidRPr="004C4969">
        <w:rPr>
          <w:rFonts w:ascii="Garamond" w:eastAsia="Times New Roman" w:hAnsi="Garamond"/>
          <w:sz w:val="24"/>
          <w:szCs w:val="24"/>
        </w:rPr>
        <w:t xml:space="preserve">tyrelse </w:t>
      </w:r>
      <w:r w:rsidR="004C4969" w:rsidRPr="004C4969">
        <w:rPr>
          <w:rFonts w:ascii="Garamond" w:eastAsia="Times New Roman" w:hAnsi="Garamond"/>
          <w:sz w:val="24"/>
          <w:szCs w:val="24"/>
          <w:u w:val="single"/>
        </w:rPr>
        <w:t>beslutade</w:t>
      </w:r>
      <w:r w:rsidR="004C4969" w:rsidRPr="004C4969">
        <w:rPr>
          <w:rFonts w:ascii="Garamond" w:eastAsia="Times New Roman" w:hAnsi="Garamond"/>
          <w:sz w:val="24"/>
          <w:szCs w:val="24"/>
        </w:rPr>
        <w:t xml:space="preserve"> </w:t>
      </w:r>
      <w:r w:rsidR="00466F69">
        <w:rPr>
          <w:rFonts w:ascii="Garamond" w:eastAsia="Times New Roman" w:hAnsi="Garamond"/>
          <w:sz w:val="24"/>
          <w:szCs w:val="24"/>
        </w:rPr>
        <w:t>efter diskussion</w:t>
      </w:r>
    </w:p>
    <w:p w14:paraId="067AC3BC" w14:textId="7588AAF2" w:rsidR="004C4969" w:rsidRDefault="004C4969" w:rsidP="006C2A87">
      <w:pPr>
        <w:pStyle w:val="Liststycke"/>
        <w:numPr>
          <w:ilvl w:val="0"/>
          <w:numId w:val="23"/>
        </w:numPr>
        <w:spacing w:after="0" w:line="240" w:lineRule="auto"/>
        <w:rPr>
          <w:rFonts w:ascii="Garamond" w:eastAsia="Times New Roman" w:hAnsi="Garamond"/>
          <w:sz w:val="24"/>
          <w:szCs w:val="24"/>
        </w:rPr>
      </w:pPr>
      <w:r w:rsidRPr="00B3072F">
        <w:rPr>
          <w:rFonts w:ascii="Garamond" w:eastAsia="Times New Roman" w:hAnsi="Garamond"/>
          <w:i/>
          <w:iCs/>
          <w:sz w:val="24"/>
          <w:szCs w:val="24"/>
        </w:rPr>
        <w:t>att</w:t>
      </w:r>
      <w:r w:rsidRPr="00036EDE">
        <w:rPr>
          <w:rFonts w:ascii="Garamond" w:eastAsia="Times New Roman" w:hAnsi="Garamond"/>
          <w:sz w:val="24"/>
          <w:szCs w:val="24"/>
        </w:rPr>
        <w:t xml:space="preserve"> </w:t>
      </w:r>
      <w:r w:rsidR="00D43179">
        <w:rPr>
          <w:rFonts w:ascii="Garamond" w:eastAsia="Times New Roman" w:hAnsi="Garamond"/>
          <w:sz w:val="24"/>
          <w:szCs w:val="24"/>
        </w:rPr>
        <w:t xml:space="preserve">godkänna </w:t>
      </w:r>
      <w:r w:rsidR="00036EDE" w:rsidRPr="00036EDE">
        <w:rPr>
          <w:rFonts w:ascii="Garamond" w:eastAsia="Times New Roman" w:hAnsi="Garamond"/>
          <w:sz w:val="24"/>
          <w:szCs w:val="24"/>
        </w:rPr>
        <w:t xml:space="preserve">av JOH </w:t>
      </w:r>
      <w:r w:rsidR="00D4091B" w:rsidRPr="00036EDE">
        <w:rPr>
          <w:rFonts w:ascii="Garamond" w:eastAsia="Times New Roman" w:hAnsi="Garamond"/>
          <w:sz w:val="24"/>
          <w:szCs w:val="24"/>
        </w:rPr>
        <w:t>framlagt förslag</w:t>
      </w:r>
      <w:r w:rsidR="006C2A87">
        <w:rPr>
          <w:rFonts w:ascii="Garamond" w:eastAsia="Times New Roman" w:hAnsi="Garamond"/>
          <w:sz w:val="24"/>
          <w:szCs w:val="24"/>
        </w:rPr>
        <w:t xml:space="preserve"> till </w:t>
      </w:r>
      <w:r w:rsidR="00466F69">
        <w:rPr>
          <w:rFonts w:ascii="Garamond" w:eastAsia="Times New Roman" w:hAnsi="Garamond"/>
          <w:sz w:val="24"/>
          <w:szCs w:val="24"/>
        </w:rPr>
        <w:t xml:space="preserve">nytt </w:t>
      </w:r>
      <w:r w:rsidR="006C2A87" w:rsidRPr="00D43179">
        <w:rPr>
          <w:rFonts w:ascii="Garamond" w:hAnsi="Garamond"/>
          <w:sz w:val="24"/>
          <w:szCs w:val="24"/>
        </w:rPr>
        <w:t>Regelverk Lagserien</w:t>
      </w:r>
    </w:p>
    <w:p w14:paraId="76D28B87" w14:textId="77777777" w:rsidR="004C4969" w:rsidRPr="004C4969" w:rsidRDefault="004C4969" w:rsidP="006C2A87">
      <w:pPr>
        <w:spacing w:after="0" w:line="240" w:lineRule="auto"/>
        <w:rPr>
          <w:rFonts w:ascii="Garamond" w:eastAsia="Times New Roman" w:hAnsi="Garamond"/>
          <w:sz w:val="24"/>
          <w:szCs w:val="24"/>
        </w:rPr>
      </w:pPr>
    </w:p>
    <w:p w14:paraId="10913556" w14:textId="12068047" w:rsidR="000C5D22" w:rsidRPr="00850E43" w:rsidRDefault="000C5D22" w:rsidP="006C2A87">
      <w:pPr>
        <w:spacing w:after="0" w:line="240" w:lineRule="auto"/>
        <w:rPr>
          <w:rFonts w:ascii="Garamond" w:hAnsi="Garamond"/>
          <w:b/>
          <w:bCs/>
          <w:sz w:val="24"/>
          <w:szCs w:val="24"/>
        </w:rPr>
      </w:pPr>
      <w:r w:rsidRPr="00AB7568">
        <w:rPr>
          <w:rFonts w:ascii="Garamond" w:hAnsi="Garamond"/>
          <w:b/>
          <w:sz w:val="24"/>
          <w:szCs w:val="24"/>
        </w:rPr>
        <w:t xml:space="preserve">§ </w:t>
      </w:r>
      <w:r>
        <w:rPr>
          <w:rFonts w:ascii="Garamond" w:hAnsi="Garamond"/>
          <w:b/>
          <w:sz w:val="24"/>
          <w:szCs w:val="24"/>
        </w:rPr>
        <w:t>5</w:t>
      </w:r>
      <w:r w:rsidRPr="00AB7568">
        <w:rPr>
          <w:rFonts w:ascii="Garamond" w:hAnsi="Garamond"/>
          <w:b/>
          <w:sz w:val="24"/>
          <w:szCs w:val="24"/>
        </w:rPr>
        <w:tab/>
      </w:r>
      <w:r w:rsidR="00262B46">
        <w:rPr>
          <w:rFonts w:ascii="Garamond" w:hAnsi="Garamond"/>
          <w:b/>
          <w:bCs/>
          <w:sz w:val="24"/>
          <w:szCs w:val="24"/>
        </w:rPr>
        <w:t xml:space="preserve">Spelprogram och DM-tävlingar 2021 </w:t>
      </w:r>
      <w:r w:rsidR="006C2A87">
        <w:rPr>
          <w:rFonts w:ascii="Garamond" w:hAnsi="Garamond"/>
          <w:b/>
          <w:bCs/>
          <w:sz w:val="24"/>
          <w:szCs w:val="24"/>
        </w:rPr>
        <w:t>–</w:t>
      </w:r>
      <w:r w:rsidR="00262B46">
        <w:rPr>
          <w:rFonts w:ascii="Garamond" w:hAnsi="Garamond"/>
          <w:b/>
          <w:bCs/>
          <w:sz w:val="24"/>
          <w:szCs w:val="24"/>
        </w:rPr>
        <w:t xml:space="preserve"> 2022</w:t>
      </w:r>
      <w:r w:rsidR="006C2A87">
        <w:rPr>
          <w:rFonts w:ascii="Garamond" w:hAnsi="Garamond"/>
          <w:b/>
          <w:bCs/>
          <w:sz w:val="24"/>
          <w:szCs w:val="24"/>
        </w:rPr>
        <w:t xml:space="preserve">, </w:t>
      </w:r>
      <w:r w:rsidR="006C2A87" w:rsidRPr="009042E3">
        <w:rPr>
          <w:rFonts w:ascii="Garamond" w:eastAsia="Times New Roman" w:hAnsi="Garamond"/>
          <w:i/>
          <w:iCs/>
          <w:sz w:val="24"/>
          <w:szCs w:val="24"/>
          <w:lang w:eastAsia="sv-SE"/>
        </w:rPr>
        <w:t xml:space="preserve">bilaga </w:t>
      </w:r>
      <w:r w:rsidR="006C2A87">
        <w:rPr>
          <w:rFonts w:ascii="Garamond" w:eastAsia="Times New Roman" w:hAnsi="Garamond" w:cs="Arial"/>
          <w:i/>
          <w:iCs/>
          <w:color w:val="000000"/>
          <w:kern w:val="36"/>
          <w:sz w:val="24"/>
          <w:szCs w:val="24"/>
        </w:rPr>
        <w:t>7</w:t>
      </w:r>
    </w:p>
    <w:p w14:paraId="6B477123" w14:textId="77777777" w:rsidR="00262B46" w:rsidRDefault="00262B46" w:rsidP="006C2A87">
      <w:pPr>
        <w:pStyle w:val="xmsonormal"/>
        <w:spacing w:before="0" w:beforeAutospacing="0" w:after="0" w:afterAutospacing="0"/>
        <w:jc w:val="right"/>
        <w:rPr>
          <w:rFonts w:ascii="Garamond" w:hAnsi="Garamond"/>
          <w:i/>
          <w:sz w:val="20"/>
          <w:szCs w:val="20"/>
        </w:rPr>
      </w:pPr>
    </w:p>
    <w:p w14:paraId="2ECC3777" w14:textId="1A0F0769" w:rsidR="00262B46" w:rsidRDefault="006C2A87" w:rsidP="006C2A87">
      <w:pPr>
        <w:spacing w:after="0" w:line="240" w:lineRule="auto"/>
        <w:rPr>
          <w:rFonts w:ascii="Garamond" w:hAnsi="Garamond"/>
          <w:sz w:val="24"/>
          <w:szCs w:val="24"/>
        </w:rPr>
      </w:pPr>
      <w:r>
        <w:rPr>
          <w:rFonts w:ascii="Garamond" w:eastAsia="Times New Roman" w:hAnsi="Garamond"/>
          <w:sz w:val="24"/>
          <w:szCs w:val="24"/>
        </w:rPr>
        <w:t xml:space="preserve">JOH föredrog förslag till </w:t>
      </w:r>
      <w:r w:rsidR="00262B46" w:rsidRPr="00223D64">
        <w:rPr>
          <w:rFonts w:ascii="Garamond" w:hAnsi="Garamond"/>
          <w:sz w:val="24"/>
          <w:szCs w:val="24"/>
        </w:rPr>
        <w:t xml:space="preserve">Lagserien, som är terminsvis fr om hösten 2021 enligt beslut 2020, spelas </w:t>
      </w:r>
    </w:p>
    <w:p w14:paraId="6B788B7F" w14:textId="77777777" w:rsidR="00262B46" w:rsidRPr="001107D4" w:rsidRDefault="00262B46" w:rsidP="006C2A87">
      <w:pPr>
        <w:pStyle w:val="Liststycke"/>
        <w:numPr>
          <w:ilvl w:val="0"/>
          <w:numId w:val="28"/>
        </w:numPr>
        <w:spacing w:after="0" w:line="240" w:lineRule="auto"/>
        <w:rPr>
          <w:rFonts w:ascii="Garamond" w:hAnsi="Garamond"/>
          <w:sz w:val="24"/>
          <w:szCs w:val="24"/>
        </w:rPr>
      </w:pPr>
      <w:r w:rsidRPr="001107D4">
        <w:rPr>
          <w:rFonts w:ascii="Garamond" w:hAnsi="Garamond"/>
          <w:sz w:val="24"/>
          <w:szCs w:val="24"/>
        </w:rPr>
        <w:t xml:space="preserve">under hösten </w:t>
      </w:r>
      <w:r>
        <w:rPr>
          <w:rFonts w:ascii="Garamond" w:hAnsi="Garamond"/>
          <w:sz w:val="24"/>
          <w:szCs w:val="24"/>
        </w:rPr>
        <w:t xml:space="preserve">2021 - </w:t>
      </w:r>
      <w:r w:rsidRPr="001107D4">
        <w:rPr>
          <w:rFonts w:ascii="Garamond" w:hAnsi="Garamond"/>
          <w:sz w:val="24"/>
          <w:szCs w:val="24"/>
        </w:rPr>
        <w:t xml:space="preserve">31/8, 5/10, 2/11, 16/11 och 7/12. </w:t>
      </w:r>
    </w:p>
    <w:p w14:paraId="0A8C7AFB" w14:textId="77777777" w:rsidR="00262B46" w:rsidRPr="001107D4" w:rsidRDefault="00262B46" w:rsidP="006C2A87">
      <w:pPr>
        <w:pStyle w:val="Liststycke"/>
        <w:numPr>
          <w:ilvl w:val="0"/>
          <w:numId w:val="28"/>
        </w:numPr>
        <w:spacing w:after="0" w:line="240" w:lineRule="auto"/>
        <w:rPr>
          <w:rFonts w:ascii="Garamond" w:hAnsi="Garamond"/>
          <w:sz w:val="24"/>
          <w:szCs w:val="24"/>
        </w:rPr>
      </w:pPr>
      <w:r w:rsidRPr="001107D4">
        <w:rPr>
          <w:rFonts w:ascii="Garamond" w:hAnsi="Garamond"/>
          <w:sz w:val="24"/>
          <w:szCs w:val="24"/>
        </w:rPr>
        <w:t>under våren</w:t>
      </w:r>
      <w:r>
        <w:rPr>
          <w:rFonts w:ascii="Garamond" w:hAnsi="Garamond"/>
          <w:sz w:val="24"/>
          <w:szCs w:val="24"/>
        </w:rPr>
        <w:t xml:space="preserve"> 2022 - </w:t>
      </w:r>
      <w:r w:rsidRPr="001107D4">
        <w:rPr>
          <w:rFonts w:ascii="Garamond" w:hAnsi="Garamond"/>
          <w:sz w:val="24"/>
          <w:szCs w:val="24"/>
        </w:rPr>
        <w:t xml:space="preserve">11/1, 1/2, 1/3, 5/4 och </w:t>
      </w:r>
      <w:r>
        <w:rPr>
          <w:rFonts w:ascii="Garamond" w:hAnsi="Garamond"/>
          <w:sz w:val="24"/>
          <w:szCs w:val="24"/>
        </w:rPr>
        <w:t>3</w:t>
      </w:r>
      <w:r w:rsidRPr="001107D4">
        <w:rPr>
          <w:rFonts w:ascii="Garamond" w:hAnsi="Garamond"/>
          <w:sz w:val="24"/>
          <w:szCs w:val="24"/>
        </w:rPr>
        <w:t>/5.</w:t>
      </w:r>
    </w:p>
    <w:p w14:paraId="4A569BC4" w14:textId="77777777" w:rsidR="00262B46" w:rsidRDefault="00262B46" w:rsidP="006C2A87">
      <w:pPr>
        <w:spacing w:after="0" w:line="240" w:lineRule="auto"/>
        <w:rPr>
          <w:rFonts w:ascii="Garamond" w:hAnsi="Garamond"/>
          <w:sz w:val="24"/>
          <w:szCs w:val="24"/>
        </w:rPr>
      </w:pPr>
    </w:p>
    <w:tbl>
      <w:tblPr>
        <w:tblStyle w:val="Oformateradtabell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239"/>
      </w:tblGrid>
      <w:tr w:rsidR="006C2A87" w:rsidRPr="006C2A87" w14:paraId="5F24825D" w14:textId="77777777" w:rsidTr="002B1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85B4497" w14:textId="0A40B958" w:rsidR="006C2A87" w:rsidRPr="006C2A87" w:rsidRDefault="006C2A87" w:rsidP="006C2A87">
            <w:pPr>
              <w:rPr>
                <w:rFonts w:ascii="Garamond" w:hAnsi="Garamond"/>
                <w:sz w:val="24"/>
                <w:szCs w:val="24"/>
              </w:rPr>
            </w:pPr>
            <w:r w:rsidRPr="006C2A87">
              <w:rPr>
                <w:rFonts w:ascii="Garamond" w:hAnsi="Garamond"/>
                <w:sz w:val="24"/>
                <w:szCs w:val="24"/>
              </w:rPr>
              <w:t>Tävling</w:t>
            </w:r>
          </w:p>
        </w:tc>
        <w:tc>
          <w:tcPr>
            <w:tcW w:w="5239" w:type="dxa"/>
          </w:tcPr>
          <w:p w14:paraId="60635E46" w14:textId="1F12A359" w:rsidR="006C2A87" w:rsidRPr="006C2A87" w:rsidRDefault="006C2A87" w:rsidP="006C2A87">
            <w:pPr>
              <w:cnfStyle w:val="100000000000" w:firstRow="1" w:lastRow="0" w:firstColumn="0" w:lastColumn="0" w:oddVBand="0" w:evenVBand="0" w:oddHBand="0" w:evenHBand="0" w:firstRowFirstColumn="0" w:firstRowLastColumn="0" w:lastRowFirstColumn="0" w:lastRowLastColumn="0"/>
              <w:rPr>
                <w:rFonts w:ascii="Garamond" w:hAnsi="Garamond"/>
                <w:sz w:val="24"/>
                <w:szCs w:val="24"/>
              </w:rPr>
            </w:pPr>
            <w:r w:rsidRPr="006C2A87">
              <w:rPr>
                <w:rFonts w:ascii="Garamond" w:hAnsi="Garamond"/>
                <w:sz w:val="24"/>
                <w:szCs w:val="24"/>
              </w:rPr>
              <w:t>Datum</w:t>
            </w:r>
          </w:p>
        </w:tc>
      </w:tr>
      <w:tr w:rsidR="00262B46" w14:paraId="46D09E52" w14:textId="77777777" w:rsidTr="002B1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7A28AF6" w14:textId="77777777" w:rsidR="00262B46" w:rsidRDefault="00262B46" w:rsidP="006C2A87">
            <w:pPr>
              <w:rPr>
                <w:rFonts w:ascii="Garamond" w:hAnsi="Garamond"/>
                <w:sz w:val="24"/>
                <w:szCs w:val="24"/>
              </w:rPr>
            </w:pPr>
            <w:r w:rsidRPr="00223D64">
              <w:rPr>
                <w:rFonts w:ascii="Garamond" w:hAnsi="Garamond"/>
                <w:sz w:val="24"/>
                <w:szCs w:val="24"/>
              </w:rPr>
              <w:t>DM-mix</w:t>
            </w:r>
          </w:p>
        </w:tc>
        <w:tc>
          <w:tcPr>
            <w:tcW w:w="5239" w:type="dxa"/>
          </w:tcPr>
          <w:p w14:paraId="31B9FAA0" w14:textId="77777777" w:rsidR="00262B46" w:rsidRPr="006C2A87" w:rsidRDefault="00262B46" w:rsidP="006C2A8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6C2A87">
              <w:rPr>
                <w:rFonts w:ascii="Garamond" w:hAnsi="Garamond"/>
                <w:sz w:val="24"/>
                <w:szCs w:val="24"/>
              </w:rPr>
              <w:t>24/10 2021, start kl. 10.00</w:t>
            </w:r>
          </w:p>
        </w:tc>
      </w:tr>
      <w:tr w:rsidR="00262B46" w14:paraId="48167CBE" w14:textId="77777777" w:rsidTr="002B1E8E">
        <w:tc>
          <w:tcPr>
            <w:cnfStyle w:val="001000000000" w:firstRow="0" w:lastRow="0" w:firstColumn="1" w:lastColumn="0" w:oddVBand="0" w:evenVBand="0" w:oddHBand="0" w:evenHBand="0" w:firstRowFirstColumn="0" w:firstRowLastColumn="0" w:lastRowFirstColumn="0" w:lastRowLastColumn="0"/>
            <w:tcW w:w="3823" w:type="dxa"/>
          </w:tcPr>
          <w:p w14:paraId="4C569398" w14:textId="77777777" w:rsidR="00262B46" w:rsidRDefault="00262B46" w:rsidP="006C2A87">
            <w:pPr>
              <w:jc w:val="right"/>
              <w:rPr>
                <w:rFonts w:ascii="Garamond" w:hAnsi="Garamond"/>
                <w:sz w:val="24"/>
                <w:szCs w:val="24"/>
              </w:rPr>
            </w:pPr>
            <w:r w:rsidRPr="00223D64">
              <w:rPr>
                <w:rFonts w:ascii="Garamond" w:hAnsi="Garamond"/>
                <w:sz w:val="24"/>
                <w:szCs w:val="24"/>
              </w:rPr>
              <w:t>(Gutafejden</w:t>
            </w:r>
          </w:p>
        </w:tc>
        <w:tc>
          <w:tcPr>
            <w:tcW w:w="5239" w:type="dxa"/>
          </w:tcPr>
          <w:p w14:paraId="306905F6" w14:textId="77777777" w:rsidR="00262B46" w:rsidRDefault="00262B46" w:rsidP="006C2A8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25/11 och 2/12</w:t>
            </w:r>
            <w:r>
              <w:rPr>
                <w:rFonts w:ascii="Garamond" w:hAnsi="Garamond"/>
                <w:sz w:val="24"/>
                <w:szCs w:val="24"/>
              </w:rPr>
              <w:t xml:space="preserve"> 2021</w:t>
            </w:r>
            <w:r w:rsidRPr="00223D64">
              <w:rPr>
                <w:rFonts w:ascii="Garamond" w:hAnsi="Garamond"/>
                <w:sz w:val="24"/>
                <w:szCs w:val="24"/>
              </w:rPr>
              <w:t>)</w:t>
            </w:r>
          </w:p>
        </w:tc>
      </w:tr>
      <w:tr w:rsidR="00262B46" w14:paraId="201A5D9D" w14:textId="77777777" w:rsidTr="002B1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1BC5EB7" w14:textId="77777777" w:rsidR="00262B46" w:rsidRDefault="00262B46" w:rsidP="006C2A87">
            <w:pPr>
              <w:rPr>
                <w:rFonts w:ascii="Garamond" w:hAnsi="Garamond"/>
                <w:sz w:val="24"/>
                <w:szCs w:val="24"/>
              </w:rPr>
            </w:pPr>
            <w:r w:rsidRPr="00223D64">
              <w:rPr>
                <w:rFonts w:ascii="Garamond" w:hAnsi="Garamond"/>
                <w:sz w:val="24"/>
                <w:szCs w:val="24"/>
              </w:rPr>
              <w:t>Staden – Landet</w:t>
            </w:r>
          </w:p>
        </w:tc>
        <w:tc>
          <w:tcPr>
            <w:tcW w:w="5239" w:type="dxa"/>
          </w:tcPr>
          <w:p w14:paraId="528A5637" w14:textId="77777777" w:rsidR="00262B46" w:rsidRDefault="00262B46" w:rsidP="006C2A8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23D64">
              <w:rPr>
                <w:rFonts w:ascii="Garamond" w:hAnsi="Garamond"/>
                <w:sz w:val="24"/>
                <w:szCs w:val="24"/>
              </w:rPr>
              <w:t>6/1 202</w:t>
            </w:r>
            <w:r>
              <w:rPr>
                <w:rFonts w:ascii="Garamond" w:hAnsi="Garamond"/>
                <w:sz w:val="24"/>
                <w:szCs w:val="24"/>
              </w:rPr>
              <w:t>2</w:t>
            </w:r>
            <w:r w:rsidRPr="00223D64">
              <w:rPr>
                <w:rFonts w:ascii="Garamond" w:hAnsi="Garamond"/>
                <w:sz w:val="24"/>
                <w:szCs w:val="24"/>
              </w:rPr>
              <w:t>, start kl. 10</w:t>
            </w:r>
            <w:r>
              <w:rPr>
                <w:rFonts w:ascii="Garamond" w:hAnsi="Garamond"/>
                <w:sz w:val="24"/>
                <w:szCs w:val="24"/>
              </w:rPr>
              <w:t>.</w:t>
            </w:r>
            <w:r w:rsidRPr="00223D64">
              <w:rPr>
                <w:rFonts w:ascii="Garamond" w:hAnsi="Garamond"/>
                <w:sz w:val="24"/>
                <w:szCs w:val="24"/>
              </w:rPr>
              <w:t>00</w:t>
            </w:r>
          </w:p>
        </w:tc>
      </w:tr>
      <w:tr w:rsidR="00262B46" w14:paraId="74D38DC9" w14:textId="77777777" w:rsidTr="002B1E8E">
        <w:tc>
          <w:tcPr>
            <w:cnfStyle w:val="001000000000" w:firstRow="0" w:lastRow="0" w:firstColumn="1" w:lastColumn="0" w:oddVBand="0" w:evenVBand="0" w:oddHBand="0" w:evenHBand="0" w:firstRowFirstColumn="0" w:firstRowLastColumn="0" w:lastRowFirstColumn="0" w:lastRowLastColumn="0"/>
            <w:tcW w:w="3823" w:type="dxa"/>
          </w:tcPr>
          <w:p w14:paraId="2E861D83" w14:textId="77777777" w:rsidR="00262B46" w:rsidRDefault="00262B46" w:rsidP="006C2A87">
            <w:pPr>
              <w:jc w:val="right"/>
              <w:rPr>
                <w:rFonts w:ascii="Garamond" w:hAnsi="Garamond"/>
                <w:sz w:val="24"/>
                <w:szCs w:val="24"/>
              </w:rPr>
            </w:pPr>
            <w:r w:rsidRPr="00223D64">
              <w:rPr>
                <w:rFonts w:ascii="Garamond" w:hAnsi="Garamond"/>
                <w:sz w:val="24"/>
                <w:szCs w:val="24"/>
              </w:rPr>
              <w:t>(Hansaträffen</w:t>
            </w:r>
          </w:p>
        </w:tc>
        <w:tc>
          <w:tcPr>
            <w:tcW w:w="5239" w:type="dxa"/>
          </w:tcPr>
          <w:p w14:paraId="6A26FD62" w14:textId="77777777" w:rsidR="00262B46" w:rsidRDefault="00262B46" w:rsidP="006C2A8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20 och 27/1 202</w:t>
            </w:r>
            <w:r>
              <w:rPr>
                <w:rFonts w:ascii="Garamond" w:hAnsi="Garamond"/>
                <w:sz w:val="24"/>
                <w:szCs w:val="24"/>
              </w:rPr>
              <w:t>2</w:t>
            </w:r>
            <w:r w:rsidRPr="00223D64">
              <w:rPr>
                <w:rFonts w:ascii="Garamond" w:hAnsi="Garamond"/>
                <w:sz w:val="24"/>
                <w:szCs w:val="24"/>
              </w:rPr>
              <w:t>)</w:t>
            </w:r>
          </w:p>
        </w:tc>
      </w:tr>
      <w:tr w:rsidR="00262B46" w14:paraId="22AAF9C4" w14:textId="77777777" w:rsidTr="002B1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2F35B84" w14:textId="77777777" w:rsidR="00262B46" w:rsidRDefault="00262B46" w:rsidP="006C2A87">
            <w:pPr>
              <w:rPr>
                <w:rFonts w:ascii="Garamond" w:hAnsi="Garamond"/>
                <w:sz w:val="24"/>
                <w:szCs w:val="24"/>
              </w:rPr>
            </w:pPr>
            <w:r w:rsidRPr="00223D64">
              <w:rPr>
                <w:rFonts w:ascii="Garamond" w:hAnsi="Garamond"/>
                <w:sz w:val="24"/>
                <w:szCs w:val="24"/>
              </w:rPr>
              <w:t>DM-</w:t>
            </w:r>
            <w:r>
              <w:rPr>
                <w:rFonts w:ascii="Garamond" w:hAnsi="Garamond"/>
                <w:sz w:val="24"/>
                <w:szCs w:val="24"/>
              </w:rPr>
              <w:t>L</w:t>
            </w:r>
            <w:r w:rsidRPr="00223D64">
              <w:rPr>
                <w:rFonts w:ascii="Garamond" w:hAnsi="Garamond"/>
                <w:sz w:val="24"/>
                <w:szCs w:val="24"/>
              </w:rPr>
              <w:t>ag</w:t>
            </w:r>
          </w:p>
        </w:tc>
        <w:tc>
          <w:tcPr>
            <w:tcW w:w="5239" w:type="dxa"/>
          </w:tcPr>
          <w:p w14:paraId="7D0ACEC3" w14:textId="77777777" w:rsidR="00262B46" w:rsidRDefault="00262B46" w:rsidP="006C2A8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223D64">
              <w:rPr>
                <w:rFonts w:ascii="Garamond" w:hAnsi="Garamond"/>
                <w:sz w:val="24"/>
                <w:szCs w:val="24"/>
              </w:rPr>
              <w:t>10 och 17/2</w:t>
            </w:r>
            <w:r>
              <w:rPr>
                <w:rFonts w:ascii="Garamond" w:hAnsi="Garamond"/>
                <w:sz w:val="24"/>
                <w:szCs w:val="24"/>
              </w:rPr>
              <w:t xml:space="preserve"> 2022</w:t>
            </w:r>
          </w:p>
        </w:tc>
      </w:tr>
      <w:tr w:rsidR="00262B46" w14:paraId="56F38F1E" w14:textId="77777777" w:rsidTr="002B1E8E">
        <w:tc>
          <w:tcPr>
            <w:cnfStyle w:val="001000000000" w:firstRow="0" w:lastRow="0" w:firstColumn="1" w:lastColumn="0" w:oddVBand="0" w:evenVBand="0" w:oddHBand="0" w:evenHBand="0" w:firstRowFirstColumn="0" w:firstRowLastColumn="0" w:lastRowFirstColumn="0" w:lastRowLastColumn="0"/>
            <w:tcW w:w="3823" w:type="dxa"/>
          </w:tcPr>
          <w:p w14:paraId="143C8F79" w14:textId="77777777" w:rsidR="00262B46" w:rsidRDefault="00262B46" w:rsidP="006C2A87">
            <w:pPr>
              <w:rPr>
                <w:rFonts w:ascii="Garamond" w:hAnsi="Garamond"/>
                <w:sz w:val="24"/>
                <w:szCs w:val="24"/>
              </w:rPr>
            </w:pPr>
            <w:r w:rsidRPr="00223D64">
              <w:rPr>
                <w:rFonts w:ascii="Garamond" w:hAnsi="Garamond"/>
                <w:sz w:val="24"/>
                <w:szCs w:val="24"/>
              </w:rPr>
              <w:t>DM-</w:t>
            </w:r>
            <w:r>
              <w:rPr>
                <w:rFonts w:ascii="Garamond" w:hAnsi="Garamond"/>
                <w:sz w:val="24"/>
                <w:szCs w:val="24"/>
              </w:rPr>
              <w:t>P</w:t>
            </w:r>
            <w:r w:rsidRPr="00223D64">
              <w:rPr>
                <w:rFonts w:ascii="Garamond" w:hAnsi="Garamond"/>
                <w:sz w:val="24"/>
                <w:szCs w:val="24"/>
              </w:rPr>
              <w:t xml:space="preserve">ar </w:t>
            </w:r>
            <w:proofErr w:type="spellStart"/>
            <w:r>
              <w:rPr>
                <w:rFonts w:ascii="Garamond" w:hAnsi="Garamond"/>
                <w:sz w:val="24"/>
                <w:szCs w:val="24"/>
              </w:rPr>
              <w:t>O</w:t>
            </w:r>
            <w:r w:rsidRPr="00223D64">
              <w:rPr>
                <w:rFonts w:ascii="Garamond" w:hAnsi="Garamond"/>
                <w:sz w:val="24"/>
                <w:szCs w:val="24"/>
              </w:rPr>
              <w:t>pen</w:t>
            </w:r>
            <w:proofErr w:type="spellEnd"/>
          </w:p>
        </w:tc>
        <w:tc>
          <w:tcPr>
            <w:tcW w:w="5239" w:type="dxa"/>
          </w:tcPr>
          <w:p w14:paraId="7258E26E" w14:textId="77777777" w:rsidR="00262B46" w:rsidRDefault="00262B46" w:rsidP="006C2A8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10 och 17/3</w:t>
            </w:r>
            <w:r>
              <w:rPr>
                <w:rFonts w:ascii="Garamond" w:hAnsi="Garamond"/>
                <w:sz w:val="24"/>
                <w:szCs w:val="24"/>
              </w:rPr>
              <w:t xml:space="preserve"> 2022</w:t>
            </w:r>
          </w:p>
        </w:tc>
      </w:tr>
      <w:tr w:rsidR="00262B46" w:rsidRPr="00CD5521" w14:paraId="4B1EF140" w14:textId="77777777" w:rsidTr="002B1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8C66729" w14:textId="77777777" w:rsidR="00262B46" w:rsidRPr="00CD5521" w:rsidRDefault="00262B46" w:rsidP="006C2A87">
            <w:pPr>
              <w:rPr>
                <w:rFonts w:ascii="Garamond" w:hAnsi="Garamond"/>
                <w:sz w:val="24"/>
                <w:szCs w:val="24"/>
              </w:rPr>
            </w:pPr>
            <w:r w:rsidRPr="00CD5521">
              <w:rPr>
                <w:rFonts w:ascii="Garamond" w:hAnsi="Garamond"/>
                <w:sz w:val="24"/>
                <w:szCs w:val="24"/>
              </w:rPr>
              <w:t>DM-Damer</w:t>
            </w:r>
          </w:p>
        </w:tc>
        <w:tc>
          <w:tcPr>
            <w:tcW w:w="5239" w:type="dxa"/>
          </w:tcPr>
          <w:p w14:paraId="4E707400" w14:textId="77777777" w:rsidR="00262B46" w:rsidRPr="00CD5521" w:rsidRDefault="00262B46" w:rsidP="006C2A87">
            <w:pPr>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Pr>
                <w:rFonts w:ascii="Garamond" w:hAnsi="Garamond"/>
                <w:sz w:val="24"/>
                <w:szCs w:val="24"/>
              </w:rPr>
              <w:t>27/3 2022</w:t>
            </w:r>
          </w:p>
        </w:tc>
      </w:tr>
      <w:tr w:rsidR="00262B46" w14:paraId="263886D0" w14:textId="77777777" w:rsidTr="002B1E8E">
        <w:tc>
          <w:tcPr>
            <w:cnfStyle w:val="001000000000" w:firstRow="0" w:lastRow="0" w:firstColumn="1" w:lastColumn="0" w:oddVBand="0" w:evenVBand="0" w:oddHBand="0" w:evenHBand="0" w:firstRowFirstColumn="0" w:firstRowLastColumn="0" w:lastRowFirstColumn="0" w:lastRowLastColumn="0"/>
            <w:tcW w:w="3823" w:type="dxa"/>
          </w:tcPr>
          <w:p w14:paraId="7D1A0880" w14:textId="77777777" w:rsidR="00262B46" w:rsidRDefault="00262B46" w:rsidP="006C2A87">
            <w:pPr>
              <w:rPr>
                <w:rFonts w:ascii="Garamond" w:hAnsi="Garamond"/>
                <w:sz w:val="24"/>
                <w:szCs w:val="24"/>
              </w:rPr>
            </w:pPr>
            <w:r w:rsidRPr="00223D64">
              <w:rPr>
                <w:rFonts w:ascii="Garamond" w:hAnsi="Garamond"/>
                <w:sz w:val="24"/>
                <w:szCs w:val="24"/>
              </w:rPr>
              <w:t>DM-</w:t>
            </w:r>
            <w:r>
              <w:rPr>
                <w:rFonts w:ascii="Garamond" w:hAnsi="Garamond"/>
                <w:sz w:val="24"/>
                <w:szCs w:val="24"/>
              </w:rPr>
              <w:t>Ve</w:t>
            </w:r>
            <w:r w:rsidRPr="00223D64">
              <w:rPr>
                <w:rFonts w:ascii="Garamond" w:hAnsi="Garamond"/>
                <w:sz w:val="24"/>
                <w:szCs w:val="24"/>
              </w:rPr>
              <w:t>t</w:t>
            </w:r>
            <w:r>
              <w:rPr>
                <w:rFonts w:ascii="Garamond" w:hAnsi="Garamond"/>
                <w:sz w:val="24"/>
                <w:szCs w:val="24"/>
              </w:rPr>
              <w:t>eran</w:t>
            </w:r>
          </w:p>
        </w:tc>
        <w:tc>
          <w:tcPr>
            <w:tcW w:w="5239" w:type="dxa"/>
          </w:tcPr>
          <w:p w14:paraId="6AC5180C" w14:textId="77777777" w:rsidR="00262B46" w:rsidRDefault="00262B46" w:rsidP="006C2A87">
            <w:pPr>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223D64">
              <w:rPr>
                <w:rFonts w:ascii="Garamond" w:hAnsi="Garamond"/>
                <w:sz w:val="24"/>
                <w:szCs w:val="24"/>
              </w:rPr>
              <w:t>21 och 28/4</w:t>
            </w:r>
            <w:r>
              <w:rPr>
                <w:rFonts w:ascii="Garamond" w:hAnsi="Garamond"/>
                <w:sz w:val="24"/>
                <w:szCs w:val="24"/>
              </w:rPr>
              <w:t xml:space="preserve"> 2022</w:t>
            </w:r>
          </w:p>
        </w:tc>
      </w:tr>
    </w:tbl>
    <w:p w14:paraId="6198962E" w14:textId="77777777" w:rsidR="00262B46" w:rsidRDefault="00262B46" w:rsidP="006C2A87">
      <w:pPr>
        <w:spacing w:after="0" w:line="240" w:lineRule="auto"/>
        <w:rPr>
          <w:rFonts w:ascii="Garamond" w:hAnsi="Garamond"/>
          <w:sz w:val="24"/>
          <w:szCs w:val="24"/>
        </w:rPr>
      </w:pPr>
    </w:p>
    <w:p w14:paraId="35C63A87" w14:textId="77777777" w:rsidR="00262B46" w:rsidRPr="00223D64" w:rsidRDefault="00262B46" w:rsidP="006C2A87">
      <w:pPr>
        <w:spacing w:after="0" w:line="240" w:lineRule="auto"/>
        <w:rPr>
          <w:rFonts w:ascii="Garamond" w:hAnsi="Garamond"/>
          <w:sz w:val="24"/>
          <w:szCs w:val="24"/>
        </w:rPr>
      </w:pPr>
      <w:r w:rsidRPr="00223D64">
        <w:rPr>
          <w:rFonts w:ascii="Garamond" w:hAnsi="Garamond"/>
          <w:sz w:val="24"/>
          <w:szCs w:val="24"/>
        </w:rPr>
        <w:t>Principen har varit att försöka undvika större tävlingar samma vecka som Lagserien.</w:t>
      </w:r>
    </w:p>
    <w:p w14:paraId="10C02264" w14:textId="77777777" w:rsidR="00262B46" w:rsidRPr="00223D64" w:rsidRDefault="00262B46" w:rsidP="006C2A87">
      <w:pPr>
        <w:spacing w:after="0" w:line="240" w:lineRule="auto"/>
        <w:rPr>
          <w:rFonts w:ascii="Garamond" w:hAnsi="Garamond"/>
          <w:sz w:val="24"/>
          <w:szCs w:val="24"/>
        </w:rPr>
      </w:pPr>
    </w:p>
    <w:p w14:paraId="26B1C1DA" w14:textId="3940F750" w:rsidR="00262B46" w:rsidRPr="00971F2E" w:rsidRDefault="00262B46" w:rsidP="006C2A87">
      <w:pPr>
        <w:spacing w:after="0" w:line="240" w:lineRule="auto"/>
        <w:rPr>
          <w:rFonts w:ascii="Garamond" w:eastAsia="Times New Roman" w:hAnsi="Garamond" w:cs="Calibri"/>
          <w:sz w:val="24"/>
          <w:szCs w:val="24"/>
        </w:rPr>
      </w:pPr>
      <w:r w:rsidRPr="00223D64">
        <w:rPr>
          <w:rFonts w:ascii="Garamond" w:hAnsi="Garamond"/>
          <w:sz w:val="24"/>
          <w:szCs w:val="24"/>
        </w:rPr>
        <w:t>Allsvenska</w:t>
      </w:r>
      <w:r w:rsidR="00AB1A5F">
        <w:rPr>
          <w:rFonts w:ascii="Garamond" w:hAnsi="Garamond"/>
          <w:sz w:val="24"/>
          <w:szCs w:val="24"/>
        </w:rPr>
        <w:t>n</w:t>
      </w:r>
      <w:r w:rsidRPr="00223D64">
        <w:rPr>
          <w:rFonts w:ascii="Garamond" w:hAnsi="Garamond"/>
          <w:sz w:val="24"/>
          <w:szCs w:val="24"/>
        </w:rPr>
        <w:t xml:space="preserve"> div 4 </w:t>
      </w:r>
      <w:r w:rsidR="00AB1A5F">
        <w:rPr>
          <w:rFonts w:ascii="Garamond" w:hAnsi="Garamond"/>
          <w:sz w:val="24"/>
          <w:szCs w:val="24"/>
        </w:rPr>
        <w:t xml:space="preserve">- </w:t>
      </w:r>
      <w:r w:rsidRPr="00223D64">
        <w:rPr>
          <w:rFonts w:ascii="Garamond" w:hAnsi="Garamond"/>
          <w:sz w:val="24"/>
          <w:szCs w:val="24"/>
        </w:rPr>
        <w:t xml:space="preserve">regler eller datum </w:t>
      </w:r>
      <w:r w:rsidR="00AB1A5F">
        <w:rPr>
          <w:rFonts w:ascii="Garamond" w:hAnsi="Garamond"/>
          <w:sz w:val="24"/>
          <w:szCs w:val="24"/>
        </w:rPr>
        <w:t xml:space="preserve">har inte offentliggjorts av </w:t>
      </w:r>
      <w:r>
        <w:rPr>
          <w:rFonts w:ascii="Garamond" w:hAnsi="Garamond"/>
          <w:sz w:val="24"/>
          <w:szCs w:val="24"/>
        </w:rPr>
        <w:t>S</w:t>
      </w:r>
      <w:r w:rsidRPr="00223D64">
        <w:rPr>
          <w:rFonts w:ascii="Garamond" w:hAnsi="Garamond"/>
          <w:sz w:val="24"/>
          <w:szCs w:val="24"/>
        </w:rPr>
        <w:t>BF</w:t>
      </w:r>
      <w:r>
        <w:rPr>
          <w:rFonts w:ascii="Garamond" w:hAnsi="Garamond"/>
          <w:sz w:val="24"/>
          <w:szCs w:val="24"/>
        </w:rPr>
        <w:t>.</w:t>
      </w:r>
      <w:r w:rsidRPr="00223D64">
        <w:rPr>
          <w:rFonts w:ascii="Garamond" w:hAnsi="Garamond"/>
          <w:sz w:val="24"/>
          <w:szCs w:val="24"/>
        </w:rPr>
        <w:t xml:space="preserve"> </w:t>
      </w:r>
    </w:p>
    <w:p w14:paraId="65A87811" w14:textId="77777777" w:rsidR="000C5D22" w:rsidRPr="000C5D22" w:rsidRDefault="000C5D22" w:rsidP="006C2A87">
      <w:pPr>
        <w:spacing w:after="0" w:line="240" w:lineRule="auto"/>
        <w:rPr>
          <w:rFonts w:ascii="Garamond" w:hAnsi="Garamond" w:cs="Calibri"/>
          <w:sz w:val="24"/>
          <w:szCs w:val="24"/>
        </w:rPr>
      </w:pPr>
    </w:p>
    <w:p w14:paraId="4085E1EA" w14:textId="29564D2E" w:rsidR="00AA5002" w:rsidRDefault="00AA5002" w:rsidP="006C2A87">
      <w:pPr>
        <w:spacing w:after="0" w:line="240" w:lineRule="auto"/>
        <w:rPr>
          <w:rFonts w:ascii="Garamond" w:eastAsia="Times New Roman" w:hAnsi="Garamond"/>
          <w:sz w:val="24"/>
          <w:szCs w:val="24"/>
        </w:rPr>
      </w:pPr>
      <w:r>
        <w:rPr>
          <w:rFonts w:ascii="Garamond" w:eastAsia="Times New Roman" w:hAnsi="Garamond"/>
          <w:sz w:val="24"/>
          <w:szCs w:val="24"/>
        </w:rPr>
        <w:t>S</w:t>
      </w:r>
      <w:r w:rsidRPr="004C4969">
        <w:rPr>
          <w:rFonts w:ascii="Garamond" w:eastAsia="Times New Roman" w:hAnsi="Garamond"/>
          <w:sz w:val="24"/>
          <w:szCs w:val="24"/>
        </w:rPr>
        <w:t xml:space="preserve">tyrelse </w:t>
      </w:r>
      <w:r w:rsidRPr="006F0C45">
        <w:rPr>
          <w:rFonts w:ascii="Garamond" w:eastAsia="Times New Roman" w:hAnsi="Garamond"/>
          <w:sz w:val="24"/>
          <w:szCs w:val="24"/>
          <w:u w:val="single"/>
        </w:rPr>
        <w:t>beslutade</w:t>
      </w:r>
      <w:r w:rsidRPr="00AA5002">
        <w:rPr>
          <w:rFonts w:ascii="Garamond" w:eastAsia="Times New Roman" w:hAnsi="Garamond"/>
          <w:sz w:val="24"/>
          <w:szCs w:val="24"/>
        </w:rPr>
        <w:t xml:space="preserve"> efter diskussion</w:t>
      </w:r>
      <w:r w:rsidRPr="004C4969">
        <w:rPr>
          <w:rFonts w:ascii="Garamond" w:eastAsia="Times New Roman" w:hAnsi="Garamond"/>
          <w:sz w:val="24"/>
          <w:szCs w:val="24"/>
        </w:rPr>
        <w:t xml:space="preserve"> </w:t>
      </w:r>
    </w:p>
    <w:p w14:paraId="678B9B98" w14:textId="6EBC99CF" w:rsidR="00AB1A5F" w:rsidRDefault="00AA5002" w:rsidP="00E96831">
      <w:pPr>
        <w:pStyle w:val="Liststycke"/>
        <w:numPr>
          <w:ilvl w:val="0"/>
          <w:numId w:val="23"/>
        </w:numPr>
        <w:spacing w:after="0" w:line="240" w:lineRule="auto"/>
        <w:rPr>
          <w:rFonts w:ascii="Garamond" w:eastAsia="Times New Roman" w:hAnsi="Garamond"/>
          <w:sz w:val="24"/>
          <w:szCs w:val="24"/>
        </w:rPr>
      </w:pPr>
      <w:r w:rsidRPr="00B3072F">
        <w:rPr>
          <w:rFonts w:ascii="Garamond" w:eastAsia="Times New Roman" w:hAnsi="Garamond"/>
          <w:i/>
          <w:iCs/>
          <w:sz w:val="24"/>
          <w:szCs w:val="24"/>
        </w:rPr>
        <w:t>att</w:t>
      </w:r>
      <w:r w:rsidRPr="00AA5002">
        <w:rPr>
          <w:rFonts w:ascii="Garamond" w:eastAsia="Times New Roman" w:hAnsi="Garamond"/>
          <w:sz w:val="24"/>
          <w:szCs w:val="24"/>
        </w:rPr>
        <w:t xml:space="preserve"> </w:t>
      </w:r>
      <w:r w:rsidR="006C2A87">
        <w:rPr>
          <w:rFonts w:ascii="Garamond" w:eastAsia="Times New Roman" w:hAnsi="Garamond"/>
          <w:sz w:val="24"/>
          <w:szCs w:val="24"/>
        </w:rPr>
        <w:t>godkänna förslag till Spelprogram 2021 – 2022</w:t>
      </w:r>
      <w:r w:rsidR="00C54EC6">
        <w:rPr>
          <w:rFonts w:ascii="Garamond" w:eastAsia="Times New Roman" w:hAnsi="Garamond"/>
          <w:sz w:val="24"/>
          <w:szCs w:val="24"/>
        </w:rPr>
        <w:t>,</w:t>
      </w:r>
      <w:r w:rsidR="00AB1A5F">
        <w:rPr>
          <w:rFonts w:ascii="Garamond" w:eastAsia="Times New Roman" w:hAnsi="Garamond"/>
          <w:sz w:val="24"/>
          <w:szCs w:val="24"/>
        </w:rPr>
        <w:t xml:space="preserve"> </w:t>
      </w:r>
    </w:p>
    <w:p w14:paraId="6135457D" w14:textId="77777777" w:rsidR="00C54EC6" w:rsidRDefault="00AB1A5F" w:rsidP="00E96831">
      <w:pPr>
        <w:pStyle w:val="Liststycke"/>
        <w:numPr>
          <w:ilvl w:val="0"/>
          <w:numId w:val="23"/>
        </w:numPr>
        <w:spacing w:after="0" w:line="240" w:lineRule="auto"/>
        <w:rPr>
          <w:rFonts w:ascii="Garamond" w:eastAsia="Times New Roman" w:hAnsi="Garamond"/>
          <w:sz w:val="24"/>
          <w:szCs w:val="24"/>
        </w:rPr>
      </w:pPr>
      <w:r w:rsidRPr="00AB1A5F">
        <w:rPr>
          <w:rFonts w:ascii="Garamond" w:eastAsia="Times New Roman" w:hAnsi="Garamond"/>
          <w:i/>
          <w:iCs/>
          <w:sz w:val="24"/>
          <w:szCs w:val="24"/>
        </w:rPr>
        <w:t>att</w:t>
      </w:r>
      <w:r>
        <w:rPr>
          <w:rFonts w:ascii="Garamond" w:eastAsia="Times New Roman" w:hAnsi="Garamond"/>
          <w:sz w:val="24"/>
          <w:szCs w:val="24"/>
        </w:rPr>
        <w:t xml:space="preserve"> i</w:t>
      </w:r>
      <w:r w:rsidR="006C2A87">
        <w:rPr>
          <w:rFonts w:ascii="Garamond" w:eastAsia="Times New Roman" w:hAnsi="Garamond"/>
          <w:sz w:val="24"/>
          <w:szCs w:val="24"/>
        </w:rPr>
        <w:t xml:space="preserve">nformation </w:t>
      </w:r>
      <w:r>
        <w:rPr>
          <w:rFonts w:ascii="Garamond" w:eastAsia="Times New Roman" w:hAnsi="Garamond"/>
          <w:sz w:val="24"/>
          <w:szCs w:val="24"/>
        </w:rPr>
        <w:t xml:space="preserve">om programmet snarast </w:t>
      </w:r>
      <w:r w:rsidR="00C54EC6">
        <w:rPr>
          <w:rFonts w:ascii="Garamond" w:eastAsia="Times New Roman" w:hAnsi="Garamond"/>
          <w:sz w:val="24"/>
          <w:szCs w:val="24"/>
        </w:rPr>
        <w:t xml:space="preserve">ska </w:t>
      </w:r>
      <w:r w:rsidR="006C2A87">
        <w:rPr>
          <w:rFonts w:ascii="Garamond" w:eastAsia="Times New Roman" w:hAnsi="Garamond"/>
          <w:sz w:val="24"/>
          <w:szCs w:val="24"/>
        </w:rPr>
        <w:t xml:space="preserve">distribueras ut i organisationen </w:t>
      </w:r>
      <w:r w:rsidR="00C54EC6">
        <w:rPr>
          <w:rFonts w:ascii="Garamond" w:eastAsia="Times New Roman" w:hAnsi="Garamond"/>
          <w:sz w:val="24"/>
          <w:szCs w:val="24"/>
        </w:rPr>
        <w:t>och</w:t>
      </w:r>
      <w:r w:rsidR="006C2A87">
        <w:rPr>
          <w:rFonts w:ascii="Garamond" w:eastAsia="Times New Roman" w:hAnsi="Garamond"/>
          <w:sz w:val="24"/>
          <w:szCs w:val="24"/>
        </w:rPr>
        <w:t xml:space="preserve"> </w:t>
      </w:r>
    </w:p>
    <w:p w14:paraId="771D852F" w14:textId="78C7834F" w:rsidR="00AA5002" w:rsidRPr="00C54EC6" w:rsidRDefault="00AB1A5F" w:rsidP="00E96831">
      <w:pPr>
        <w:pStyle w:val="Liststycke"/>
        <w:numPr>
          <w:ilvl w:val="0"/>
          <w:numId w:val="23"/>
        </w:numPr>
        <w:spacing w:after="0" w:line="240" w:lineRule="auto"/>
        <w:rPr>
          <w:rFonts w:ascii="Garamond" w:eastAsia="Times New Roman" w:hAnsi="Garamond"/>
          <w:sz w:val="24"/>
          <w:szCs w:val="24"/>
        </w:rPr>
      </w:pPr>
      <w:r>
        <w:rPr>
          <w:rFonts w:ascii="Garamond" w:eastAsia="Times New Roman" w:hAnsi="Garamond"/>
          <w:i/>
          <w:iCs/>
          <w:sz w:val="24"/>
          <w:szCs w:val="24"/>
        </w:rPr>
        <w:t xml:space="preserve">att </w:t>
      </w:r>
      <w:r w:rsidR="006C2A87">
        <w:rPr>
          <w:rFonts w:ascii="Garamond" w:eastAsia="Times New Roman" w:hAnsi="Garamond"/>
          <w:sz w:val="24"/>
          <w:szCs w:val="24"/>
        </w:rPr>
        <w:t>på Årsstämman</w:t>
      </w:r>
      <w:r w:rsidR="00C54EC6">
        <w:rPr>
          <w:rFonts w:ascii="Garamond" w:eastAsia="Times New Roman" w:hAnsi="Garamond"/>
          <w:sz w:val="24"/>
          <w:szCs w:val="24"/>
        </w:rPr>
        <w:t xml:space="preserve"> anmäla GBF:s </w:t>
      </w:r>
      <w:r w:rsidR="00C54EC6" w:rsidRPr="00C54EC6">
        <w:rPr>
          <w:rFonts w:ascii="Garamond" w:hAnsi="Garamond"/>
          <w:sz w:val="24"/>
          <w:szCs w:val="24"/>
        </w:rPr>
        <w:t>Spelprogram 2021 – 2022</w:t>
      </w:r>
      <w:r w:rsidR="006C2A87" w:rsidRPr="00C54EC6">
        <w:rPr>
          <w:rFonts w:ascii="Garamond" w:eastAsia="Times New Roman" w:hAnsi="Garamond"/>
          <w:sz w:val="24"/>
          <w:szCs w:val="24"/>
        </w:rPr>
        <w:t>.</w:t>
      </w:r>
    </w:p>
    <w:p w14:paraId="789EF342" w14:textId="71DCFA8C" w:rsidR="00AA5002" w:rsidRPr="00C54EC6" w:rsidRDefault="00AA5002" w:rsidP="006C2A87">
      <w:pPr>
        <w:spacing w:after="0" w:line="240" w:lineRule="auto"/>
        <w:rPr>
          <w:rFonts w:ascii="Garamond" w:eastAsia="Times New Roman" w:hAnsi="Garamond"/>
          <w:sz w:val="24"/>
          <w:szCs w:val="24"/>
        </w:rPr>
      </w:pPr>
    </w:p>
    <w:p w14:paraId="4584AF04" w14:textId="0E3B047F" w:rsidR="00AB1A5F" w:rsidRDefault="00AB1A5F" w:rsidP="006C2A87">
      <w:pPr>
        <w:spacing w:after="0" w:line="240" w:lineRule="auto"/>
        <w:rPr>
          <w:rFonts w:ascii="Garamond" w:eastAsia="Times New Roman" w:hAnsi="Garamond"/>
          <w:sz w:val="24"/>
          <w:szCs w:val="24"/>
        </w:rPr>
      </w:pPr>
    </w:p>
    <w:p w14:paraId="65A39997" w14:textId="23E8A9E6" w:rsidR="00AA5002" w:rsidRPr="006C2A87" w:rsidRDefault="00AA5002" w:rsidP="006C2A87">
      <w:pPr>
        <w:spacing w:after="0" w:line="240" w:lineRule="auto"/>
        <w:rPr>
          <w:rFonts w:ascii="Garamond" w:hAnsi="Garamond"/>
          <w:b/>
          <w:bCs/>
          <w:i/>
          <w:iCs/>
          <w:sz w:val="24"/>
          <w:szCs w:val="24"/>
        </w:rPr>
      </w:pPr>
      <w:r w:rsidRPr="00AB7568">
        <w:rPr>
          <w:rFonts w:ascii="Garamond" w:hAnsi="Garamond"/>
          <w:b/>
          <w:sz w:val="24"/>
          <w:szCs w:val="24"/>
        </w:rPr>
        <w:t xml:space="preserve">§ </w:t>
      </w:r>
      <w:r>
        <w:rPr>
          <w:rFonts w:ascii="Garamond" w:hAnsi="Garamond"/>
          <w:b/>
          <w:sz w:val="24"/>
          <w:szCs w:val="24"/>
        </w:rPr>
        <w:t>6</w:t>
      </w:r>
      <w:r w:rsidRPr="00AB7568">
        <w:rPr>
          <w:rFonts w:ascii="Garamond" w:hAnsi="Garamond"/>
          <w:b/>
          <w:sz w:val="24"/>
          <w:szCs w:val="24"/>
        </w:rPr>
        <w:tab/>
      </w:r>
      <w:r w:rsidR="006C2A87">
        <w:rPr>
          <w:rFonts w:ascii="Garamond" w:hAnsi="Garamond" w:cs="Arial"/>
          <w:b/>
          <w:sz w:val="24"/>
          <w:szCs w:val="24"/>
        </w:rPr>
        <w:t xml:space="preserve">Verksamhetsberättelse – inför </w:t>
      </w:r>
      <w:r w:rsidR="008D6EFF">
        <w:rPr>
          <w:rFonts w:ascii="Garamond" w:hAnsi="Garamond" w:cs="Arial"/>
          <w:b/>
          <w:sz w:val="24"/>
          <w:szCs w:val="24"/>
        </w:rPr>
        <w:t>Å</w:t>
      </w:r>
      <w:r w:rsidR="006C2A87">
        <w:rPr>
          <w:rFonts w:ascii="Garamond" w:hAnsi="Garamond" w:cs="Arial"/>
          <w:b/>
          <w:sz w:val="24"/>
          <w:szCs w:val="24"/>
        </w:rPr>
        <w:t>rsmötet 2021</w:t>
      </w:r>
      <w:r w:rsidR="006C2A87" w:rsidRPr="006C2A87">
        <w:rPr>
          <w:rFonts w:ascii="Garamond" w:hAnsi="Garamond" w:cs="Arial"/>
          <w:bCs/>
          <w:sz w:val="24"/>
          <w:szCs w:val="24"/>
        </w:rPr>
        <w:t xml:space="preserve">, </w:t>
      </w:r>
      <w:r w:rsidR="006C2A87" w:rsidRPr="006C2A87">
        <w:rPr>
          <w:rFonts w:ascii="Garamond" w:hAnsi="Garamond" w:cs="Arial"/>
          <w:bCs/>
          <w:i/>
          <w:iCs/>
          <w:sz w:val="24"/>
          <w:szCs w:val="24"/>
        </w:rPr>
        <w:t>bilaga 8</w:t>
      </w:r>
    </w:p>
    <w:p w14:paraId="73355663" w14:textId="77777777" w:rsidR="008D6EFF" w:rsidRDefault="008D6EFF" w:rsidP="006C2A87">
      <w:pPr>
        <w:spacing w:after="0" w:line="240" w:lineRule="auto"/>
        <w:rPr>
          <w:rFonts w:ascii="Garamond" w:hAnsi="Garamond"/>
          <w:sz w:val="24"/>
          <w:szCs w:val="24"/>
        </w:rPr>
      </w:pPr>
      <w:r>
        <w:rPr>
          <w:rFonts w:ascii="Garamond" w:hAnsi="Garamond"/>
          <w:sz w:val="24"/>
          <w:szCs w:val="24"/>
        </w:rPr>
        <w:t xml:space="preserve">Cbn föredrog ett första utkast till Verksamhetsberättelse inför Årsmötet 2021. </w:t>
      </w:r>
    </w:p>
    <w:p w14:paraId="166F1AA4" w14:textId="77777777" w:rsidR="008D6EFF" w:rsidRDefault="008D6EFF" w:rsidP="006C2A87">
      <w:pPr>
        <w:spacing w:after="0" w:line="240" w:lineRule="auto"/>
        <w:rPr>
          <w:rFonts w:ascii="Garamond" w:hAnsi="Garamond"/>
          <w:sz w:val="24"/>
          <w:szCs w:val="24"/>
        </w:rPr>
      </w:pPr>
    </w:p>
    <w:p w14:paraId="16E78141" w14:textId="77777777" w:rsidR="00AB1A5F" w:rsidRDefault="008D6EFF" w:rsidP="006C2A87">
      <w:pPr>
        <w:spacing w:after="0" w:line="240" w:lineRule="auto"/>
        <w:rPr>
          <w:rFonts w:ascii="Garamond" w:hAnsi="Garamond"/>
          <w:sz w:val="24"/>
          <w:szCs w:val="24"/>
        </w:rPr>
      </w:pPr>
      <w:r>
        <w:rPr>
          <w:rFonts w:ascii="Garamond" w:hAnsi="Garamond"/>
          <w:sz w:val="24"/>
          <w:szCs w:val="24"/>
        </w:rPr>
        <w:t>Styrelsen diskuterade förslaget</w:t>
      </w:r>
      <w:r w:rsidR="00AB1A5F">
        <w:rPr>
          <w:rFonts w:ascii="Garamond" w:hAnsi="Garamond"/>
          <w:sz w:val="24"/>
          <w:szCs w:val="24"/>
        </w:rPr>
        <w:t xml:space="preserve"> och </w:t>
      </w:r>
      <w:r w:rsidR="00AB1A5F">
        <w:rPr>
          <w:rFonts w:ascii="Garamond" w:hAnsi="Garamond"/>
          <w:sz w:val="24"/>
          <w:szCs w:val="24"/>
          <w:u w:val="single"/>
        </w:rPr>
        <w:t>beslutade</w:t>
      </w:r>
    </w:p>
    <w:p w14:paraId="3E3D4E30" w14:textId="56139F3F" w:rsidR="00AB1A5F" w:rsidRPr="00AB1A5F" w:rsidRDefault="00AB1A5F" w:rsidP="00AB1A5F">
      <w:pPr>
        <w:pStyle w:val="Liststycke"/>
        <w:numPr>
          <w:ilvl w:val="0"/>
          <w:numId w:val="48"/>
        </w:numPr>
        <w:spacing w:after="0" w:line="240" w:lineRule="auto"/>
        <w:rPr>
          <w:rFonts w:ascii="Garamond" w:hAnsi="Garamond"/>
          <w:sz w:val="24"/>
          <w:szCs w:val="24"/>
        </w:rPr>
      </w:pPr>
      <w:r w:rsidRPr="00AB1A5F">
        <w:rPr>
          <w:rFonts w:ascii="Garamond" w:hAnsi="Garamond"/>
          <w:i/>
          <w:iCs/>
          <w:sz w:val="24"/>
          <w:szCs w:val="24"/>
        </w:rPr>
        <w:t xml:space="preserve">att </w:t>
      </w:r>
      <w:r w:rsidRPr="00AB1A5F">
        <w:rPr>
          <w:rFonts w:ascii="Garamond" w:hAnsi="Garamond"/>
          <w:sz w:val="24"/>
          <w:szCs w:val="24"/>
        </w:rPr>
        <w:t>e</w:t>
      </w:r>
      <w:r w:rsidR="008D6EFF" w:rsidRPr="00AB1A5F">
        <w:rPr>
          <w:rFonts w:ascii="Garamond" w:hAnsi="Garamond"/>
          <w:sz w:val="24"/>
          <w:szCs w:val="24"/>
        </w:rPr>
        <w:t xml:space="preserve">n kompletterad version </w:t>
      </w:r>
      <w:r w:rsidRPr="00AB1A5F">
        <w:rPr>
          <w:rFonts w:ascii="Garamond" w:hAnsi="Garamond"/>
          <w:sz w:val="24"/>
          <w:szCs w:val="24"/>
        </w:rPr>
        <w:t>ska</w:t>
      </w:r>
      <w:r w:rsidR="008D6EFF" w:rsidRPr="00AB1A5F">
        <w:rPr>
          <w:rFonts w:ascii="Garamond" w:hAnsi="Garamond"/>
          <w:sz w:val="24"/>
          <w:szCs w:val="24"/>
        </w:rPr>
        <w:t xml:space="preserve"> distribueras till styrelsen</w:t>
      </w:r>
      <w:r w:rsidRPr="00AB1A5F">
        <w:rPr>
          <w:rFonts w:ascii="Garamond" w:hAnsi="Garamond"/>
          <w:sz w:val="24"/>
          <w:szCs w:val="24"/>
        </w:rPr>
        <w:t>,</w:t>
      </w:r>
    </w:p>
    <w:p w14:paraId="1E0896F0" w14:textId="77777777" w:rsidR="00AB1A5F" w:rsidRPr="00AB1A5F" w:rsidRDefault="00AB1A5F" w:rsidP="00AB1A5F">
      <w:pPr>
        <w:pStyle w:val="Liststycke"/>
        <w:numPr>
          <w:ilvl w:val="0"/>
          <w:numId w:val="48"/>
        </w:numPr>
        <w:spacing w:after="0" w:line="240" w:lineRule="auto"/>
        <w:rPr>
          <w:rFonts w:ascii="Garamond" w:hAnsi="Garamond"/>
          <w:sz w:val="24"/>
          <w:szCs w:val="24"/>
        </w:rPr>
      </w:pPr>
      <w:r w:rsidRPr="00AB1A5F">
        <w:rPr>
          <w:rFonts w:ascii="Garamond" w:hAnsi="Garamond"/>
          <w:i/>
          <w:iCs/>
          <w:sz w:val="24"/>
          <w:szCs w:val="24"/>
        </w:rPr>
        <w:t>att</w:t>
      </w:r>
      <w:r w:rsidRPr="00AB1A5F">
        <w:rPr>
          <w:rFonts w:ascii="Garamond" w:hAnsi="Garamond"/>
          <w:sz w:val="24"/>
          <w:szCs w:val="24"/>
        </w:rPr>
        <w:t xml:space="preserve"> eventuella </w:t>
      </w:r>
      <w:r w:rsidR="008D6EFF" w:rsidRPr="00AB1A5F">
        <w:rPr>
          <w:rFonts w:ascii="Garamond" w:hAnsi="Garamond"/>
          <w:sz w:val="24"/>
          <w:szCs w:val="24"/>
        </w:rPr>
        <w:t>synpunkter på denna lämnas till Cbn</w:t>
      </w:r>
      <w:r w:rsidRPr="00AB1A5F">
        <w:rPr>
          <w:rFonts w:ascii="Garamond" w:hAnsi="Garamond"/>
          <w:sz w:val="24"/>
          <w:szCs w:val="24"/>
        </w:rPr>
        <w:t xml:space="preserve"> och </w:t>
      </w:r>
      <w:r w:rsidR="008D6EFF" w:rsidRPr="00AB1A5F">
        <w:rPr>
          <w:rFonts w:ascii="Garamond" w:hAnsi="Garamond"/>
          <w:sz w:val="24"/>
          <w:szCs w:val="24"/>
        </w:rPr>
        <w:t xml:space="preserve"> </w:t>
      </w:r>
    </w:p>
    <w:p w14:paraId="5EA9E638" w14:textId="762D0D7E" w:rsidR="00970683" w:rsidRPr="00405C9C" w:rsidRDefault="00AB1A5F" w:rsidP="00970683">
      <w:pPr>
        <w:pStyle w:val="Liststycke"/>
        <w:numPr>
          <w:ilvl w:val="0"/>
          <w:numId w:val="6"/>
        </w:numPr>
        <w:spacing w:after="0" w:line="240" w:lineRule="auto"/>
        <w:rPr>
          <w:rFonts w:ascii="Garamond" w:hAnsi="Garamond"/>
          <w:sz w:val="24"/>
          <w:szCs w:val="24"/>
          <w:u w:val="single"/>
        </w:rPr>
      </w:pPr>
      <w:r w:rsidRPr="00AB1A5F">
        <w:rPr>
          <w:rFonts w:ascii="Garamond" w:hAnsi="Garamond"/>
          <w:i/>
          <w:iCs/>
          <w:sz w:val="24"/>
          <w:szCs w:val="24"/>
        </w:rPr>
        <w:t>att</w:t>
      </w:r>
      <w:r w:rsidRPr="00AB1A5F">
        <w:rPr>
          <w:rFonts w:ascii="Garamond" w:hAnsi="Garamond"/>
          <w:sz w:val="24"/>
          <w:szCs w:val="24"/>
        </w:rPr>
        <w:t xml:space="preserve"> d</w:t>
      </w:r>
      <w:r w:rsidR="008D6EFF" w:rsidRPr="00AB1A5F">
        <w:rPr>
          <w:rFonts w:ascii="Garamond" w:hAnsi="Garamond"/>
          <w:sz w:val="24"/>
          <w:szCs w:val="24"/>
        </w:rPr>
        <w:t>en slutliga versionen kommer att fastställas på styrelsemötet den 24 augusti 2021</w:t>
      </w:r>
      <w:r w:rsidR="00970683" w:rsidRPr="00970683">
        <w:rPr>
          <w:rFonts w:ascii="Garamond" w:hAnsi="Garamond"/>
          <w:sz w:val="24"/>
          <w:szCs w:val="24"/>
        </w:rPr>
        <w:t xml:space="preserve"> </w:t>
      </w:r>
      <w:r w:rsidR="00970683">
        <w:rPr>
          <w:rFonts w:ascii="Garamond" w:hAnsi="Garamond"/>
          <w:sz w:val="24"/>
          <w:szCs w:val="24"/>
        </w:rPr>
        <w:t>och bifogas handlingarna till Årsmötet för beslut.</w:t>
      </w:r>
    </w:p>
    <w:p w14:paraId="1723FF77" w14:textId="5B0C47CE" w:rsidR="001D5785" w:rsidRDefault="001D5785" w:rsidP="006C2A87">
      <w:pPr>
        <w:spacing w:after="0" w:line="240" w:lineRule="auto"/>
        <w:rPr>
          <w:rFonts w:ascii="Garamond" w:hAnsi="Garamond"/>
          <w:sz w:val="24"/>
          <w:szCs w:val="24"/>
        </w:rPr>
      </w:pPr>
    </w:p>
    <w:p w14:paraId="49434DEA" w14:textId="7004AA9F" w:rsidR="001D5785" w:rsidRPr="006C2A87" w:rsidRDefault="001D5785" w:rsidP="001D5785">
      <w:pPr>
        <w:spacing w:after="0" w:line="240" w:lineRule="auto"/>
        <w:rPr>
          <w:rFonts w:ascii="Garamond" w:hAnsi="Garamond"/>
          <w:b/>
          <w:bCs/>
          <w:i/>
          <w:iCs/>
          <w:sz w:val="24"/>
          <w:szCs w:val="24"/>
        </w:rPr>
      </w:pPr>
      <w:r w:rsidRPr="00AB7568">
        <w:rPr>
          <w:rFonts w:ascii="Garamond" w:hAnsi="Garamond"/>
          <w:b/>
          <w:sz w:val="24"/>
          <w:szCs w:val="24"/>
        </w:rPr>
        <w:t xml:space="preserve">§ </w:t>
      </w:r>
      <w:r>
        <w:rPr>
          <w:rFonts w:ascii="Garamond" w:hAnsi="Garamond"/>
          <w:b/>
          <w:sz w:val="24"/>
          <w:szCs w:val="24"/>
        </w:rPr>
        <w:t>7</w:t>
      </w:r>
      <w:r w:rsidRPr="00AB7568">
        <w:rPr>
          <w:rFonts w:ascii="Garamond" w:hAnsi="Garamond"/>
          <w:b/>
          <w:sz w:val="24"/>
          <w:szCs w:val="24"/>
        </w:rPr>
        <w:tab/>
      </w:r>
      <w:r>
        <w:rPr>
          <w:rFonts w:ascii="Garamond" w:hAnsi="Garamond"/>
          <w:b/>
          <w:sz w:val="24"/>
          <w:szCs w:val="24"/>
        </w:rPr>
        <w:t xml:space="preserve">Förslag till </w:t>
      </w:r>
      <w:r>
        <w:rPr>
          <w:rFonts w:ascii="Garamond" w:hAnsi="Garamond" w:cs="Arial"/>
          <w:b/>
          <w:sz w:val="24"/>
          <w:szCs w:val="24"/>
        </w:rPr>
        <w:t>Stadgeändring</w:t>
      </w:r>
      <w:r w:rsidRPr="006C2A87">
        <w:rPr>
          <w:rFonts w:ascii="Garamond" w:hAnsi="Garamond" w:cs="Arial"/>
          <w:bCs/>
          <w:sz w:val="24"/>
          <w:szCs w:val="24"/>
        </w:rPr>
        <w:t xml:space="preserve">, </w:t>
      </w:r>
      <w:r w:rsidRPr="006C2A87">
        <w:rPr>
          <w:rFonts w:ascii="Garamond" w:hAnsi="Garamond" w:cs="Arial"/>
          <w:bCs/>
          <w:i/>
          <w:iCs/>
          <w:sz w:val="24"/>
          <w:szCs w:val="24"/>
        </w:rPr>
        <w:t>bilaga 8</w:t>
      </w:r>
    </w:p>
    <w:p w14:paraId="16D1DA15" w14:textId="77777777" w:rsidR="0018387B" w:rsidRDefault="00D84BF5" w:rsidP="00D84BF5">
      <w:pPr>
        <w:spacing w:after="0" w:line="240" w:lineRule="auto"/>
        <w:rPr>
          <w:rFonts w:ascii="Garamond" w:hAnsi="Garamond" w:cs="Calibri"/>
          <w:sz w:val="24"/>
          <w:szCs w:val="24"/>
        </w:rPr>
      </w:pPr>
      <w:r>
        <w:rPr>
          <w:rFonts w:ascii="Garamond" w:hAnsi="Garamond"/>
          <w:sz w:val="24"/>
          <w:szCs w:val="24"/>
        </w:rPr>
        <w:t xml:space="preserve">Vid dagens sammanträde </w:t>
      </w:r>
      <w:r w:rsidR="00B24DE2">
        <w:rPr>
          <w:rFonts w:ascii="Garamond" w:hAnsi="Garamond"/>
          <w:sz w:val="24"/>
          <w:szCs w:val="24"/>
        </w:rPr>
        <w:t xml:space="preserve">diskuterades </w:t>
      </w:r>
      <w:r>
        <w:rPr>
          <w:rFonts w:ascii="Garamond" w:hAnsi="Garamond"/>
          <w:sz w:val="24"/>
          <w:szCs w:val="24"/>
        </w:rPr>
        <w:t>ett nytt förslag</w:t>
      </w:r>
      <w:r w:rsidR="00B24DE2">
        <w:rPr>
          <w:rFonts w:ascii="Garamond" w:hAnsi="Garamond"/>
          <w:sz w:val="24"/>
          <w:szCs w:val="24"/>
        </w:rPr>
        <w:t xml:space="preserve"> till stadgeändring</w:t>
      </w:r>
      <w:r w:rsidR="00B43BE7">
        <w:rPr>
          <w:rFonts w:ascii="Garamond" w:hAnsi="Garamond"/>
          <w:sz w:val="24"/>
          <w:szCs w:val="24"/>
        </w:rPr>
        <w:t xml:space="preserve"> av §5</w:t>
      </w:r>
      <w:r w:rsidR="0018387B">
        <w:rPr>
          <w:rFonts w:ascii="Garamond" w:hAnsi="Garamond"/>
          <w:sz w:val="24"/>
          <w:szCs w:val="24"/>
        </w:rPr>
        <w:t>.</w:t>
      </w:r>
      <w:r w:rsidR="0018387B" w:rsidRPr="0018387B">
        <w:rPr>
          <w:rFonts w:ascii="Garamond" w:hAnsi="Garamond" w:cs="Calibri"/>
          <w:sz w:val="24"/>
          <w:szCs w:val="24"/>
        </w:rPr>
        <w:t xml:space="preserve"> </w:t>
      </w:r>
      <w:r w:rsidR="0018387B">
        <w:rPr>
          <w:rFonts w:ascii="Garamond" w:hAnsi="Garamond" w:cs="Calibri"/>
          <w:sz w:val="24"/>
          <w:szCs w:val="24"/>
        </w:rPr>
        <w:t>Förtydligandet gäller</w:t>
      </w:r>
    </w:p>
    <w:p w14:paraId="01B36394" w14:textId="5AAA1BFA" w:rsidR="0018387B" w:rsidRDefault="0018387B" w:rsidP="00D84BF5">
      <w:pPr>
        <w:spacing w:after="0" w:line="240" w:lineRule="auto"/>
        <w:rPr>
          <w:rFonts w:ascii="Garamond" w:hAnsi="Garamond"/>
          <w:sz w:val="24"/>
          <w:szCs w:val="24"/>
        </w:rPr>
      </w:pPr>
      <w:r>
        <w:rPr>
          <w:rFonts w:ascii="Garamond" w:hAnsi="Garamond" w:cs="Calibri"/>
          <w:sz w:val="24"/>
          <w:szCs w:val="24"/>
        </w:rPr>
        <w:t>att det anges antalet klubbar inom GBF ”I styrelsen ingår från 2020 en representant från varje gotländsk bridgeklubb (f.n. fyra)</w:t>
      </w:r>
      <w:r>
        <w:rPr>
          <w:rFonts w:ascii="Garamond" w:hAnsi="Garamond"/>
          <w:sz w:val="24"/>
          <w:szCs w:val="24"/>
        </w:rPr>
        <w:t>” samt att ”</w:t>
      </w:r>
      <w:bookmarkStart w:id="2" w:name="_Hlk67661813"/>
      <w:r w:rsidRPr="0018387B">
        <w:rPr>
          <w:rFonts w:ascii="Garamond" w:hAnsi="Garamond"/>
          <w:sz w:val="24"/>
          <w:szCs w:val="24"/>
        </w:rPr>
        <w:t xml:space="preserve"> </w:t>
      </w:r>
      <w:r>
        <w:rPr>
          <w:rFonts w:ascii="Garamond" w:hAnsi="Garamond"/>
          <w:sz w:val="24"/>
          <w:szCs w:val="24"/>
        </w:rPr>
        <w:t>GBF:s ordförande väljs på ett år av årsmötet och utses bland representanterna i styrelsen från de gotländska bridgeklubbarna</w:t>
      </w:r>
      <w:bookmarkEnd w:id="2"/>
      <w:r>
        <w:rPr>
          <w:rFonts w:ascii="Garamond" w:hAnsi="Garamond"/>
          <w:sz w:val="24"/>
          <w:szCs w:val="24"/>
        </w:rPr>
        <w:t>”.</w:t>
      </w:r>
    </w:p>
    <w:p w14:paraId="4B001C36" w14:textId="5E472E04" w:rsidR="0018387B" w:rsidRDefault="0018387B" w:rsidP="00D84BF5">
      <w:pPr>
        <w:spacing w:after="0" w:line="240" w:lineRule="auto"/>
        <w:rPr>
          <w:rFonts w:ascii="Garamond" w:hAnsi="Garamond"/>
          <w:sz w:val="24"/>
          <w:szCs w:val="24"/>
        </w:rPr>
      </w:pPr>
    </w:p>
    <w:p w14:paraId="523C2EFC" w14:textId="77777777" w:rsidR="00D84BF5" w:rsidRDefault="00D84BF5" w:rsidP="00D84BF5">
      <w:pPr>
        <w:spacing w:after="0" w:line="240" w:lineRule="auto"/>
        <w:rPr>
          <w:rFonts w:ascii="Garamond" w:hAnsi="Garamond"/>
          <w:sz w:val="24"/>
          <w:szCs w:val="24"/>
        </w:rPr>
      </w:pPr>
      <w:r>
        <w:rPr>
          <w:rFonts w:ascii="Garamond" w:hAnsi="Garamond"/>
          <w:sz w:val="24"/>
          <w:szCs w:val="24"/>
        </w:rPr>
        <w:t xml:space="preserve">Efter en kort diskussion </w:t>
      </w:r>
      <w:r w:rsidRPr="00CC74B9">
        <w:rPr>
          <w:rFonts w:ascii="Garamond" w:hAnsi="Garamond"/>
          <w:sz w:val="24"/>
          <w:szCs w:val="24"/>
          <w:u w:val="single"/>
        </w:rPr>
        <w:t>beslutade</w:t>
      </w:r>
      <w:r>
        <w:rPr>
          <w:rFonts w:ascii="Garamond" w:hAnsi="Garamond"/>
          <w:sz w:val="24"/>
          <w:szCs w:val="24"/>
        </w:rPr>
        <w:t xml:space="preserve"> styrelsen </w:t>
      </w:r>
    </w:p>
    <w:p w14:paraId="64C6443D" w14:textId="77777777" w:rsidR="00FF7BEB" w:rsidRPr="00FF7BEB" w:rsidRDefault="00D84BF5" w:rsidP="00FF7BEB">
      <w:pPr>
        <w:pStyle w:val="Liststycke"/>
        <w:numPr>
          <w:ilvl w:val="0"/>
          <w:numId w:val="48"/>
        </w:numPr>
        <w:spacing w:after="0" w:line="240" w:lineRule="auto"/>
        <w:rPr>
          <w:rFonts w:ascii="Garamond" w:hAnsi="Garamond"/>
          <w:sz w:val="24"/>
          <w:szCs w:val="24"/>
        </w:rPr>
      </w:pPr>
      <w:r>
        <w:rPr>
          <w:rFonts w:ascii="Garamond" w:hAnsi="Garamond"/>
          <w:i/>
          <w:iCs/>
          <w:sz w:val="24"/>
          <w:szCs w:val="24"/>
        </w:rPr>
        <w:t xml:space="preserve">att </w:t>
      </w:r>
      <w:r w:rsidR="00FF7BEB" w:rsidRPr="00FF7BEB">
        <w:rPr>
          <w:rFonts w:ascii="Garamond" w:hAnsi="Garamond"/>
          <w:sz w:val="24"/>
          <w:szCs w:val="24"/>
        </w:rPr>
        <w:t xml:space="preserve">framlagt förslag </w:t>
      </w:r>
      <w:r w:rsidR="00FF7BEB">
        <w:rPr>
          <w:rFonts w:ascii="Garamond" w:hAnsi="Garamond"/>
          <w:sz w:val="24"/>
          <w:szCs w:val="24"/>
        </w:rPr>
        <w:t>till Stadgeändring av §5 kompletteras och</w:t>
      </w:r>
      <w:r w:rsidR="00CC74B9" w:rsidRPr="00FF7BEB">
        <w:rPr>
          <w:rFonts w:ascii="Garamond" w:hAnsi="Garamond"/>
          <w:sz w:val="24"/>
          <w:szCs w:val="24"/>
        </w:rPr>
        <w:t xml:space="preserve"> </w:t>
      </w:r>
      <w:r w:rsidR="00AA1671" w:rsidRPr="00FF7BEB">
        <w:rPr>
          <w:rFonts w:ascii="Garamond" w:hAnsi="Garamond"/>
          <w:sz w:val="24"/>
          <w:szCs w:val="24"/>
        </w:rPr>
        <w:t>förtydliga</w:t>
      </w:r>
      <w:r w:rsidR="00FF7BEB">
        <w:rPr>
          <w:rFonts w:ascii="Garamond" w:hAnsi="Garamond"/>
          <w:sz w:val="24"/>
          <w:szCs w:val="24"/>
        </w:rPr>
        <w:t>s</w:t>
      </w:r>
      <w:r w:rsidR="00AA1671">
        <w:rPr>
          <w:rFonts w:ascii="Garamond" w:hAnsi="Garamond"/>
          <w:sz w:val="24"/>
          <w:szCs w:val="24"/>
        </w:rPr>
        <w:t>,</w:t>
      </w:r>
      <w:r w:rsidR="00FF7BEB" w:rsidRPr="00FF7BEB">
        <w:rPr>
          <w:rFonts w:ascii="Garamond" w:hAnsi="Garamond"/>
          <w:i/>
          <w:iCs/>
          <w:sz w:val="24"/>
          <w:szCs w:val="24"/>
        </w:rPr>
        <w:t xml:space="preserve"> </w:t>
      </w:r>
    </w:p>
    <w:p w14:paraId="04C2D136" w14:textId="768558BE" w:rsidR="00AA1671" w:rsidRPr="006655AD" w:rsidRDefault="00FF7BEB" w:rsidP="006655AD">
      <w:pPr>
        <w:pStyle w:val="Liststycke"/>
        <w:numPr>
          <w:ilvl w:val="0"/>
          <w:numId w:val="48"/>
        </w:numPr>
        <w:spacing w:after="0" w:line="240" w:lineRule="auto"/>
        <w:rPr>
          <w:rFonts w:ascii="Garamond" w:hAnsi="Garamond"/>
          <w:sz w:val="24"/>
          <w:szCs w:val="24"/>
        </w:rPr>
      </w:pPr>
      <w:r w:rsidRPr="006655AD">
        <w:rPr>
          <w:rFonts w:ascii="Garamond" w:hAnsi="Garamond"/>
          <w:i/>
          <w:iCs/>
          <w:sz w:val="24"/>
          <w:szCs w:val="24"/>
        </w:rPr>
        <w:t xml:space="preserve">att </w:t>
      </w:r>
      <w:r w:rsidR="006655AD" w:rsidRPr="006655AD">
        <w:rPr>
          <w:rFonts w:ascii="Garamond" w:hAnsi="Garamond"/>
          <w:sz w:val="24"/>
          <w:szCs w:val="24"/>
        </w:rPr>
        <w:t xml:space="preserve">det nya förslaget </w:t>
      </w:r>
      <w:r w:rsidRPr="006655AD">
        <w:rPr>
          <w:rFonts w:ascii="Garamond" w:hAnsi="Garamond"/>
          <w:sz w:val="24"/>
          <w:szCs w:val="24"/>
        </w:rPr>
        <w:t>distribueras till styrelsen</w:t>
      </w:r>
      <w:r w:rsidR="006655AD" w:rsidRPr="006655AD">
        <w:rPr>
          <w:rFonts w:ascii="Garamond" w:hAnsi="Garamond"/>
          <w:sz w:val="24"/>
          <w:szCs w:val="24"/>
        </w:rPr>
        <w:t xml:space="preserve"> och att </w:t>
      </w:r>
      <w:r w:rsidRPr="006655AD">
        <w:rPr>
          <w:rFonts w:ascii="Garamond" w:hAnsi="Garamond"/>
          <w:sz w:val="24"/>
          <w:szCs w:val="24"/>
        </w:rPr>
        <w:t>eventuella synpunkter lämnas till Cbn</w:t>
      </w:r>
      <w:r w:rsidR="006655AD">
        <w:rPr>
          <w:rFonts w:ascii="Garamond" w:hAnsi="Garamond"/>
          <w:sz w:val="24"/>
          <w:szCs w:val="24"/>
        </w:rPr>
        <w:t>,</w:t>
      </w:r>
      <w:r w:rsidRPr="006655AD">
        <w:rPr>
          <w:rFonts w:ascii="Garamond" w:hAnsi="Garamond"/>
          <w:sz w:val="24"/>
          <w:szCs w:val="24"/>
        </w:rPr>
        <w:t xml:space="preserve">  </w:t>
      </w:r>
    </w:p>
    <w:p w14:paraId="5098736C" w14:textId="4DA9A60D" w:rsidR="00D84BF5" w:rsidRPr="00AA1671" w:rsidRDefault="00AA1671" w:rsidP="00D84BF5">
      <w:pPr>
        <w:pStyle w:val="Liststycke"/>
        <w:numPr>
          <w:ilvl w:val="0"/>
          <w:numId w:val="6"/>
        </w:numPr>
        <w:spacing w:after="0" w:line="240" w:lineRule="auto"/>
        <w:rPr>
          <w:rFonts w:ascii="Garamond" w:hAnsi="Garamond"/>
          <w:sz w:val="24"/>
          <w:szCs w:val="24"/>
          <w:u w:val="single"/>
        </w:rPr>
      </w:pPr>
      <w:r>
        <w:rPr>
          <w:rFonts w:ascii="Garamond" w:hAnsi="Garamond"/>
          <w:i/>
          <w:iCs/>
          <w:sz w:val="24"/>
          <w:szCs w:val="24"/>
        </w:rPr>
        <w:t>att</w:t>
      </w:r>
      <w:r w:rsidR="00D84BF5" w:rsidRPr="00C03E5F">
        <w:rPr>
          <w:rFonts w:ascii="Garamond" w:hAnsi="Garamond"/>
          <w:sz w:val="24"/>
          <w:szCs w:val="24"/>
        </w:rPr>
        <w:t xml:space="preserve"> </w:t>
      </w:r>
      <w:r w:rsidR="009E01D5">
        <w:rPr>
          <w:rFonts w:ascii="Garamond" w:hAnsi="Garamond"/>
          <w:sz w:val="24"/>
          <w:szCs w:val="24"/>
        </w:rPr>
        <w:t xml:space="preserve">även </w:t>
      </w:r>
      <w:r>
        <w:rPr>
          <w:rFonts w:ascii="Garamond" w:hAnsi="Garamond"/>
          <w:sz w:val="24"/>
          <w:szCs w:val="24"/>
        </w:rPr>
        <w:t xml:space="preserve">ärendelistan </w:t>
      </w:r>
      <w:r w:rsidR="009E01D5">
        <w:rPr>
          <w:rFonts w:ascii="Garamond" w:hAnsi="Garamond"/>
          <w:sz w:val="24"/>
          <w:szCs w:val="24"/>
        </w:rPr>
        <w:t xml:space="preserve">i Stadgarna </w:t>
      </w:r>
      <w:r>
        <w:rPr>
          <w:rFonts w:ascii="Garamond" w:hAnsi="Garamond"/>
          <w:sz w:val="24"/>
          <w:szCs w:val="24"/>
        </w:rPr>
        <w:t>ska genomgås och eventuellt justeras och</w:t>
      </w:r>
    </w:p>
    <w:p w14:paraId="67F42503" w14:textId="46701CF4" w:rsidR="00AA1671" w:rsidRPr="00405C9C" w:rsidRDefault="00AA1671" w:rsidP="00D84BF5">
      <w:pPr>
        <w:pStyle w:val="Liststycke"/>
        <w:numPr>
          <w:ilvl w:val="0"/>
          <w:numId w:val="6"/>
        </w:numPr>
        <w:spacing w:after="0" w:line="240" w:lineRule="auto"/>
        <w:rPr>
          <w:rFonts w:ascii="Garamond" w:hAnsi="Garamond"/>
          <w:sz w:val="24"/>
          <w:szCs w:val="24"/>
          <w:u w:val="single"/>
        </w:rPr>
      </w:pPr>
      <w:r>
        <w:rPr>
          <w:rFonts w:ascii="Garamond" w:hAnsi="Garamond"/>
          <w:i/>
          <w:iCs/>
          <w:sz w:val="24"/>
          <w:szCs w:val="24"/>
        </w:rPr>
        <w:t>att</w:t>
      </w:r>
      <w:r>
        <w:rPr>
          <w:rFonts w:ascii="Garamond" w:hAnsi="Garamond"/>
          <w:sz w:val="24"/>
          <w:szCs w:val="24"/>
        </w:rPr>
        <w:t xml:space="preserve"> </w:t>
      </w:r>
      <w:r w:rsidR="009E01D5" w:rsidRPr="00AB1A5F">
        <w:rPr>
          <w:rFonts w:ascii="Garamond" w:hAnsi="Garamond"/>
          <w:sz w:val="24"/>
          <w:szCs w:val="24"/>
        </w:rPr>
        <w:t>den slutliga versionen kommer att fastställas på styrelsemötet den 24 augusti 2021</w:t>
      </w:r>
      <w:r w:rsidR="00970683">
        <w:rPr>
          <w:rFonts w:ascii="Garamond" w:hAnsi="Garamond"/>
          <w:sz w:val="24"/>
          <w:szCs w:val="24"/>
        </w:rPr>
        <w:t xml:space="preserve"> och bifogas handlingarna till Årsmötet för beslut.</w:t>
      </w:r>
    </w:p>
    <w:p w14:paraId="012B7FEF" w14:textId="4C6BCDCE" w:rsidR="001D5785" w:rsidRDefault="001D5785" w:rsidP="006C2A87">
      <w:pPr>
        <w:spacing w:after="0" w:line="240" w:lineRule="auto"/>
        <w:rPr>
          <w:rFonts w:ascii="Garamond" w:hAnsi="Garamond"/>
          <w:sz w:val="24"/>
          <w:szCs w:val="24"/>
        </w:rPr>
      </w:pPr>
    </w:p>
    <w:p w14:paraId="236C82EA" w14:textId="28F9F7E3" w:rsidR="00AA1671" w:rsidRPr="006C2A87" w:rsidRDefault="00AA1671" w:rsidP="00AA1671">
      <w:pPr>
        <w:spacing w:after="0" w:line="240" w:lineRule="auto"/>
        <w:rPr>
          <w:rFonts w:ascii="Garamond" w:hAnsi="Garamond"/>
          <w:b/>
          <w:bCs/>
          <w:i/>
          <w:iCs/>
          <w:sz w:val="24"/>
          <w:szCs w:val="24"/>
        </w:rPr>
      </w:pPr>
      <w:r w:rsidRPr="00AB7568">
        <w:rPr>
          <w:rFonts w:ascii="Garamond" w:hAnsi="Garamond"/>
          <w:b/>
          <w:sz w:val="24"/>
          <w:szCs w:val="24"/>
        </w:rPr>
        <w:t xml:space="preserve">§ </w:t>
      </w:r>
      <w:r>
        <w:rPr>
          <w:rFonts w:ascii="Garamond" w:hAnsi="Garamond"/>
          <w:b/>
          <w:sz w:val="24"/>
          <w:szCs w:val="24"/>
        </w:rPr>
        <w:t>8.a)</w:t>
      </w:r>
      <w:r w:rsidRPr="00AB7568">
        <w:rPr>
          <w:rFonts w:ascii="Garamond" w:hAnsi="Garamond"/>
          <w:b/>
          <w:sz w:val="24"/>
          <w:szCs w:val="24"/>
        </w:rPr>
        <w:tab/>
      </w:r>
      <w:bookmarkStart w:id="3" w:name="_Hlk71017968"/>
      <w:r w:rsidR="00B3072F">
        <w:rPr>
          <w:rFonts w:ascii="Garamond" w:hAnsi="Garamond" w:cs="Arial"/>
          <w:b/>
          <w:sz w:val="24"/>
          <w:szCs w:val="24"/>
        </w:rPr>
        <w:t>P</w:t>
      </w:r>
      <w:r>
        <w:rPr>
          <w:rFonts w:ascii="Garamond" w:hAnsi="Garamond" w:cs="Arial"/>
          <w:b/>
          <w:sz w:val="24"/>
          <w:szCs w:val="24"/>
        </w:rPr>
        <w:t xml:space="preserve">riser i </w:t>
      </w:r>
      <w:r w:rsidR="00B3072F">
        <w:rPr>
          <w:rFonts w:ascii="Garamond" w:hAnsi="Garamond" w:cs="Arial"/>
          <w:b/>
          <w:sz w:val="24"/>
          <w:szCs w:val="24"/>
        </w:rPr>
        <w:t>L</w:t>
      </w:r>
      <w:r>
        <w:rPr>
          <w:rFonts w:ascii="Garamond" w:hAnsi="Garamond" w:cs="Arial"/>
          <w:b/>
          <w:sz w:val="24"/>
          <w:szCs w:val="24"/>
        </w:rPr>
        <w:t>agserien</w:t>
      </w:r>
      <w:bookmarkEnd w:id="3"/>
      <w:r w:rsidRPr="006C2A87">
        <w:rPr>
          <w:rFonts w:ascii="Garamond" w:hAnsi="Garamond" w:cs="Arial"/>
          <w:bCs/>
          <w:sz w:val="24"/>
          <w:szCs w:val="24"/>
        </w:rPr>
        <w:t xml:space="preserve">, </w:t>
      </w:r>
      <w:r w:rsidRPr="006C2A87">
        <w:rPr>
          <w:rFonts w:ascii="Garamond" w:hAnsi="Garamond" w:cs="Arial"/>
          <w:bCs/>
          <w:i/>
          <w:iCs/>
          <w:sz w:val="24"/>
          <w:szCs w:val="24"/>
        </w:rPr>
        <w:t xml:space="preserve">bilaga </w:t>
      </w:r>
      <w:r>
        <w:rPr>
          <w:rFonts w:ascii="Garamond" w:hAnsi="Garamond" w:cs="Arial"/>
          <w:bCs/>
          <w:i/>
          <w:iCs/>
          <w:sz w:val="24"/>
          <w:szCs w:val="24"/>
        </w:rPr>
        <w:t>10</w:t>
      </w:r>
    </w:p>
    <w:p w14:paraId="5EC32862" w14:textId="11F34EFD" w:rsidR="00AA1671" w:rsidRDefault="00B3072F" w:rsidP="006C2A87">
      <w:pPr>
        <w:spacing w:after="0" w:line="240" w:lineRule="auto"/>
        <w:rPr>
          <w:rFonts w:ascii="Garamond" w:hAnsi="Garamond"/>
          <w:sz w:val="24"/>
          <w:szCs w:val="24"/>
        </w:rPr>
      </w:pPr>
      <w:r w:rsidRPr="00B3072F">
        <w:rPr>
          <w:rFonts w:ascii="Garamond" w:hAnsi="Garamond"/>
          <w:sz w:val="24"/>
          <w:szCs w:val="24"/>
        </w:rPr>
        <w:t xml:space="preserve">Styrelsen fattade beslut den 1 december 2020 </w:t>
      </w:r>
      <w:r w:rsidR="00F57B96" w:rsidRPr="00B3072F">
        <w:rPr>
          <w:rFonts w:ascii="Garamond" w:hAnsi="Garamond"/>
          <w:sz w:val="24"/>
          <w:szCs w:val="24"/>
        </w:rPr>
        <w:t>ang.</w:t>
      </w:r>
      <w:r w:rsidRPr="00B3072F">
        <w:rPr>
          <w:rFonts w:ascii="Garamond" w:hAnsi="Garamond"/>
          <w:sz w:val="24"/>
          <w:szCs w:val="24"/>
        </w:rPr>
        <w:t xml:space="preserve"> Lagseriematcher på BBO att inga priser ska delas ut.</w:t>
      </w:r>
      <w:r w:rsidR="00BB334D">
        <w:rPr>
          <w:rFonts w:ascii="Garamond" w:hAnsi="Garamond"/>
          <w:sz w:val="24"/>
          <w:szCs w:val="24"/>
        </w:rPr>
        <w:t xml:space="preserve"> </w:t>
      </w:r>
      <w:r>
        <w:rPr>
          <w:rFonts w:ascii="Garamond" w:hAnsi="Garamond"/>
          <w:sz w:val="24"/>
          <w:szCs w:val="24"/>
        </w:rPr>
        <w:t xml:space="preserve">Vid dagens sammanträde behandlades frågan om eventuella priser när Lagserien återupptas på klubb. </w:t>
      </w:r>
    </w:p>
    <w:p w14:paraId="490494A1" w14:textId="4FC6CDFD" w:rsidR="00B3072F" w:rsidRDefault="00B3072F" w:rsidP="006C2A87">
      <w:pPr>
        <w:spacing w:after="0" w:line="240" w:lineRule="auto"/>
        <w:rPr>
          <w:rFonts w:ascii="Garamond" w:hAnsi="Garamond"/>
          <w:sz w:val="24"/>
          <w:szCs w:val="24"/>
        </w:rPr>
      </w:pPr>
    </w:p>
    <w:p w14:paraId="18D93329" w14:textId="304D6930" w:rsidR="00B3072F" w:rsidRDefault="00B3072F" w:rsidP="006C2A87">
      <w:pPr>
        <w:spacing w:after="0" w:line="240" w:lineRule="auto"/>
        <w:rPr>
          <w:rFonts w:ascii="Garamond" w:hAnsi="Garamond"/>
          <w:sz w:val="24"/>
          <w:szCs w:val="24"/>
        </w:rPr>
      </w:pPr>
      <w:r>
        <w:rPr>
          <w:rFonts w:ascii="Garamond" w:hAnsi="Garamond"/>
          <w:sz w:val="24"/>
          <w:szCs w:val="24"/>
        </w:rPr>
        <w:t xml:space="preserve">Styrelsen diskuterade ärendet och </w:t>
      </w:r>
      <w:r w:rsidRPr="00CC41C1">
        <w:rPr>
          <w:rFonts w:ascii="Garamond" w:hAnsi="Garamond"/>
          <w:sz w:val="24"/>
          <w:szCs w:val="24"/>
          <w:u w:val="single"/>
        </w:rPr>
        <w:t>beslutade</w:t>
      </w:r>
    </w:p>
    <w:p w14:paraId="3719FDEB" w14:textId="77777777" w:rsidR="00BB334D" w:rsidRDefault="00B3072F" w:rsidP="0085543B">
      <w:pPr>
        <w:pStyle w:val="Liststycke"/>
        <w:numPr>
          <w:ilvl w:val="0"/>
          <w:numId w:val="38"/>
        </w:numPr>
        <w:spacing w:after="0" w:line="240" w:lineRule="auto"/>
        <w:rPr>
          <w:rFonts w:ascii="Garamond" w:hAnsi="Garamond"/>
          <w:sz w:val="24"/>
          <w:szCs w:val="24"/>
        </w:rPr>
      </w:pPr>
      <w:r w:rsidRPr="0085543B">
        <w:rPr>
          <w:rFonts w:ascii="Garamond" w:hAnsi="Garamond"/>
          <w:i/>
          <w:iCs/>
          <w:sz w:val="24"/>
          <w:szCs w:val="24"/>
        </w:rPr>
        <w:t xml:space="preserve">att </w:t>
      </w:r>
      <w:r w:rsidR="00F57B96" w:rsidRPr="0085543B">
        <w:rPr>
          <w:rFonts w:ascii="Garamond" w:hAnsi="Garamond"/>
          <w:sz w:val="24"/>
          <w:szCs w:val="24"/>
        </w:rPr>
        <w:t>1: or</w:t>
      </w:r>
      <w:r w:rsidRPr="0085543B">
        <w:rPr>
          <w:rFonts w:ascii="Garamond" w:hAnsi="Garamond"/>
          <w:sz w:val="24"/>
          <w:szCs w:val="24"/>
        </w:rPr>
        <w:t xml:space="preserve"> och </w:t>
      </w:r>
      <w:r w:rsidR="00F57B96" w:rsidRPr="0085543B">
        <w:rPr>
          <w:rFonts w:ascii="Garamond" w:hAnsi="Garamond"/>
          <w:sz w:val="24"/>
          <w:szCs w:val="24"/>
        </w:rPr>
        <w:t>2: or</w:t>
      </w:r>
      <w:r w:rsidRPr="0085543B">
        <w:rPr>
          <w:rFonts w:ascii="Garamond" w:hAnsi="Garamond"/>
          <w:sz w:val="24"/>
          <w:szCs w:val="24"/>
        </w:rPr>
        <w:t xml:space="preserve"> i respektive serie erhåller pris</w:t>
      </w:r>
      <w:r w:rsidR="00BB334D">
        <w:rPr>
          <w:rFonts w:ascii="Garamond" w:hAnsi="Garamond"/>
          <w:sz w:val="24"/>
          <w:szCs w:val="24"/>
        </w:rPr>
        <w:t>,</w:t>
      </w:r>
    </w:p>
    <w:p w14:paraId="24C91D79" w14:textId="632BD05C" w:rsidR="00B3072F" w:rsidRPr="0085543B" w:rsidRDefault="00BB334D" w:rsidP="0085543B">
      <w:pPr>
        <w:pStyle w:val="Liststycke"/>
        <w:numPr>
          <w:ilvl w:val="0"/>
          <w:numId w:val="38"/>
        </w:numPr>
        <w:spacing w:after="0" w:line="240" w:lineRule="auto"/>
        <w:rPr>
          <w:rFonts w:ascii="Garamond" w:hAnsi="Garamond"/>
          <w:sz w:val="24"/>
          <w:szCs w:val="24"/>
        </w:rPr>
      </w:pPr>
      <w:r>
        <w:rPr>
          <w:rFonts w:ascii="Garamond" w:hAnsi="Garamond"/>
          <w:i/>
          <w:iCs/>
          <w:sz w:val="24"/>
          <w:szCs w:val="24"/>
        </w:rPr>
        <w:t>att</w:t>
      </w:r>
      <w:r w:rsidR="00B3072F" w:rsidRPr="0085543B">
        <w:rPr>
          <w:rFonts w:ascii="Garamond" w:hAnsi="Garamond"/>
          <w:sz w:val="24"/>
          <w:szCs w:val="24"/>
        </w:rPr>
        <w:t xml:space="preserve"> </w:t>
      </w:r>
      <w:r>
        <w:rPr>
          <w:rFonts w:ascii="Garamond" w:hAnsi="Garamond"/>
          <w:sz w:val="24"/>
          <w:szCs w:val="24"/>
        </w:rPr>
        <w:t>p</w:t>
      </w:r>
      <w:r w:rsidR="00B3072F" w:rsidRPr="0085543B">
        <w:rPr>
          <w:rFonts w:ascii="Garamond" w:hAnsi="Garamond"/>
          <w:sz w:val="24"/>
          <w:szCs w:val="24"/>
        </w:rPr>
        <w:t>rissumman, 1 200 kronor, fördelas</w:t>
      </w:r>
      <w:r w:rsidR="0085543B" w:rsidRPr="0085543B">
        <w:rPr>
          <w:rFonts w:ascii="Garamond" w:hAnsi="Garamond"/>
          <w:sz w:val="24"/>
          <w:szCs w:val="24"/>
        </w:rPr>
        <w:t xml:space="preserve"> så att vinnarna erhåller 800 kr och att 2: </w:t>
      </w:r>
      <w:proofErr w:type="spellStart"/>
      <w:r w:rsidR="0085543B" w:rsidRPr="0085543B">
        <w:rPr>
          <w:rFonts w:ascii="Garamond" w:hAnsi="Garamond"/>
          <w:sz w:val="24"/>
          <w:szCs w:val="24"/>
        </w:rPr>
        <w:t>orna</w:t>
      </w:r>
      <w:proofErr w:type="spellEnd"/>
      <w:r w:rsidR="0085543B" w:rsidRPr="0085543B">
        <w:rPr>
          <w:rFonts w:ascii="Garamond" w:hAnsi="Garamond"/>
          <w:sz w:val="24"/>
          <w:szCs w:val="24"/>
        </w:rPr>
        <w:t xml:space="preserve"> erhåller 400 kronor.</w:t>
      </w:r>
    </w:p>
    <w:p w14:paraId="4BF0956B" w14:textId="67A117CA" w:rsidR="00B3072F" w:rsidRDefault="00B3072F" w:rsidP="006C2A87">
      <w:pPr>
        <w:spacing w:after="0" w:line="240" w:lineRule="auto"/>
        <w:rPr>
          <w:rFonts w:ascii="Garamond" w:hAnsi="Garamond"/>
          <w:sz w:val="24"/>
          <w:szCs w:val="24"/>
        </w:rPr>
      </w:pPr>
    </w:p>
    <w:p w14:paraId="0B2ED482" w14:textId="785B7A9B" w:rsidR="0085543B" w:rsidRPr="00A36F24" w:rsidRDefault="0085543B" w:rsidP="00A36F24">
      <w:pPr>
        <w:spacing w:after="0" w:line="240" w:lineRule="auto"/>
        <w:rPr>
          <w:rFonts w:ascii="Garamond" w:hAnsi="Garamond"/>
          <w:b/>
          <w:bCs/>
          <w:i/>
          <w:iCs/>
          <w:sz w:val="24"/>
          <w:szCs w:val="24"/>
        </w:rPr>
      </w:pPr>
      <w:r w:rsidRPr="00AB7568">
        <w:rPr>
          <w:rFonts w:ascii="Garamond" w:hAnsi="Garamond"/>
          <w:b/>
          <w:sz w:val="24"/>
          <w:szCs w:val="24"/>
        </w:rPr>
        <w:t xml:space="preserve">§ </w:t>
      </w:r>
      <w:r>
        <w:rPr>
          <w:rFonts w:ascii="Garamond" w:hAnsi="Garamond"/>
          <w:b/>
          <w:sz w:val="24"/>
          <w:szCs w:val="24"/>
        </w:rPr>
        <w:t>8.b)</w:t>
      </w:r>
      <w:r w:rsidRPr="00AB7568">
        <w:rPr>
          <w:rFonts w:ascii="Garamond" w:hAnsi="Garamond"/>
          <w:b/>
          <w:sz w:val="24"/>
          <w:szCs w:val="24"/>
        </w:rPr>
        <w:tab/>
      </w:r>
      <w:bookmarkStart w:id="4" w:name="_Hlk71020259"/>
      <w:r>
        <w:rPr>
          <w:rFonts w:ascii="Garamond" w:hAnsi="Garamond" w:cs="Arial"/>
          <w:b/>
          <w:sz w:val="24"/>
          <w:szCs w:val="24"/>
        </w:rPr>
        <w:t>Spelavgift för genomförda 2021 och kommande DM/SM-tävlingar</w:t>
      </w:r>
      <w:bookmarkEnd w:id="4"/>
      <w:r w:rsidRPr="006C2A87">
        <w:rPr>
          <w:rFonts w:ascii="Garamond" w:hAnsi="Garamond" w:cs="Arial"/>
          <w:bCs/>
          <w:sz w:val="24"/>
          <w:szCs w:val="24"/>
        </w:rPr>
        <w:t xml:space="preserve">, </w:t>
      </w:r>
      <w:r w:rsidRPr="006C2A87">
        <w:rPr>
          <w:rFonts w:ascii="Garamond" w:hAnsi="Garamond" w:cs="Arial"/>
          <w:bCs/>
          <w:i/>
          <w:iCs/>
          <w:sz w:val="24"/>
          <w:szCs w:val="24"/>
        </w:rPr>
        <w:t>bilaga</w:t>
      </w:r>
      <w:r w:rsidR="00A36F24">
        <w:rPr>
          <w:rFonts w:ascii="Garamond" w:hAnsi="Garamond" w:cs="Arial"/>
          <w:bCs/>
          <w:i/>
          <w:iCs/>
          <w:sz w:val="24"/>
          <w:szCs w:val="24"/>
        </w:rPr>
        <w:t xml:space="preserve"> 11</w:t>
      </w:r>
      <w:r w:rsidR="00D7369F">
        <w:rPr>
          <w:rFonts w:ascii="Garamond" w:hAnsi="Garamond" w:cs="Arial"/>
          <w:bCs/>
          <w:i/>
          <w:iCs/>
          <w:sz w:val="24"/>
          <w:szCs w:val="24"/>
        </w:rPr>
        <w:t>a och b</w:t>
      </w:r>
      <w:r w:rsidR="002E0C2F">
        <w:rPr>
          <w:rFonts w:ascii="Garamond" w:hAnsi="Garamond" w:cs="Arial"/>
          <w:bCs/>
          <w:i/>
          <w:iCs/>
          <w:sz w:val="20"/>
          <w:szCs w:val="20"/>
        </w:rPr>
        <w:t xml:space="preserve"> </w:t>
      </w:r>
      <w:r w:rsidR="00A36F24" w:rsidRPr="00A36F24">
        <w:rPr>
          <w:rFonts w:ascii="Garamond" w:hAnsi="Garamond" w:cs="Arial"/>
          <w:bCs/>
          <w:i/>
          <w:iCs/>
          <w:sz w:val="24"/>
          <w:szCs w:val="24"/>
        </w:rPr>
        <w:t>Spelavgift för genomförda DM/SM-tävlingar 2021</w:t>
      </w:r>
      <w:r w:rsidR="00D7369F">
        <w:rPr>
          <w:rFonts w:ascii="Garamond" w:hAnsi="Garamond" w:cs="Arial"/>
          <w:bCs/>
          <w:i/>
          <w:iCs/>
          <w:sz w:val="24"/>
          <w:szCs w:val="24"/>
        </w:rPr>
        <w:t xml:space="preserve">, </w:t>
      </w:r>
      <w:r w:rsidR="00D7369F" w:rsidRPr="006C2A87">
        <w:rPr>
          <w:rFonts w:ascii="Garamond" w:hAnsi="Garamond" w:cs="Arial"/>
          <w:bCs/>
          <w:i/>
          <w:iCs/>
          <w:sz w:val="24"/>
          <w:szCs w:val="24"/>
        </w:rPr>
        <w:t>bilaga</w:t>
      </w:r>
      <w:r w:rsidR="00D7369F">
        <w:rPr>
          <w:rFonts w:ascii="Garamond" w:hAnsi="Garamond" w:cs="Arial"/>
          <w:bCs/>
          <w:i/>
          <w:iCs/>
          <w:sz w:val="24"/>
          <w:szCs w:val="24"/>
        </w:rPr>
        <w:t xml:space="preserve"> 11</w:t>
      </w:r>
      <w:r w:rsidR="00D7369F" w:rsidRPr="006C2A87">
        <w:rPr>
          <w:rFonts w:ascii="Garamond" w:hAnsi="Garamond" w:cs="Arial"/>
          <w:bCs/>
          <w:i/>
          <w:iCs/>
          <w:sz w:val="24"/>
          <w:szCs w:val="24"/>
        </w:rPr>
        <w:t xml:space="preserve"> </w:t>
      </w:r>
      <w:r w:rsidR="00D7369F">
        <w:rPr>
          <w:rFonts w:ascii="Garamond" w:hAnsi="Garamond" w:cs="Arial"/>
          <w:bCs/>
          <w:i/>
          <w:iCs/>
          <w:sz w:val="20"/>
          <w:szCs w:val="20"/>
        </w:rPr>
        <w:t>a)</w:t>
      </w:r>
      <w:r w:rsidR="00A36F24">
        <w:rPr>
          <w:rFonts w:ascii="Garamond" w:hAnsi="Garamond" w:cs="Arial"/>
          <w:bCs/>
          <w:i/>
          <w:iCs/>
          <w:sz w:val="24"/>
          <w:szCs w:val="24"/>
        </w:rPr>
        <w:t>.</w:t>
      </w:r>
      <w:r w:rsidR="00A36F24" w:rsidRPr="00A36F24">
        <w:rPr>
          <w:rFonts w:ascii="Garamond" w:hAnsi="Garamond" w:cs="Arial"/>
          <w:bCs/>
          <w:i/>
          <w:iCs/>
          <w:sz w:val="24"/>
          <w:szCs w:val="24"/>
        </w:rPr>
        <w:t xml:space="preserve"> </w:t>
      </w:r>
      <w:r w:rsidRPr="0085543B">
        <w:rPr>
          <w:rFonts w:ascii="Garamond" w:eastAsia="Times New Roman" w:hAnsi="Garamond"/>
          <w:sz w:val="24"/>
          <w:szCs w:val="24"/>
        </w:rPr>
        <w:t>JOH informerade styrelsen att avtalet med bridgeonline avseende kostnaden inte blev 40</w:t>
      </w:r>
      <w:r w:rsidR="005B1794">
        <w:rPr>
          <w:rFonts w:ascii="Garamond" w:eastAsia="Times New Roman" w:hAnsi="Garamond"/>
          <w:sz w:val="24"/>
          <w:szCs w:val="24"/>
        </w:rPr>
        <w:t xml:space="preserve"> kronor </w:t>
      </w:r>
      <w:r w:rsidRPr="0085543B">
        <w:rPr>
          <w:rFonts w:ascii="Garamond" w:eastAsia="Times New Roman" w:hAnsi="Garamond"/>
          <w:sz w:val="24"/>
          <w:szCs w:val="24"/>
        </w:rPr>
        <w:t>för varje DM-tävling utan 50</w:t>
      </w:r>
      <w:r w:rsidR="00251C46">
        <w:rPr>
          <w:rFonts w:ascii="Garamond" w:eastAsia="Times New Roman" w:hAnsi="Garamond"/>
          <w:sz w:val="24"/>
          <w:szCs w:val="24"/>
        </w:rPr>
        <w:t xml:space="preserve"> kronor</w:t>
      </w:r>
      <w:r w:rsidRPr="0085543B">
        <w:rPr>
          <w:rFonts w:ascii="Garamond" w:eastAsia="Times New Roman" w:hAnsi="Garamond"/>
          <w:sz w:val="24"/>
          <w:szCs w:val="24"/>
        </w:rPr>
        <w:t>, dvs 25</w:t>
      </w:r>
      <w:r w:rsidR="00251C46">
        <w:rPr>
          <w:rFonts w:ascii="Garamond" w:eastAsia="Times New Roman" w:hAnsi="Garamond"/>
          <w:sz w:val="24"/>
          <w:szCs w:val="24"/>
        </w:rPr>
        <w:t xml:space="preserve"> kronor</w:t>
      </w:r>
      <w:r w:rsidRPr="0085543B">
        <w:rPr>
          <w:rFonts w:ascii="Garamond" w:eastAsia="Times New Roman" w:hAnsi="Garamond"/>
          <w:sz w:val="24"/>
          <w:szCs w:val="24"/>
        </w:rPr>
        <w:t>/dag.</w:t>
      </w:r>
    </w:p>
    <w:p w14:paraId="1E9B3015" w14:textId="77777777" w:rsidR="0085543B" w:rsidRPr="00A47E3B" w:rsidRDefault="0085543B" w:rsidP="0085543B">
      <w:pPr>
        <w:spacing w:after="0" w:line="240" w:lineRule="auto"/>
        <w:rPr>
          <w:rFonts w:ascii="Garamond" w:eastAsia="Times New Roman" w:hAnsi="Garamond"/>
          <w:sz w:val="24"/>
          <w:szCs w:val="24"/>
        </w:rPr>
      </w:pPr>
    </w:p>
    <w:p w14:paraId="42905997" w14:textId="77777777" w:rsidR="0085543B" w:rsidRDefault="0085543B" w:rsidP="0085543B">
      <w:pPr>
        <w:spacing w:after="0" w:line="240" w:lineRule="auto"/>
        <w:rPr>
          <w:rFonts w:ascii="Garamond" w:eastAsia="Times New Roman" w:hAnsi="Garamond"/>
          <w:sz w:val="24"/>
          <w:szCs w:val="24"/>
        </w:rPr>
      </w:pPr>
      <w:r w:rsidRPr="00A47E3B">
        <w:rPr>
          <w:rFonts w:ascii="Garamond" w:eastAsia="Times New Roman" w:hAnsi="Garamond"/>
          <w:sz w:val="24"/>
          <w:szCs w:val="24"/>
        </w:rPr>
        <w:t>Från början avtalade</w:t>
      </w:r>
      <w:r>
        <w:rPr>
          <w:rFonts w:ascii="Garamond" w:eastAsia="Times New Roman" w:hAnsi="Garamond"/>
          <w:sz w:val="24"/>
          <w:szCs w:val="24"/>
        </w:rPr>
        <w:t>s</w:t>
      </w:r>
      <w:r w:rsidRPr="00A47E3B">
        <w:rPr>
          <w:rFonts w:ascii="Garamond" w:eastAsia="Times New Roman" w:hAnsi="Garamond"/>
          <w:sz w:val="24"/>
          <w:szCs w:val="24"/>
        </w:rPr>
        <w:t xml:space="preserve"> om tre söndagar, men efter spelarenkät beslöts att spela tisdag och onsdag. Avtalet var från början så att </w:t>
      </w:r>
      <w:r>
        <w:rPr>
          <w:rFonts w:ascii="Garamond" w:eastAsia="Times New Roman" w:hAnsi="Garamond"/>
          <w:sz w:val="24"/>
          <w:szCs w:val="24"/>
        </w:rPr>
        <w:t>bridgeonline</w:t>
      </w:r>
      <w:r w:rsidRPr="00A47E3B">
        <w:rPr>
          <w:rFonts w:ascii="Garamond" w:eastAsia="Times New Roman" w:hAnsi="Garamond"/>
          <w:sz w:val="24"/>
          <w:szCs w:val="24"/>
        </w:rPr>
        <w:t xml:space="preserve"> inte skulle rapportera mästarpoängen till SBF utan SBF skulle se till att belasta GBF ruterkonto, vilket nu är gjort.</w:t>
      </w:r>
    </w:p>
    <w:p w14:paraId="36C9C608" w14:textId="77777777" w:rsidR="0085543B" w:rsidRPr="00A47E3B" w:rsidRDefault="0085543B" w:rsidP="0085543B">
      <w:pPr>
        <w:spacing w:after="0" w:line="240" w:lineRule="auto"/>
        <w:rPr>
          <w:rFonts w:ascii="Garamond" w:eastAsia="Times New Roman" w:hAnsi="Garamond"/>
          <w:sz w:val="24"/>
          <w:szCs w:val="24"/>
        </w:rPr>
      </w:pPr>
    </w:p>
    <w:p w14:paraId="75BEE204" w14:textId="100BE282" w:rsidR="0085543B" w:rsidRDefault="0085543B" w:rsidP="0085543B">
      <w:pPr>
        <w:spacing w:after="0" w:line="240" w:lineRule="auto"/>
        <w:rPr>
          <w:rFonts w:ascii="Garamond" w:eastAsia="Times New Roman" w:hAnsi="Garamond"/>
          <w:i/>
          <w:iCs/>
          <w:sz w:val="24"/>
          <w:szCs w:val="24"/>
        </w:rPr>
      </w:pPr>
      <w:r>
        <w:rPr>
          <w:rFonts w:ascii="Garamond" w:eastAsia="Times New Roman" w:hAnsi="Garamond"/>
          <w:sz w:val="24"/>
          <w:szCs w:val="24"/>
        </w:rPr>
        <w:t>GBF</w:t>
      </w:r>
      <w:r w:rsidRPr="00A47E3B">
        <w:rPr>
          <w:rFonts w:ascii="Garamond" w:eastAsia="Times New Roman" w:hAnsi="Garamond"/>
          <w:sz w:val="24"/>
          <w:szCs w:val="24"/>
        </w:rPr>
        <w:t xml:space="preserve"> borde ha tagit 160</w:t>
      </w:r>
      <w:r w:rsidR="00251C46">
        <w:rPr>
          <w:rFonts w:ascii="Garamond" w:eastAsia="Times New Roman" w:hAnsi="Garamond"/>
          <w:sz w:val="24"/>
          <w:szCs w:val="24"/>
        </w:rPr>
        <w:t xml:space="preserve"> kronor</w:t>
      </w:r>
      <w:r w:rsidRPr="00A47E3B">
        <w:rPr>
          <w:rFonts w:ascii="Garamond" w:eastAsia="Times New Roman" w:hAnsi="Garamond"/>
          <w:sz w:val="24"/>
          <w:szCs w:val="24"/>
        </w:rPr>
        <w:t>/spelare istället för 150</w:t>
      </w:r>
      <w:r w:rsidR="00251C46">
        <w:rPr>
          <w:rFonts w:ascii="Garamond" w:eastAsia="Times New Roman" w:hAnsi="Garamond"/>
          <w:sz w:val="24"/>
          <w:szCs w:val="24"/>
        </w:rPr>
        <w:t xml:space="preserve"> kronor</w:t>
      </w:r>
      <w:r w:rsidR="00FC2322">
        <w:rPr>
          <w:rFonts w:ascii="Garamond" w:eastAsia="Times New Roman" w:hAnsi="Garamond"/>
          <w:sz w:val="24"/>
          <w:szCs w:val="24"/>
        </w:rPr>
        <w:t>/spelare</w:t>
      </w:r>
      <w:r w:rsidRPr="00A47E3B">
        <w:rPr>
          <w:rFonts w:ascii="Garamond" w:eastAsia="Times New Roman" w:hAnsi="Garamond"/>
          <w:sz w:val="24"/>
          <w:szCs w:val="24"/>
        </w:rPr>
        <w:t xml:space="preserve">. </w:t>
      </w:r>
      <w:r w:rsidRPr="00A47E3B">
        <w:rPr>
          <w:rFonts w:ascii="Garamond" w:eastAsia="Times New Roman" w:hAnsi="Garamond"/>
          <w:i/>
          <w:iCs/>
          <w:sz w:val="24"/>
          <w:szCs w:val="24"/>
        </w:rPr>
        <w:t>Totalt blir det 7,50*16 för Dam, 22* för veteran och 32* för Par. Totalt 70 spelare *7,50 = 525</w:t>
      </w:r>
      <w:r w:rsidR="00251C46">
        <w:rPr>
          <w:rFonts w:ascii="Garamond" w:eastAsia="Times New Roman" w:hAnsi="Garamond"/>
          <w:i/>
          <w:iCs/>
          <w:sz w:val="24"/>
          <w:szCs w:val="24"/>
        </w:rPr>
        <w:t xml:space="preserve"> kronor</w:t>
      </w:r>
      <w:r w:rsidRPr="00A47E3B">
        <w:rPr>
          <w:rFonts w:ascii="Garamond" w:eastAsia="Times New Roman" w:hAnsi="Garamond"/>
          <w:i/>
          <w:iCs/>
          <w:sz w:val="24"/>
          <w:szCs w:val="24"/>
        </w:rPr>
        <w:t xml:space="preserve">. </w:t>
      </w:r>
    </w:p>
    <w:p w14:paraId="36F1ADBD" w14:textId="77777777" w:rsidR="0085543B" w:rsidRPr="00A47E3B" w:rsidRDefault="0085543B" w:rsidP="0085543B">
      <w:pPr>
        <w:spacing w:after="0" w:line="240" w:lineRule="auto"/>
        <w:rPr>
          <w:rFonts w:ascii="Garamond" w:eastAsia="Times New Roman" w:hAnsi="Garamond"/>
          <w:i/>
          <w:iCs/>
          <w:sz w:val="24"/>
          <w:szCs w:val="24"/>
        </w:rPr>
      </w:pPr>
    </w:p>
    <w:p w14:paraId="70A2EFEB" w14:textId="6ABBCB9A" w:rsidR="0085543B" w:rsidRDefault="0085543B" w:rsidP="0085543B">
      <w:pPr>
        <w:spacing w:after="0" w:line="240" w:lineRule="auto"/>
        <w:rPr>
          <w:rFonts w:ascii="Garamond" w:eastAsia="Times New Roman" w:hAnsi="Garamond"/>
          <w:sz w:val="24"/>
          <w:szCs w:val="24"/>
        </w:rPr>
      </w:pPr>
      <w:r w:rsidRPr="00A47E3B">
        <w:rPr>
          <w:rFonts w:ascii="Garamond" w:eastAsia="Times New Roman" w:hAnsi="Garamond"/>
          <w:sz w:val="24"/>
          <w:szCs w:val="24"/>
        </w:rPr>
        <w:t xml:space="preserve">JO Henriksson </w:t>
      </w:r>
      <w:r w:rsidR="00FC2322">
        <w:rPr>
          <w:rFonts w:ascii="Garamond" w:eastAsia="Times New Roman" w:hAnsi="Garamond"/>
          <w:sz w:val="24"/>
          <w:szCs w:val="24"/>
        </w:rPr>
        <w:t xml:space="preserve">har </w:t>
      </w:r>
      <w:r w:rsidRPr="00A47E3B">
        <w:rPr>
          <w:rFonts w:ascii="Garamond" w:eastAsia="Times New Roman" w:hAnsi="Garamond"/>
          <w:sz w:val="24"/>
          <w:szCs w:val="24"/>
        </w:rPr>
        <w:t>lämna</w:t>
      </w:r>
      <w:r w:rsidR="00D7369F">
        <w:rPr>
          <w:rFonts w:ascii="Garamond" w:eastAsia="Times New Roman" w:hAnsi="Garamond"/>
          <w:sz w:val="24"/>
          <w:szCs w:val="24"/>
        </w:rPr>
        <w:t>t</w:t>
      </w:r>
      <w:r w:rsidRPr="00A47E3B">
        <w:rPr>
          <w:rFonts w:ascii="Garamond" w:eastAsia="Times New Roman" w:hAnsi="Garamond"/>
          <w:sz w:val="24"/>
          <w:szCs w:val="24"/>
        </w:rPr>
        <w:t xml:space="preserve"> två förslag till hur merkostnaden ska betalas</w:t>
      </w:r>
    </w:p>
    <w:p w14:paraId="35DAF66B" w14:textId="49D10F39" w:rsidR="0085543B" w:rsidRDefault="0085543B" w:rsidP="0085543B">
      <w:pPr>
        <w:spacing w:after="0" w:line="240" w:lineRule="auto"/>
        <w:rPr>
          <w:rFonts w:ascii="Garamond" w:eastAsia="Times New Roman" w:hAnsi="Garamond"/>
          <w:sz w:val="24"/>
          <w:szCs w:val="24"/>
        </w:rPr>
      </w:pPr>
    </w:p>
    <w:p w14:paraId="7441E7A7" w14:textId="1F60EBBA" w:rsidR="00970683" w:rsidRDefault="00970683" w:rsidP="0085543B">
      <w:pPr>
        <w:spacing w:after="0" w:line="240" w:lineRule="auto"/>
        <w:rPr>
          <w:rFonts w:ascii="Garamond" w:eastAsia="Times New Roman" w:hAnsi="Garamond"/>
          <w:sz w:val="24"/>
          <w:szCs w:val="24"/>
        </w:rPr>
      </w:pPr>
    </w:p>
    <w:p w14:paraId="6440145C" w14:textId="77777777" w:rsidR="00970683" w:rsidRPr="00A47E3B" w:rsidRDefault="00970683" w:rsidP="0085543B">
      <w:pPr>
        <w:spacing w:after="0" w:line="240" w:lineRule="auto"/>
        <w:rPr>
          <w:rFonts w:ascii="Garamond" w:eastAsia="Times New Roman" w:hAnsi="Garamond"/>
          <w:sz w:val="24"/>
          <w:szCs w:val="24"/>
        </w:rPr>
      </w:pPr>
    </w:p>
    <w:p w14:paraId="2C2C3E04" w14:textId="6E686A6D" w:rsidR="0085543B" w:rsidRPr="00A47E3B" w:rsidRDefault="0085543B" w:rsidP="0085543B">
      <w:pPr>
        <w:spacing w:after="0" w:line="240" w:lineRule="auto"/>
        <w:rPr>
          <w:rFonts w:ascii="Garamond" w:eastAsia="Times New Roman" w:hAnsi="Garamond"/>
          <w:sz w:val="24"/>
          <w:szCs w:val="24"/>
        </w:rPr>
      </w:pPr>
      <w:r w:rsidRPr="00A47E3B">
        <w:rPr>
          <w:rFonts w:ascii="Garamond" w:eastAsia="Times New Roman" w:hAnsi="Garamond"/>
          <w:sz w:val="24"/>
          <w:szCs w:val="24"/>
        </w:rPr>
        <w:t>1. GBF står för merkostnaden</w:t>
      </w:r>
      <w:r w:rsidR="00FC2322">
        <w:rPr>
          <w:rFonts w:ascii="Garamond" w:eastAsia="Times New Roman" w:hAnsi="Garamond"/>
          <w:sz w:val="24"/>
          <w:szCs w:val="24"/>
        </w:rPr>
        <w:t xml:space="preserve"> 525 kronor alternativt </w:t>
      </w:r>
      <w:r w:rsidRPr="00A47E3B">
        <w:rPr>
          <w:rFonts w:ascii="Garamond" w:eastAsia="Times New Roman" w:hAnsi="Garamond"/>
          <w:sz w:val="24"/>
          <w:szCs w:val="24"/>
        </w:rPr>
        <w:t xml:space="preserve"> </w:t>
      </w:r>
    </w:p>
    <w:p w14:paraId="3853DC72" w14:textId="5E7AD0B0" w:rsidR="0085543B" w:rsidRPr="00A47E3B" w:rsidRDefault="0085543B" w:rsidP="0085543B">
      <w:pPr>
        <w:spacing w:after="0" w:line="240" w:lineRule="auto"/>
        <w:rPr>
          <w:rFonts w:ascii="Garamond" w:eastAsia="Times New Roman" w:hAnsi="Garamond"/>
          <w:sz w:val="24"/>
          <w:szCs w:val="24"/>
        </w:rPr>
      </w:pPr>
      <w:r w:rsidRPr="00A47E3B">
        <w:rPr>
          <w:rFonts w:ascii="Garamond" w:eastAsia="Times New Roman" w:hAnsi="Garamond"/>
          <w:sz w:val="24"/>
          <w:szCs w:val="24"/>
        </w:rPr>
        <w:t>2. GBF beslutar att ta ut ytterligare 10</w:t>
      </w:r>
      <w:r w:rsidR="00251C46">
        <w:rPr>
          <w:rFonts w:ascii="Garamond" w:eastAsia="Times New Roman" w:hAnsi="Garamond"/>
          <w:sz w:val="24"/>
          <w:szCs w:val="24"/>
        </w:rPr>
        <w:t xml:space="preserve"> kronor</w:t>
      </w:r>
      <w:r w:rsidRPr="00A47E3B">
        <w:rPr>
          <w:rFonts w:ascii="Garamond" w:eastAsia="Times New Roman" w:hAnsi="Garamond"/>
          <w:sz w:val="24"/>
          <w:szCs w:val="24"/>
        </w:rPr>
        <w:t xml:space="preserve">/spelare. </w:t>
      </w:r>
    </w:p>
    <w:p w14:paraId="0C04C022" w14:textId="77777777" w:rsidR="00B3072F" w:rsidRDefault="00B3072F" w:rsidP="00B3072F">
      <w:pPr>
        <w:spacing w:after="0" w:line="240" w:lineRule="auto"/>
        <w:rPr>
          <w:rFonts w:ascii="Garamond" w:hAnsi="Garamond"/>
          <w:b/>
          <w:sz w:val="24"/>
          <w:szCs w:val="24"/>
        </w:rPr>
      </w:pPr>
    </w:p>
    <w:p w14:paraId="53E57C51" w14:textId="25DF1C13" w:rsidR="00FC2322" w:rsidRDefault="00FC2322" w:rsidP="00FC2322">
      <w:pPr>
        <w:spacing w:after="0" w:line="240" w:lineRule="auto"/>
        <w:rPr>
          <w:rFonts w:ascii="Garamond" w:hAnsi="Garamond"/>
          <w:sz w:val="24"/>
          <w:szCs w:val="24"/>
        </w:rPr>
      </w:pPr>
      <w:r>
        <w:rPr>
          <w:rFonts w:ascii="Garamond" w:hAnsi="Garamond"/>
          <w:sz w:val="24"/>
          <w:szCs w:val="24"/>
        </w:rPr>
        <w:t xml:space="preserve">Styrelsen </w:t>
      </w:r>
      <w:r w:rsidRPr="00CC41C1">
        <w:rPr>
          <w:rFonts w:ascii="Garamond" w:hAnsi="Garamond"/>
          <w:sz w:val="24"/>
          <w:szCs w:val="24"/>
          <w:u w:val="single"/>
        </w:rPr>
        <w:t>beslutade</w:t>
      </w:r>
    </w:p>
    <w:p w14:paraId="5449F74C" w14:textId="1D035739" w:rsidR="00FC2322" w:rsidRPr="00251C46" w:rsidRDefault="00FC2322" w:rsidP="00251C46">
      <w:pPr>
        <w:pStyle w:val="Liststycke"/>
        <w:numPr>
          <w:ilvl w:val="0"/>
          <w:numId w:val="38"/>
        </w:numPr>
        <w:spacing w:after="0" w:line="240" w:lineRule="auto"/>
        <w:rPr>
          <w:rFonts w:ascii="Garamond" w:hAnsi="Garamond"/>
          <w:i/>
          <w:iCs/>
          <w:sz w:val="24"/>
          <w:szCs w:val="24"/>
        </w:rPr>
      </w:pPr>
      <w:r w:rsidRPr="00251C46">
        <w:rPr>
          <w:rFonts w:ascii="Garamond" w:hAnsi="Garamond"/>
          <w:i/>
          <w:iCs/>
          <w:sz w:val="24"/>
          <w:szCs w:val="24"/>
        </w:rPr>
        <w:t>att</w:t>
      </w:r>
      <w:r w:rsidRPr="00251C46">
        <w:rPr>
          <w:rFonts w:ascii="Garamond" w:eastAsia="Times New Roman" w:hAnsi="Garamond"/>
          <w:sz w:val="24"/>
          <w:szCs w:val="24"/>
        </w:rPr>
        <w:t xml:space="preserve"> GBF står för merkostnaden på 525 kronor. </w:t>
      </w:r>
      <w:r w:rsidR="00251C46" w:rsidRPr="00251C46">
        <w:rPr>
          <w:rFonts w:ascii="Garamond" w:hAnsi="Garamond"/>
          <w:i/>
          <w:iCs/>
          <w:sz w:val="24"/>
          <w:szCs w:val="24"/>
        </w:rPr>
        <w:t>Not. JOH deltog inte i detta beslut.</w:t>
      </w:r>
    </w:p>
    <w:p w14:paraId="6F99058D" w14:textId="77777777" w:rsidR="002E0C2F" w:rsidRDefault="002E0C2F" w:rsidP="006C2A87">
      <w:pPr>
        <w:spacing w:after="0" w:line="240" w:lineRule="auto"/>
        <w:rPr>
          <w:rFonts w:ascii="Garamond" w:hAnsi="Garamond"/>
          <w:b/>
          <w:sz w:val="24"/>
          <w:szCs w:val="24"/>
        </w:rPr>
      </w:pPr>
    </w:p>
    <w:p w14:paraId="32E601C1" w14:textId="5CD230C9" w:rsidR="00A36F24" w:rsidRDefault="00A36F24" w:rsidP="006C2A87">
      <w:pPr>
        <w:spacing w:after="0" w:line="240" w:lineRule="auto"/>
        <w:rPr>
          <w:rFonts w:ascii="Garamond" w:hAnsi="Garamond" w:cs="Arial"/>
          <w:bCs/>
          <w:sz w:val="24"/>
          <w:szCs w:val="24"/>
        </w:rPr>
      </w:pPr>
      <w:r w:rsidRPr="00A36F24">
        <w:rPr>
          <w:rFonts w:ascii="Garamond" w:hAnsi="Garamond" w:cs="Arial"/>
          <w:bCs/>
          <w:i/>
          <w:iCs/>
          <w:sz w:val="24"/>
          <w:szCs w:val="24"/>
        </w:rPr>
        <w:t>Spelavgift för kommande DM/SM-tävlingar</w:t>
      </w:r>
      <w:r w:rsidR="00D7369F">
        <w:rPr>
          <w:rFonts w:ascii="Garamond" w:hAnsi="Garamond" w:cs="Arial"/>
          <w:bCs/>
          <w:i/>
          <w:iCs/>
          <w:sz w:val="24"/>
          <w:szCs w:val="24"/>
        </w:rPr>
        <w:t xml:space="preserve">, </w:t>
      </w:r>
      <w:r w:rsidR="00D7369F" w:rsidRPr="006C2A87">
        <w:rPr>
          <w:rFonts w:ascii="Garamond" w:hAnsi="Garamond" w:cs="Arial"/>
          <w:bCs/>
          <w:i/>
          <w:iCs/>
          <w:sz w:val="24"/>
          <w:szCs w:val="24"/>
        </w:rPr>
        <w:t>bilaga</w:t>
      </w:r>
      <w:r w:rsidR="00D7369F">
        <w:rPr>
          <w:rFonts w:ascii="Garamond" w:hAnsi="Garamond" w:cs="Arial"/>
          <w:bCs/>
          <w:i/>
          <w:iCs/>
          <w:sz w:val="24"/>
          <w:szCs w:val="24"/>
        </w:rPr>
        <w:t xml:space="preserve"> 11</w:t>
      </w:r>
      <w:r w:rsidR="00D7369F" w:rsidRPr="006C2A87">
        <w:rPr>
          <w:rFonts w:ascii="Garamond" w:hAnsi="Garamond" w:cs="Arial"/>
          <w:bCs/>
          <w:i/>
          <w:iCs/>
          <w:sz w:val="24"/>
          <w:szCs w:val="24"/>
        </w:rPr>
        <w:t xml:space="preserve"> </w:t>
      </w:r>
      <w:r w:rsidR="00D7369F">
        <w:rPr>
          <w:rFonts w:ascii="Garamond" w:hAnsi="Garamond" w:cs="Arial"/>
          <w:bCs/>
          <w:i/>
          <w:iCs/>
          <w:sz w:val="20"/>
          <w:szCs w:val="20"/>
        </w:rPr>
        <w:t>b)</w:t>
      </w:r>
      <w:r>
        <w:rPr>
          <w:rFonts w:ascii="Garamond" w:hAnsi="Garamond" w:cs="Arial"/>
          <w:bCs/>
          <w:i/>
          <w:iCs/>
          <w:sz w:val="24"/>
          <w:szCs w:val="24"/>
        </w:rPr>
        <w:t xml:space="preserve">. </w:t>
      </w:r>
      <w:r>
        <w:rPr>
          <w:rFonts w:ascii="Garamond" w:hAnsi="Garamond" w:cs="Arial"/>
          <w:bCs/>
          <w:sz w:val="24"/>
          <w:szCs w:val="24"/>
        </w:rPr>
        <w:t>Vid dagens sammanträde diskuterade styrelsen spelavgiften för deltagande i en DM/SM-tävling.</w:t>
      </w:r>
    </w:p>
    <w:p w14:paraId="17C2CC2B" w14:textId="271F425F" w:rsidR="00A36F24" w:rsidRDefault="00A36F24" w:rsidP="006C2A87">
      <w:pPr>
        <w:spacing w:after="0" w:line="240" w:lineRule="auto"/>
        <w:rPr>
          <w:rFonts w:ascii="Garamond" w:hAnsi="Garamond" w:cs="Arial"/>
          <w:bCs/>
          <w:sz w:val="24"/>
          <w:szCs w:val="24"/>
        </w:rPr>
      </w:pPr>
    </w:p>
    <w:p w14:paraId="75420B8D" w14:textId="3CC6F40A" w:rsidR="00A36F24" w:rsidRDefault="00A36F24" w:rsidP="006C2A87">
      <w:pPr>
        <w:spacing w:after="0" w:line="240" w:lineRule="auto"/>
        <w:rPr>
          <w:rFonts w:ascii="Garamond" w:hAnsi="Garamond" w:cs="Arial"/>
          <w:bCs/>
          <w:sz w:val="24"/>
          <w:szCs w:val="24"/>
        </w:rPr>
      </w:pPr>
      <w:r>
        <w:rPr>
          <w:rFonts w:ascii="Garamond" w:hAnsi="Garamond" w:cs="Arial"/>
          <w:bCs/>
          <w:sz w:val="24"/>
          <w:szCs w:val="24"/>
        </w:rPr>
        <w:t xml:space="preserve">Styrelsen </w:t>
      </w:r>
      <w:r w:rsidR="002E0C2F" w:rsidRPr="00CC41C1">
        <w:rPr>
          <w:rFonts w:ascii="Garamond" w:hAnsi="Garamond" w:cs="Arial"/>
          <w:bCs/>
          <w:sz w:val="24"/>
          <w:szCs w:val="24"/>
          <w:u w:val="single"/>
        </w:rPr>
        <w:t>beslutade</w:t>
      </w:r>
      <w:r w:rsidR="002E0C2F">
        <w:rPr>
          <w:rFonts w:ascii="Garamond" w:hAnsi="Garamond" w:cs="Arial"/>
          <w:bCs/>
          <w:sz w:val="24"/>
          <w:szCs w:val="24"/>
        </w:rPr>
        <w:t xml:space="preserve"> </w:t>
      </w:r>
    </w:p>
    <w:p w14:paraId="13F8AE8E" w14:textId="31DC61EA" w:rsidR="00A36F24" w:rsidRDefault="00A36F24" w:rsidP="00A36F24">
      <w:pPr>
        <w:pStyle w:val="Liststycke"/>
        <w:numPr>
          <w:ilvl w:val="0"/>
          <w:numId w:val="38"/>
        </w:numPr>
        <w:spacing w:after="0" w:line="240" w:lineRule="auto"/>
        <w:rPr>
          <w:rFonts w:ascii="Garamond" w:hAnsi="Garamond"/>
          <w:bCs/>
          <w:sz w:val="24"/>
          <w:szCs w:val="24"/>
        </w:rPr>
      </w:pPr>
      <w:r>
        <w:rPr>
          <w:rFonts w:ascii="Garamond" w:hAnsi="Garamond"/>
          <w:bCs/>
          <w:i/>
          <w:iCs/>
          <w:sz w:val="24"/>
          <w:szCs w:val="24"/>
        </w:rPr>
        <w:t>att</w:t>
      </w:r>
      <w:r>
        <w:rPr>
          <w:rFonts w:ascii="Garamond" w:hAnsi="Garamond"/>
          <w:bCs/>
          <w:sz w:val="24"/>
          <w:szCs w:val="24"/>
        </w:rPr>
        <w:t xml:space="preserve"> spelavgiften höjs från 190 kronor till 200 kronor/spelare</w:t>
      </w:r>
      <w:r w:rsidR="00830CD8">
        <w:rPr>
          <w:rFonts w:ascii="Garamond" w:hAnsi="Garamond"/>
          <w:bCs/>
          <w:sz w:val="24"/>
          <w:szCs w:val="24"/>
        </w:rPr>
        <w:t>,</w:t>
      </w:r>
    </w:p>
    <w:p w14:paraId="30B35F08" w14:textId="347FF19B" w:rsidR="00A36F24" w:rsidRDefault="00A36F24" w:rsidP="006C2A87">
      <w:pPr>
        <w:spacing w:after="0" w:line="240" w:lineRule="auto"/>
        <w:rPr>
          <w:rFonts w:ascii="Garamond" w:hAnsi="Garamond"/>
          <w:b/>
          <w:sz w:val="24"/>
          <w:szCs w:val="24"/>
        </w:rPr>
      </w:pPr>
    </w:p>
    <w:p w14:paraId="3B10563A" w14:textId="4CA0234E" w:rsidR="002E0C2F" w:rsidRPr="006C2A87" w:rsidRDefault="002E0C2F" w:rsidP="002E0C2F">
      <w:pPr>
        <w:spacing w:after="0" w:line="240" w:lineRule="auto"/>
        <w:rPr>
          <w:rFonts w:ascii="Garamond" w:hAnsi="Garamond"/>
          <w:b/>
          <w:bCs/>
          <w:i/>
          <w:iCs/>
          <w:sz w:val="24"/>
          <w:szCs w:val="24"/>
        </w:rPr>
      </w:pPr>
      <w:r w:rsidRPr="00AB7568">
        <w:rPr>
          <w:rFonts w:ascii="Garamond" w:hAnsi="Garamond"/>
          <w:b/>
          <w:sz w:val="24"/>
          <w:szCs w:val="24"/>
        </w:rPr>
        <w:t xml:space="preserve">§ </w:t>
      </w:r>
      <w:r>
        <w:rPr>
          <w:rFonts w:ascii="Garamond" w:hAnsi="Garamond"/>
          <w:b/>
          <w:sz w:val="24"/>
          <w:szCs w:val="24"/>
        </w:rPr>
        <w:t>8.c)</w:t>
      </w:r>
      <w:r w:rsidRPr="00AB7568">
        <w:rPr>
          <w:rFonts w:ascii="Garamond" w:hAnsi="Garamond"/>
          <w:b/>
          <w:sz w:val="24"/>
          <w:szCs w:val="24"/>
        </w:rPr>
        <w:tab/>
      </w:r>
      <w:r>
        <w:rPr>
          <w:rFonts w:ascii="Garamond" w:hAnsi="Garamond" w:cs="Arial"/>
          <w:b/>
          <w:sz w:val="24"/>
          <w:szCs w:val="24"/>
        </w:rPr>
        <w:t>Priser vid DM/SM-tävlingarna</w:t>
      </w:r>
      <w:r w:rsidRPr="006C2A87">
        <w:rPr>
          <w:rFonts w:ascii="Garamond" w:hAnsi="Garamond" w:cs="Arial"/>
          <w:bCs/>
          <w:sz w:val="24"/>
          <w:szCs w:val="24"/>
        </w:rPr>
        <w:t xml:space="preserve">, </w:t>
      </w:r>
      <w:r w:rsidRPr="006C2A87">
        <w:rPr>
          <w:rFonts w:ascii="Garamond" w:hAnsi="Garamond" w:cs="Arial"/>
          <w:bCs/>
          <w:i/>
          <w:iCs/>
          <w:sz w:val="24"/>
          <w:szCs w:val="24"/>
        </w:rPr>
        <w:t xml:space="preserve">bilaga </w:t>
      </w:r>
      <w:r>
        <w:rPr>
          <w:rFonts w:ascii="Garamond" w:hAnsi="Garamond" w:cs="Arial"/>
          <w:bCs/>
          <w:i/>
          <w:iCs/>
          <w:sz w:val="24"/>
          <w:szCs w:val="24"/>
        </w:rPr>
        <w:t xml:space="preserve">11 </w:t>
      </w:r>
      <w:r w:rsidRPr="002E0C2F">
        <w:rPr>
          <w:rFonts w:ascii="Garamond" w:hAnsi="Garamond" w:cs="Arial"/>
          <w:bCs/>
          <w:i/>
          <w:iCs/>
          <w:sz w:val="20"/>
          <w:szCs w:val="20"/>
        </w:rPr>
        <w:t>2)</w:t>
      </w:r>
    </w:p>
    <w:p w14:paraId="3253C9DC" w14:textId="6BB91059" w:rsidR="002A0937" w:rsidRDefault="002A0937" w:rsidP="006C2A87">
      <w:pPr>
        <w:spacing w:after="0" w:line="240" w:lineRule="auto"/>
        <w:rPr>
          <w:rFonts w:ascii="Garamond" w:hAnsi="Garamond"/>
          <w:bCs/>
          <w:sz w:val="24"/>
          <w:szCs w:val="24"/>
        </w:rPr>
      </w:pPr>
      <w:r>
        <w:rPr>
          <w:rFonts w:ascii="Garamond" w:hAnsi="Garamond"/>
          <w:bCs/>
          <w:sz w:val="24"/>
          <w:szCs w:val="24"/>
        </w:rPr>
        <w:t xml:space="preserve">DM/SM-tävlingarna är </w:t>
      </w:r>
      <w:r w:rsidR="00B84C78">
        <w:rPr>
          <w:rFonts w:ascii="Garamond" w:hAnsi="Garamond"/>
          <w:bCs/>
          <w:sz w:val="24"/>
          <w:szCs w:val="24"/>
        </w:rPr>
        <w:t xml:space="preserve">bland </w:t>
      </w:r>
      <w:r>
        <w:rPr>
          <w:rFonts w:ascii="Garamond" w:hAnsi="Garamond"/>
          <w:bCs/>
          <w:sz w:val="24"/>
          <w:szCs w:val="24"/>
        </w:rPr>
        <w:t>de största tävlingarna i bridge-Sverige</w:t>
      </w:r>
      <w:r w:rsidR="00B84C78">
        <w:rPr>
          <w:rFonts w:ascii="Garamond" w:hAnsi="Garamond"/>
          <w:bCs/>
          <w:sz w:val="24"/>
          <w:szCs w:val="24"/>
        </w:rPr>
        <w:t xml:space="preserve"> med många deltagare</w:t>
      </w:r>
      <w:r>
        <w:rPr>
          <w:rFonts w:ascii="Garamond" w:hAnsi="Garamond"/>
          <w:bCs/>
          <w:sz w:val="24"/>
          <w:szCs w:val="24"/>
        </w:rPr>
        <w:t xml:space="preserve">. Vinnarna i respektive disciplin erbjuds möjligheten att på Bridgefestivalen i Örebro spela SM-finaler. </w:t>
      </w:r>
    </w:p>
    <w:p w14:paraId="1DA9AC86" w14:textId="77777777" w:rsidR="002A0937" w:rsidRDefault="002A0937" w:rsidP="006C2A87">
      <w:pPr>
        <w:spacing w:after="0" w:line="240" w:lineRule="auto"/>
        <w:rPr>
          <w:rFonts w:ascii="Garamond" w:hAnsi="Garamond"/>
          <w:bCs/>
          <w:sz w:val="24"/>
          <w:szCs w:val="24"/>
        </w:rPr>
      </w:pPr>
    </w:p>
    <w:p w14:paraId="2B64A8DE" w14:textId="2F291912" w:rsidR="002E0C2F" w:rsidRPr="002E0C2F" w:rsidRDefault="002E0C2F" w:rsidP="006C2A87">
      <w:pPr>
        <w:spacing w:after="0" w:line="240" w:lineRule="auto"/>
        <w:rPr>
          <w:rFonts w:ascii="Garamond" w:hAnsi="Garamond"/>
          <w:bCs/>
          <w:sz w:val="24"/>
          <w:szCs w:val="24"/>
        </w:rPr>
      </w:pPr>
      <w:r w:rsidRPr="002E0C2F">
        <w:rPr>
          <w:rFonts w:ascii="Garamond" w:hAnsi="Garamond"/>
          <w:bCs/>
          <w:sz w:val="24"/>
          <w:szCs w:val="24"/>
        </w:rPr>
        <w:t xml:space="preserve">Styrelsen diskuterade </w:t>
      </w:r>
      <w:r w:rsidR="002A0937">
        <w:rPr>
          <w:rFonts w:ascii="Garamond" w:hAnsi="Garamond"/>
          <w:bCs/>
          <w:sz w:val="24"/>
          <w:szCs w:val="24"/>
        </w:rPr>
        <w:t xml:space="preserve">vid dagens sammanträde </w:t>
      </w:r>
      <w:r w:rsidRPr="002E0C2F">
        <w:rPr>
          <w:rFonts w:ascii="Garamond" w:hAnsi="Garamond"/>
          <w:bCs/>
          <w:sz w:val="24"/>
          <w:szCs w:val="24"/>
        </w:rPr>
        <w:t xml:space="preserve">prisbordet vid </w:t>
      </w:r>
      <w:r w:rsidR="002A0937">
        <w:rPr>
          <w:rFonts w:ascii="Garamond" w:hAnsi="Garamond"/>
          <w:bCs/>
          <w:sz w:val="24"/>
          <w:szCs w:val="24"/>
        </w:rPr>
        <w:t xml:space="preserve">förbundets </w:t>
      </w:r>
      <w:r w:rsidRPr="002E0C2F">
        <w:rPr>
          <w:rFonts w:ascii="Garamond" w:hAnsi="Garamond"/>
          <w:bCs/>
          <w:sz w:val="24"/>
          <w:szCs w:val="24"/>
        </w:rPr>
        <w:t>DM/SM-tävlingar</w:t>
      </w:r>
      <w:r w:rsidR="000E63F5">
        <w:rPr>
          <w:rFonts w:ascii="Garamond" w:hAnsi="Garamond"/>
          <w:bCs/>
          <w:sz w:val="24"/>
          <w:szCs w:val="24"/>
        </w:rPr>
        <w:t xml:space="preserve"> kommande verksamhetsår, 2021 – 2022,</w:t>
      </w:r>
      <w:r w:rsidR="002A0937">
        <w:rPr>
          <w:rFonts w:ascii="Garamond" w:hAnsi="Garamond"/>
          <w:bCs/>
          <w:sz w:val="24"/>
          <w:szCs w:val="24"/>
        </w:rPr>
        <w:t xml:space="preserve"> och </w:t>
      </w:r>
      <w:r w:rsidR="002A0937" w:rsidRPr="00CC41C1">
        <w:rPr>
          <w:rFonts w:ascii="Garamond" w:hAnsi="Garamond"/>
          <w:bCs/>
          <w:sz w:val="24"/>
          <w:szCs w:val="24"/>
          <w:u w:val="single"/>
        </w:rPr>
        <w:t xml:space="preserve">beslutade </w:t>
      </w:r>
      <w:r w:rsidRPr="002E0C2F">
        <w:rPr>
          <w:rFonts w:ascii="Garamond" w:hAnsi="Garamond"/>
          <w:bCs/>
          <w:sz w:val="24"/>
          <w:szCs w:val="24"/>
        </w:rPr>
        <w:t xml:space="preserve"> </w:t>
      </w:r>
    </w:p>
    <w:p w14:paraId="1C4A16C4" w14:textId="01E783B2" w:rsidR="002E0C2F" w:rsidRPr="00830CD8" w:rsidRDefault="002E0C2F" w:rsidP="002E0C2F">
      <w:pPr>
        <w:pStyle w:val="Liststycke"/>
        <w:numPr>
          <w:ilvl w:val="0"/>
          <w:numId w:val="38"/>
        </w:numPr>
        <w:spacing w:after="0" w:line="240" w:lineRule="auto"/>
        <w:rPr>
          <w:rFonts w:ascii="Garamond" w:hAnsi="Garamond"/>
          <w:bCs/>
          <w:i/>
          <w:iCs/>
          <w:sz w:val="24"/>
          <w:szCs w:val="24"/>
        </w:rPr>
      </w:pPr>
      <w:r>
        <w:rPr>
          <w:rFonts w:ascii="Garamond" w:hAnsi="Garamond"/>
          <w:bCs/>
          <w:i/>
          <w:iCs/>
          <w:sz w:val="24"/>
          <w:szCs w:val="24"/>
        </w:rPr>
        <w:t>a</w:t>
      </w:r>
      <w:r w:rsidRPr="00340586">
        <w:rPr>
          <w:rFonts w:ascii="Garamond" w:hAnsi="Garamond"/>
          <w:bCs/>
          <w:i/>
          <w:iCs/>
          <w:sz w:val="24"/>
          <w:szCs w:val="24"/>
        </w:rPr>
        <w:t>tt</w:t>
      </w:r>
      <w:r>
        <w:rPr>
          <w:rFonts w:ascii="Garamond" w:hAnsi="Garamond"/>
          <w:bCs/>
          <w:i/>
          <w:iCs/>
          <w:sz w:val="24"/>
          <w:szCs w:val="24"/>
        </w:rPr>
        <w:t xml:space="preserve"> </w:t>
      </w:r>
      <w:r>
        <w:rPr>
          <w:rFonts w:ascii="Garamond" w:hAnsi="Garamond"/>
          <w:bCs/>
          <w:sz w:val="24"/>
          <w:szCs w:val="24"/>
        </w:rPr>
        <w:t xml:space="preserve">vid startfält från </w:t>
      </w:r>
      <w:r w:rsidR="00B84C78">
        <w:rPr>
          <w:rFonts w:ascii="Garamond" w:hAnsi="Garamond"/>
          <w:bCs/>
          <w:sz w:val="24"/>
          <w:szCs w:val="24"/>
        </w:rPr>
        <w:t>9</w:t>
      </w:r>
      <w:r>
        <w:rPr>
          <w:rFonts w:ascii="Garamond" w:hAnsi="Garamond"/>
          <w:bCs/>
          <w:sz w:val="24"/>
          <w:szCs w:val="24"/>
        </w:rPr>
        <w:t xml:space="preserve"> par och uppåt erhåller 1: a pristagarna 300 kronor/par, 2: a pristagarna 200 kronor/par och slutligen 3: </w:t>
      </w:r>
      <w:proofErr w:type="spellStart"/>
      <w:r>
        <w:rPr>
          <w:rFonts w:ascii="Garamond" w:hAnsi="Garamond"/>
          <w:bCs/>
          <w:sz w:val="24"/>
          <w:szCs w:val="24"/>
        </w:rPr>
        <w:t>dje</w:t>
      </w:r>
      <w:proofErr w:type="spellEnd"/>
      <w:r>
        <w:rPr>
          <w:rFonts w:ascii="Garamond" w:hAnsi="Garamond"/>
          <w:bCs/>
          <w:sz w:val="24"/>
          <w:szCs w:val="24"/>
        </w:rPr>
        <w:t xml:space="preserve"> pristagarna 100 kronor/par och</w:t>
      </w:r>
    </w:p>
    <w:p w14:paraId="0A7EBC74" w14:textId="5D3EC34D" w:rsidR="002E0C2F" w:rsidRPr="005B0BDE" w:rsidRDefault="002E0C2F" w:rsidP="005B0BDE">
      <w:pPr>
        <w:pStyle w:val="Liststycke"/>
        <w:numPr>
          <w:ilvl w:val="0"/>
          <w:numId w:val="38"/>
        </w:numPr>
        <w:spacing w:after="0" w:line="240" w:lineRule="auto"/>
        <w:rPr>
          <w:rFonts w:ascii="Garamond" w:hAnsi="Garamond"/>
          <w:b/>
          <w:sz w:val="24"/>
          <w:szCs w:val="24"/>
        </w:rPr>
      </w:pPr>
      <w:r w:rsidRPr="00830CD8">
        <w:rPr>
          <w:rFonts w:ascii="Garamond" w:hAnsi="Garamond"/>
          <w:bCs/>
          <w:i/>
          <w:iCs/>
          <w:sz w:val="24"/>
          <w:szCs w:val="24"/>
        </w:rPr>
        <w:t xml:space="preserve"> att </w:t>
      </w:r>
      <w:r w:rsidRPr="00830CD8">
        <w:rPr>
          <w:rFonts w:ascii="Garamond" w:hAnsi="Garamond"/>
          <w:bCs/>
          <w:sz w:val="24"/>
          <w:szCs w:val="24"/>
        </w:rPr>
        <w:t xml:space="preserve">vid startfält från </w:t>
      </w:r>
      <w:r w:rsidR="00B84C78">
        <w:rPr>
          <w:rFonts w:ascii="Garamond" w:hAnsi="Garamond"/>
          <w:bCs/>
          <w:sz w:val="24"/>
          <w:szCs w:val="24"/>
        </w:rPr>
        <w:t>8</w:t>
      </w:r>
      <w:r w:rsidRPr="00830CD8">
        <w:rPr>
          <w:rFonts w:ascii="Garamond" w:hAnsi="Garamond"/>
          <w:bCs/>
          <w:sz w:val="24"/>
          <w:szCs w:val="24"/>
        </w:rPr>
        <w:t xml:space="preserve"> par och neråt erhåller 1: a pristagarna 300 kronor/par, 2: a pristagarna 200 kronor/par</w:t>
      </w:r>
      <w:r w:rsidR="005B0BDE">
        <w:rPr>
          <w:rFonts w:ascii="Garamond" w:hAnsi="Garamond"/>
          <w:bCs/>
          <w:sz w:val="24"/>
          <w:szCs w:val="24"/>
        </w:rPr>
        <w:t>.</w:t>
      </w:r>
      <w:r w:rsidR="002A0937">
        <w:rPr>
          <w:rFonts w:ascii="Garamond" w:hAnsi="Garamond"/>
          <w:bCs/>
          <w:sz w:val="24"/>
          <w:szCs w:val="24"/>
        </w:rPr>
        <w:t xml:space="preserve"> </w:t>
      </w:r>
    </w:p>
    <w:p w14:paraId="4BD73C29" w14:textId="77777777" w:rsidR="005B0BDE" w:rsidRDefault="005B0BDE" w:rsidP="005B0BDE">
      <w:pPr>
        <w:pStyle w:val="Liststycke"/>
        <w:spacing w:after="0" w:line="240" w:lineRule="auto"/>
        <w:rPr>
          <w:rFonts w:ascii="Garamond" w:hAnsi="Garamond"/>
          <w:b/>
          <w:sz w:val="24"/>
          <w:szCs w:val="24"/>
        </w:rPr>
      </w:pPr>
    </w:p>
    <w:p w14:paraId="252C45C2" w14:textId="00D43FE2" w:rsidR="00CB5819" w:rsidRPr="006C2A87" w:rsidRDefault="00CB5819" w:rsidP="00CB5819">
      <w:pPr>
        <w:spacing w:after="0" w:line="240" w:lineRule="auto"/>
        <w:rPr>
          <w:rFonts w:ascii="Garamond" w:hAnsi="Garamond"/>
          <w:b/>
          <w:bCs/>
          <w:i/>
          <w:iCs/>
          <w:sz w:val="24"/>
          <w:szCs w:val="24"/>
        </w:rPr>
      </w:pPr>
      <w:r w:rsidRPr="00AB7568">
        <w:rPr>
          <w:rFonts w:ascii="Garamond" w:hAnsi="Garamond"/>
          <w:b/>
          <w:sz w:val="24"/>
          <w:szCs w:val="24"/>
        </w:rPr>
        <w:t xml:space="preserve">§ </w:t>
      </w:r>
      <w:r>
        <w:rPr>
          <w:rFonts w:ascii="Garamond" w:hAnsi="Garamond"/>
          <w:b/>
          <w:sz w:val="24"/>
          <w:szCs w:val="24"/>
        </w:rPr>
        <w:t>8.d)</w:t>
      </w:r>
      <w:r w:rsidRPr="00AB7568">
        <w:rPr>
          <w:rFonts w:ascii="Garamond" w:hAnsi="Garamond"/>
          <w:b/>
          <w:sz w:val="24"/>
          <w:szCs w:val="24"/>
        </w:rPr>
        <w:tab/>
      </w:r>
      <w:r>
        <w:rPr>
          <w:rFonts w:ascii="Garamond" w:hAnsi="Garamond" w:cs="Arial"/>
          <w:b/>
          <w:sz w:val="24"/>
          <w:szCs w:val="24"/>
        </w:rPr>
        <w:t>Resebidrag Örebro</w:t>
      </w:r>
    </w:p>
    <w:p w14:paraId="594A5C1E" w14:textId="5E4A8109" w:rsidR="005811B4" w:rsidRPr="005811B4" w:rsidRDefault="00CB5819" w:rsidP="005811B4">
      <w:pPr>
        <w:spacing w:after="0" w:line="240" w:lineRule="auto"/>
        <w:rPr>
          <w:rFonts w:ascii="Garamond" w:hAnsi="Garamond"/>
          <w:bCs/>
          <w:sz w:val="24"/>
          <w:szCs w:val="24"/>
        </w:rPr>
      </w:pPr>
      <w:r w:rsidRPr="00207F48">
        <w:rPr>
          <w:rFonts w:ascii="Garamond" w:hAnsi="Garamond"/>
          <w:bCs/>
          <w:sz w:val="24"/>
          <w:szCs w:val="24"/>
        </w:rPr>
        <w:t>Vid dagens sammanträde</w:t>
      </w:r>
      <w:r w:rsidR="00207F48" w:rsidRPr="00207F48">
        <w:rPr>
          <w:rFonts w:ascii="Garamond" w:hAnsi="Garamond"/>
          <w:bCs/>
          <w:sz w:val="24"/>
          <w:szCs w:val="24"/>
        </w:rPr>
        <w:t xml:space="preserve"> </w:t>
      </w:r>
      <w:r w:rsidR="005811B4">
        <w:rPr>
          <w:rFonts w:ascii="Garamond" w:hAnsi="Garamond"/>
          <w:bCs/>
          <w:sz w:val="24"/>
          <w:szCs w:val="24"/>
        </w:rPr>
        <w:t xml:space="preserve">behandlades </w:t>
      </w:r>
      <w:r w:rsidR="00207F48" w:rsidRPr="005811B4">
        <w:rPr>
          <w:rFonts w:ascii="Garamond" w:hAnsi="Garamond"/>
          <w:bCs/>
          <w:sz w:val="24"/>
          <w:szCs w:val="24"/>
        </w:rPr>
        <w:t>det resebidrag</w:t>
      </w:r>
      <w:r w:rsidR="005811B4" w:rsidRPr="005811B4">
        <w:rPr>
          <w:rFonts w:ascii="Garamond" w:hAnsi="Garamond"/>
          <w:bCs/>
          <w:sz w:val="24"/>
          <w:szCs w:val="24"/>
        </w:rPr>
        <w:t xml:space="preserve"> </w:t>
      </w:r>
      <w:r w:rsidR="006D1AC6">
        <w:rPr>
          <w:rFonts w:ascii="Garamond" w:hAnsi="Garamond"/>
          <w:bCs/>
          <w:sz w:val="24"/>
          <w:szCs w:val="24"/>
        </w:rPr>
        <w:t xml:space="preserve">från SBF på 800 kr/spelare, </w:t>
      </w:r>
      <w:r w:rsidR="00207F48" w:rsidRPr="005811B4">
        <w:rPr>
          <w:rFonts w:ascii="Garamond" w:hAnsi="Garamond"/>
          <w:bCs/>
          <w:sz w:val="24"/>
          <w:szCs w:val="24"/>
        </w:rPr>
        <w:t>som vinnarna i DM-tävlingar erhåller för att spela SM-final på Bridgefestivalen i Örebro</w:t>
      </w:r>
      <w:r w:rsidR="005811B4">
        <w:rPr>
          <w:rFonts w:ascii="Garamond" w:hAnsi="Garamond"/>
          <w:bCs/>
          <w:sz w:val="24"/>
          <w:szCs w:val="24"/>
        </w:rPr>
        <w:t>. Följande frågeställningar diskuterades:</w:t>
      </w:r>
    </w:p>
    <w:p w14:paraId="38F6B16D" w14:textId="57835D8C" w:rsidR="005811B4" w:rsidRPr="005811B4" w:rsidRDefault="005811B4" w:rsidP="005811B4">
      <w:pPr>
        <w:pStyle w:val="Liststycke"/>
        <w:numPr>
          <w:ilvl w:val="0"/>
          <w:numId w:val="42"/>
        </w:numPr>
        <w:spacing w:after="0" w:line="240" w:lineRule="auto"/>
        <w:rPr>
          <w:rFonts w:ascii="Garamond" w:hAnsi="Garamond"/>
          <w:bCs/>
          <w:sz w:val="24"/>
          <w:szCs w:val="24"/>
        </w:rPr>
      </w:pPr>
      <w:bookmarkStart w:id="5" w:name="_Hlk72455672"/>
      <w:r w:rsidRPr="005811B4">
        <w:rPr>
          <w:rFonts w:ascii="Garamond" w:hAnsi="Garamond"/>
          <w:bCs/>
          <w:sz w:val="24"/>
          <w:szCs w:val="24"/>
        </w:rPr>
        <w:t xml:space="preserve">resebidrag </w:t>
      </w:r>
      <w:r w:rsidR="006D1AC6">
        <w:rPr>
          <w:rFonts w:ascii="Garamond" w:hAnsi="Garamond"/>
          <w:bCs/>
          <w:sz w:val="24"/>
          <w:szCs w:val="24"/>
        </w:rPr>
        <w:t xml:space="preserve">erhålls </w:t>
      </w:r>
      <w:r w:rsidR="00D95686" w:rsidRPr="005811B4">
        <w:rPr>
          <w:rFonts w:ascii="Garamond" w:hAnsi="Garamond"/>
          <w:bCs/>
          <w:sz w:val="24"/>
          <w:szCs w:val="24"/>
        </w:rPr>
        <w:t>till vinnare par där en av spelarna representerar annat förbund</w:t>
      </w:r>
      <w:r w:rsidRPr="005811B4">
        <w:rPr>
          <w:rFonts w:ascii="Garamond" w:hAnsi="Garamond"/>
          <w:bCs/>
          <w:sz w:val="24"/>
          <w:szCs w:val="24"/>
        </w:rPr>
        <w:t>,</w:t>
      </w:r>
      <w:bookmarkEnd w:id="5"/>
      <w:r w:rsidRPr="005811B4">
        <w:rPr>
          <w:rFonts w:ascii="Garamond" w:hAnsi="Garamond"/>
          <w:bCs/>
          <w:sz w:val="24"/>
          <w:szCs w:val="24"/>
        </w:rPr>
        <w:t xml:space="preserve"> </w:t>
      </w:r>
    </w:p>
    <w:p w14:paraId="27C4200B" w14:textId="596D4EDA" w:rsidR="00CB5819" w:rsidRPr="005811B4" w:rsidRDefault="00207F48" w:rsidP="005811B4">
      <w:pPr>
        <w:pStyle w:val="Liststycke"/>
        <w:numPr>
          <w:ilvl w:val="0"/>
          <w:numId w:val="42"/>
        </w:numPr>
        <w:spacing w:after="0" w:line="240" w:lineRule="auto"/>
        <w:rPr>
          <w:rFonts w:ascii="Garamond" w:eastAsia="Times New Roman" w:hAnsi="Garamond"/>
          <w:sz w:val="24"/>
          <w:szCs w:val="24"/>
        </w:rPr>
      </w:pPr>
      <w:r w:rsidRPr="005811B4">
        <w:rPr>
          <w:rFonts w:ascii="Garamond" w:hAnsi="Garamond"/>
          <w:bCs/>
          <w:sz w:val="24"/>
          <w:szCs w:val="24"/>
        </w:rPr>
        <w:t xml:space="preserve">hur ska </w:t>
      </w:r>
      <w:r w:rsidRPr="005811B4">
        <w:rPr>
          <w:rFonts w:ascii="Garamond" w:eastAsia="Times New Roman" w:hAnsi="Garamond"/>
          <w:sz w:val="24"/>
          <w:szCs w:val="24"/>
        </w:rPr>
        <w:t>resebidrag fördelas om GBF accepterar extra SM-plats, som inte berättigar till resebidrag</w:t>
      </w:r>
      <w:r w:rsidR="005811B4" w:rsidRPr="005811B4">
        <w:rPr>
          <w:rFonts w:ascii="Garamond" w:eastAsia="Times New Roman" w:hAnsi="Garamond"/>
          <w:sz w:val="24"/>
          <w:szCs w:val="24"/>
        </w:rPr>
        <w:t xml:space="preserve"> och</w:t>
      </w:r>
    </w:p>
    <w:p w14:paraId="5176E1A1" w14:textId="480D56CE" w:rsidR="005811B4" w:rsidRPr="005811B4" w:rsidRDefault="005811B4" w:rsidP="005811B4">
      <w:pPr>
        <w:pStyle w:val="Liststycke"/>
        <w:numPr>
          <w:ilvl w:val="0"/>
          <w:numId w:val="42"/>
        </w:numPr>
        <w:spacing w:after="0" w:line="240" w:lineRule="auto"/>
        <w:rPr>
          <w:rFonts w:ascii="Garamond" w:eastAsia="Times New Roman" w:hAnsi="Garamond"/>
          <w:sz w:val="24"/>
          <w:szCs w:val="24"/>
        </w:rPr>
      </w:pPr>
      <w:r w:rsidRPr="005811B4">
        <w:rPr>
          <w:rFonts w:ascii="Garamond" w:eastAsia="Times New Roman" w:hAnsi="Garamond"/>
          <w:sz w:val="24"/>
          <w:szCs w:val="24"/>
        </w:rPr>
        <w:t>resebidrag till vinnare i flera DM-tävlingar.</w:t>
      </w:r>
    </w:p>
    <w:p w14:paraId="42C80224" w14:textId="5CE79C30" w:rsidR="005811B4" w:rsidRDefault="005811B4" w:rsidP="006C2A87">
      <w:pPr>
        <w:spacing w:after="0" w:line="240" w:lineRule="auto"/>
        <w:rPr>
          <w:rFonts w:ascii="Garamond" w:eastAsia="Times New Roman" w:hAnsi="Garamond"/>
          <w:sz w:val="24"/>
          <w:szCs w:val="24"/>
        </w:rPr>
      </w:pPr>
    </w:p>
    <w:p w14:paraId="3C5FD027" w14:textId="26A02AA8" w:rsidR="005811B4" w:rsidRDefault="005811B4" w:rsidP="006C2A87">
      <w:pPr>
        <w:spacing w:after="0" w:line="240" w:lineRule="auto"/>
        <w:rPr>
          <w:rFonts w:ascii="Garamond" w:eastAsia="Times New Roman" w:hAnsi="Garamond"/>
          <w:sz w:val="24"/>
          <w:szCs w:val="24"/>
        </w:rPr>
      </w:pPr>
      <w:r>
        <w:rPr>
          <w:rFonts w:ascii="Garamond" w:eastAsia="Times New Roman" w:hAnsi="Garamond"/>
          <w:sz w:val="24"/>
          <w:szCs w:val="24"/>
        </w:rPr>
        <w:t xml:space="preserve">Styrelsen </w:t>
      </w:r>
      <w:r w:rsidRPr="00622E2F">
        <w:rPr>
          <w:rFonts w:ascii="Garamond" w:eastAsia="Times New Roman" w:hAnsi="Garamond"/>
          <w:sz w:val="24"/>
          <w:szCs w:val="24"/>
          <w:u w:val="single"/>
        </w:rPr>
        <w:t>beslutade</w:t>
      </w:r>
    </w:p>
    <w:p w14:paraId="7B94D88B" w14:textId="77777777" w:rsidR="003D5C50" w:rsidRPr="003D5C50" w:rsidRDefault="005811B4" w:rsidP="003D5C50">
      <w:pPr>
        <w:pStyle w:val="Liststycke"/>
        <w:numPr>
          <w:ilvl w:val="0"/>
          <w:numId w:val="45"/>
        </w:numPr>
      </w:pPr>
      <w:r w:rsidRPr="006D1AC6">
        <w:rPr>
          <w:rFonts w:ascii="Garamond" w:eastAsia="Times New Roman" w:hAnsi="Garamond"/>
          <w:i/>
          <w:iCs/>
          <w:sz w:val="24"/>
          <w:szCs w:val="24"/>
        </w:rPr>
        <w:t xml:space="preserve">att </w:t>
      </w:r>
      <w:r w:rsidR="006D1AC6" w:rsidRPr="006D1AC6">
        <w:rPr>
          <w:rFonts w:ascii="Garamond" w:hAnsi="Garamond"/>
          <w:bCs/>
          <w:sz w:val="24"/>
          <w:szCs w:val="24"/>
        </w:rPr>
        <w:t xml:space="preserve">resebidrag </w:t>
      </w:r>
      <w:r w:rsidR="003D5C50">
        <w:rPr>
          <w:rFonts w:ascii="Garamond" w:hAnsi="Garamond"/>
          <w:bCs/>
          <w:sz w:val="24"/>
          <w:szCs w:val="24"/>
        </w:rPr>
        <w:t>lämnas</w:t>
      </w:r>
      <w:r w:rsidR="006D1AC6" w:rsidRPr="006D1AC6">
        <w:rPr>
          <w:rFonts w:ascii="Garamond" w:hAnsi="Garamond"/>
          <w:bCs/>
          <w:sz w:val="24"/>
          <w:szCs w:val="24"/>
        </w:rPr>
        <w:t xml:space="preserve"> från bostadsort till spelare representerande annat förbund,</w:t>
      </w:r>
    </w:p>
    <w:p w14:paraId="672A34AF" w14:textId="4CE49865" w:rsidR="003D5C50" w:rsidRPr="003D5C50" w:rsidRDefault="006D1AC6" w:rsidP="003D5C50">
      <w:pPr>
        <w:pStyle w:val="Liststycke"/>
        <w:numPr>
          <w:ilvl w:val="0"/>
          <w:numId w:val="45"/>
        </w:numPr>
      </w:pPr>
      <w:r w:rsidRPr="003D5C50">
        <w:rPr>
          <w:rFonts w:ascii="Garamond" w:eastAsia="Times New Roman" w:hAnsi="Garamond"/>
          <w:i/>
          <w:iCs/>
          <w:sz w:val="24"/>
          <w:szCs w:val="24"/>
        </w:rPr>
        <w:t xml:space="preserve">att </w:t>
      </w:r>
      <w:r w:rsidRPr="003D5C50">
        <w:rPr>
          <w:rFonts w:ascii="Garamond" w:eastAsia="Times New Roman" w:hAnsi="Garamond"/>
          <w:sz w:val="24"/>
          <w:szCs w:val="24"/>
        </w:rPr>
        <w:t>om</w:t>
      </w:r>
      <w:r w:rsidRPr="003D5C50">
        <w:rPr>
          <w:rFonts w:ascii="Garamond" w:eastAsia="Times New Roman" w:hAnsi="Garamond"/>
          <w:i/>
          <w:iCs/>
          <w:sz w:val="24"/>
          <w:szCs w:val="24"/>
        </w:rPr>
        <w:t xml:space="preserve"> </w:t>
      </w:r>
      <w:r w:rsidRPr="003D5C50">
        <w:rPr>
          <w:rFonts w:ascii="Garamond" w:eastAsia="Times New Roman" w:hAnsi="Garamond"/>
          <w:sz w:val="24"/>
          <w:szCs w:val="24"/>
        </w:rPr>
        <w:t>GBF accepterar extra SM-plats lämnar förbundet resebidrag till spelare från Gotland</w:t>
      </w:r>
      <w:r w:rsidR="00622E2F">
        <w:rPr>
          <w:rFonts w:ascii="Garamond" w:eastAsia="Times New Roman" w:hAnsi="Garamond"/>
          <w:sz w:val="24"/>
          <w:szCs w:val="24"/>
        </w:rPr>
        <w:t>,</w:t>
      </w:r>
    </w:p>
    <w:p w14:paraId="17B1F30F" w14:textId="0866334D" w:rsidR="003D5C50" w:rsidRPr="003D5C50" w:rsidRDefault="003D5C50" w:rsidP="003D5C50">
      <w:pPr>
        <w:pStyle w:val="Liststycke"/>
        <w:numPr>
          <w:ilvl w:val="0"/>
          <w:numId w:val="45"/>
        </w:numPr>
      </w:pPr>
      <w:r>
        <w:rPr>
          <w:rFonts w:ascii="Garamond" w:eastAsia="Times New Roman" w:hAnsi="Garamond"/>
          <w:i/>
          <w:iCs/>
          <w:sz w:val="24"/>
          <w:szCs w:val="24"/>
        </w:rPr>
        <w:t xml:space="preserve">att </w:t>
      </w:r>
      <w:r w:rsidRPr="003D5C50">
        <w:rPr>
          <w:rFonts w:ascii="Garamond" w:eastAsia="Times New Roman" w:hAnsi="Garamond"/>
          <w:sz w:val="24"/>
          <w:szCs w:val="24"/>
        </w:rPr>
        <w:t>resebidrag lämnas per vinst till vinnare i flera DM-tävlingar</w:t>
      </w:r>
    </w:p>
    <w:p w14:paraId="03E1A2A4" w14:textId="77777777" w:rsidR="005811B4" w:rsidRDefault="005811B4" w:rsidP="006C2A87">
      <w:pPr>
        <w:spacing w:after="0" w:line="240" w:lineRule="auto"/>
        <w:rPr>
          <w:rFonts w:ascii="Garamond" w:eastAsia="Times New Roman" w:hAnsi="Garamond"/>
          <w:sz w:val="24"/>
          <w:szCs w:val="24"/>
        </w:rPr>
      </w:pPr>
    </w:p>
    <w:p w14:paraId="54FAB77C" w14:textId="15857744" w:rsidR="00B85F91" w:rsidRDefault="00B85F91" w:rsidP="00B85F91">
      <w:pPr>
        <w:spacing w:after="0" w:line="240" w:lineRule="auto"/>
        <w:rPr>
          <w:rFonts w:ascii="Garamond" w:hAnsi="Garamond" w:cs="Arial"/>
          <w:b/>
          <w:sz w:val="24"/>
          <w:szCs w:val="24"/>
        </w:rPr>
      </w:pPr>
      <w:r w:rsidRPr="00AB7568">
        <w:rPr>
          <w:rFonts w:ascii="Garamond" w:hAnsi="Garamond"/>
          <w:b/>
          <w:sz w:val="24"/>
          <w:szCs w:val="24"/>
        </w:rPr>
        <w:t xml:space="preserve">§ </w:t>
      </w:r>
      <w:r>
        <w:rPr>
          <w:rFonts w:ascii="Garamond" w:hAnsi="Garamond"/>
          <w:b/>
          <w:sz w:val="24"/>
          <w:szCs w:val="24"/>
        </w:rPr>
        <w:t>8.e)</w:t>
      </w:r>
      <w:r w:rsidRPr="00AB7568">
        <w:rPr>
          <w:rFonts w:ascii="Garamond" w:hAnsi="Garamond"/>
          <w:b/>
          <w:sz w:val="24"/>
          <w:szCs w:val="24"/>
        </w:rPr>
        <w:tab/>
      </w:r>
      <w:r>
        <w:rPr>
          <w:rFonts w:ascii="Garamond" w:hAnsi="Garamond" w:cs="Arial"/>
          <w:b/>
          <w:sz w:val="24"/>
          <w:szCs w:val="24"/>
        </w:rPr>
        <w:t>Styrelsens sammanträdesdagar</w:t>
      </w:r>
    </w:p>
    <w:p w14:paraId="3C3D2D57" w14:textId="26CD8878" w:rsidR="00B85F91" w:rsidRDefault="00B85F91" w:rsidP="00B85F91">
      <w:pPr>
        <w:spacing w:after="0" w:line="240" w:lineRule="auto"/>
        <w:rPr>
          <w:rFonts w:ascii="Garamond" w:hAnsi="Garamond" w:cs="Arial"/>
          <w:bCs/>
          <w:sz w:val="24"/>
          <w:szCs w:val="24"/>
        </w:rPr>
      </w:pPr>
      <w:r>
        <w:rPr>
          <w:rFonts w:ascii="Garamond" w:hAnsi="Garamond" w:cs="Arial"/>
          <w:bCs/>
          <w:sz w:val="24"/>
          <w:szCs w:val="24"/>
        </w:rPr>
        <w:t xml:space="preserve">Styrelsens kommer kontinuerligt </w:t>
      </w:r>
      <w:r w:rsidR="000A7447">
        <w:rPr>
          <w:rFonts w:ascii="Garamond" w:hAnsi="Garamond" w:cs="Arial"/>
          <w:bCs/>
          <w:sz w:val="24"/>
          <w:szCs w:val="24"/>
        </w:rPr>
        <w:t xml:space="preserve">under resten av verksamhetsåret </w:t>
      </w:r>
      <w:r>
        <w:rPr>
          <w:rFonts w:ascii="Garamond" w:hAnsi="Garamond" w:cs="Arial"/>
          <w:bCs/>
          <w:sz w:val="24"/>
          <w:szCs w:val="24"/>
        </w:rPr>
        <w:t xml:space="preserve">att föra muntliga kontakter </w:t>
      </w:r>
      <w:r w:rsidR="000A7447">
        <w:rPr>
          <w:rFonts w:ascii="Garamond" w:hAnsi="Garamond" w:cs="Arial"/>
          <w:bCs/>
          <w:sz w:val="24"/>
          <w:szCs w:val="24"/>
        </w:rPr>
        <w:t xml:space="preserve">i frågor som rör styrelsens arbete. Nästa ordinarie </w:t>
      </w:r>
      <w:r>
        <w:rPr>
          <w:rFonts w:ascii="Garamond" w:hAnsi="Garamond" w:cs="Arial"/>
          <w:bCs/>
          <w:sz w:val="24"/>
          <w:szCs w:val="24"/>
        </w:rPr>
        <w:t>sammanträde b</w:t>
      </w:r>
      <w:r w:rsidR="000A7447">
        <w:rPr>
          <w:rFonts w:ascii="Garamond" w:hAnsi="Garamond" w:cs="Arial"/>
          <w:bCs/>
          <w:sz w:val="24"/>
          <w:szCs w:val="24"/>
        </w:rPr>
        <w:t>okades till</w:t>
      </w:r>
    </w:p>
    <w:p w14:paraId="6033AD5E" w14:textId="398ED98C" w:rsidR="000A7447" w:rsidRDefault="000A7447" w:rsidP="00B85F91">
      <w:pPr>
        <w:spacing w:after="0" w:line="240" w:lineRule="auto"/>
        <w:rPr>
          <w:rFonts w:ascii="Garamond" w:hAnsi="Garamond" w:cs="Arial"/>
          <w:bCs/>
          <w:sz w:val="24"/>
          <w:szCs w:val="24"/>
        </w:rPr>
      </w:pPr>
    </w:p>
    <w:p w14:paraId="383CA700" w14:textId="0DB01116" w:rsidR="000A7447" w:rsidRPr="000A7447" w:rsidRDefault="000A7447" w:rsidP="000A7447">
      <w:pPr>
        <w:pStyle w:val="Liststycke"/>
        <w:numPr>
          <w:ilvl w:val="0"/>
          <w:numId w:val="46"/>
        </w:numPr>
        <w:spacing w:after="0" w:line="240" w:lineRule="auto"/>
        <w:rPr>
          <w:rFonts w:ascii="Garamond" w:hAnsi="Garamond"/>
          <w:bCs/>
          <w:i/>
          <w:iCs/>
          <w:sz w:val="24"/>
          <w:szCs w:val="24"/>
        </w:rPr>
      </w:pPr>
      <w:r w:rsidRPr="000A7447">
        <w:rPr>
          <w:rFonts w:ascii="Garamond" w:hAnsi="Garamond" w:cs="Arial"/>
          <w:bCs/>
          <w:sz w:val="24"/>
          <w:szCs w:val="24"/>
        </w:rPr>
        <w:t xml:space="preserve">tisdagen den 24 augusti 2021, </w:t>
      </w:r>
      <w:r w:rsidR="00F57B96" w:rsidRPr="000A7447">
        <w:rPr>
          <w:rFonts w:ascii="Garamond" w:hAnsi="Garamond" w:cs="Arial"/>
          <w:bCs/>
          <w:sz w:val="24"/>
          <w:szCs w:val="24"/>
        </w:rPr>
        <w:t>kl.</w:t>
      </w:r>
      <w:r w:rsidRPr="000A7447">
        <w:rPr>
          <w:rFonts w:ascii="Garamond" w:hAnsi="Garamond" w:cs="Arial"/>
          <w:bCs/>
          <w:sz w:val="24"/>
          <w:szCs w:val="24"/>
        </w:rPr>
        <w:t xml:space="preserve"> 16.00. Lokal: Visby BS</w:t>
      </w:r>
      <w:r>
        <w:rPr>
          <w:rFonts w:ascii="Garamond" w:hAnsi="Garamond" w:cs="Arial"/>
          <w:bCs/>
          <w:sz w:val="24"/>
          <w:szCs w:val="24"/>
        </w:rPr>
        <w:t>.</w:t>
      </w:r>
    </w:p>
    <w:p w14:paraId="3E209401" w14:textId="4A364BF8" w:rsidR="000A7447" w:rsidRDefault="000A7447" w:rsidP="000A7447">
      <w:pPr>
        <w:spacing w:after="0" w:line="240" w:lineRule="auto"/>
        <w:rPr>
          <w:rFonts w:ascii="Garamond" w:hAnsi="Garamond"/>
          <w:bCs/>
          <w:i/>
          <w:iCs/>
          <w:sz w:val="24"/>
          <w:szCs w:val="24"/>
        </w:rPr>
      </w:pPr>
    </w:p>
    <w:p w14:paraId="200D4B8D" w14:textId="39182DA0" w:rsidR="00970683" w:rsidRDefault="00970683" w:rsidP="000A7447">
      <w:pPr>
        <w:spacing w:after="0" w:line="240" w:lineRule="auto"/>
        <w:rPr>
          <w:rFonts w:ascii="Garamond" w:hAnsi="Garamond"/>
          <w:bCs/>
          <w:i/>
          <w:iCs/>
          <w:sz w:val="24"/>
          <w:szCs w:val="24"/>
        </w:rPr>
      </w:pPr>
    </w:p>
    <w:p w14:paraId="6F9B1EF3" w14:textId="77777777" w:rsidR="00970683" w:rsidRDefault="00970683" w:rsidP="000A7447">
      <w:pPr>
        <w:spacing w:after="0" w:line="240" w:lineRule="auto"/>
        <w:rPr>
          <w:rFonts w:ascii="Garamond" w:hAnsi="Garamond"/>
          <w:bCs/>
          <w:i/>
          <w:iCs/>
          <w:sz w:val="24"/>
          <w:szCs w:val="24"/>
        </w:rPr>
      </w:pPr>
    </w:p>
    <w:p w14:paraId="7A60BC37" w14:textId="77777777" w:rsidR="005B0BDE" w:rsidRDefault="005B0BDE" w:rsidP="000A7447">
      <w:pPr>
        <w:spacing w:after="0" w:line="240" w:lineRule="auto"/>
        <w:rPr>
          <w:rFonts w:ascii="Garamond" w:hAnsi="Garamond"/>
          <w:b/>
          <w:sz w:val="24"/>
          <w:szCs w:val="24"/>
        </w:rPr>
      </w:pPr>
    </w:p>
    <w:p w14:paraId="3C29A6CE" w14:textId="1B2BCCE9" w:rsidR="00C92217" w:rsidRDefault="000A7447" w:rsidP="000A7447">
      <w:pPr>
        <w:spacing w:after="0" w:line="240" w:lineRule="auto"/>
        <w:rPr>
          <w:rFonts w:ascii="Garamond" w:hAnsi="Garamond" w:cs="Arial"/>
          <w:b/>
          <w:sz w:val="24"/>
          <w:szCs w:val="24"/>
        </w:rPr>
      </w:pPr>
      <w:r w:rsidRPr="00AB7568">
        <w:rPr>
          <w:rFonts w:ascii="Garamond" w:hAnsi="Garamond"/>
          <w:b/>
          <w:sz w:val="24"/>
          <w:szCs w:val="24"/>
        </w:rPr>
        <w:t xml:space="preserve">§ </w:t>
      </w:r>
      <w:r>
        <w:rPr>
          <w:rFonts w:ascii="Garamond" w:hAnsi="Garamond"/>
          <w:b/>
          <w:sz w:val="24"/>
          <w:szCs w:val="24"/>
        </w:rPr>
        <w:t>8.f)</w:t>
      </w:r>
      <w:r w:rsidRPr="00AB7568">
        <w:rPr>
          <w:rFonts w:ascii="Garamond" w:hAnsi="Garamond"/>
          <w:b/>
          <w:sz w:val="24"/>
          <w:szCs w:val="24"/>
        </w:rPr>
        <w:tab/>
      </w:r>
      <w:r>
        <w:rPr>
          <w:rFonts w:ascii="Garamond" w:hAnsi="Garamond" w:cs="Arial"/>
          <w:b/>
          <w:sz w:val="24"/>
          <w:szCs w:val="24"/>
        </w:rPr>
        <w:t xml:space="preserve">Digitala </w:t>
      </w:r>
      <w:r w:rsidR="00F57B96">
        <w:rPr>
          <w:rFonts w:ascii="Garamond" w:hAnsi="Garamond" w:cs="Arial"/>
          <w:b/>
          <w:sz w:val="24"/>
          <w:szCs w:val="24"/>
        </w:rPr>
        <w:t>Temamöte</w:t>
      </w:r>
    </w:p>
    <w:p w14:paraId="24F10BEC" w14:textId="7FE3A03D" w:rsidR="00C92217" w:rsidRDefault="00C92217" w:rsidP="00C92217">
      <w:pPr>
        <w:spacing w:after="0" w:line="240" w:lineRule="auto"/>
        <w:rPr>
          <w:rFonts w:ascii="Garamond" w:hAnsi="Garamond"/>
          <w:sz w:val="24"/>
          <w:szCs w:val="24"/>
        </w:rPr>
      </w:pPr>
      <w:r>
        <w:rPr>
          <w:rFonts w:ascii="Garamond" w:hAnsi="Garamond"/>
          <w:sz w:val="24"/>
          <w:szCs w:val="24"/>
        </w:rPr>
        <w:t xml:space="preserve">SBF har bjudit in </w:t>
      </w:r>
      <w:r w:rsidRPr="004102A4">
        <w:rPr>
          <w:rFonts w:ascii="Garamond" w:hAnsi="Garamond"/>
          <w:sz w:val="24"/>
          <w:szCs w:val="24"/>
        </w:rPr>
        <w:t>representanter från klubbar och distrikt</w:t>
      </w:r>
      <w:r>
        <w:rPr>
          <w:rFonts w:ascii="Garamond" w:hAnsi="Garamond"/>
          <w:sz w:val="24"/>
          <w:szCs w:val="24"/>
        </w:rPr>
        <w:t xml:space="preserve"> till Digital möten för att diskutera </w:t>
      </w:r>
      <w:r w:rsidR="00F57B96">
        <w:rPr>
          <w:rFonts w:ascii="Garamond" w:hAnsi="Garamond"/>
          <w:sz w:val="24"/>
          <w:szCs w:val="24"/>
        </w:rPr>
        <w:t xml:space="preserve">och </w:t>
      </w:r>
      <w:r w:rsidR="00F57B96" w:rsidRPr="004102A4">
        <w:rPr>
          <w:rFonts w:ascii="Garamond" w:hAnsi="Garamond"/>
          <w:sz w:val="24"/>
          <w:szCs w:val="24"/>
        </w:rPr>
        <w:t>planera</w:t>
      </w:r>
      <w:r w:rsidRPr="004102A4">
        <w:rPr>
          <w:rFonts w:ascii="Garamond" w:hAnsi="Garamond"/>
          <w:sz w:val="24"/>
          <w:szCs w:val="24"/>
        </w:rPr>
        <w:t xml:space="preserve"> för återöppnandet av våra bridgeklubbar. </w:t>
      </w:r>
      <w:r>
        <w:rPr>
          <w:rFonts w:ascii="Garamond" w:hAnsi="Garamond"/>
          <w:sz w:val="24"/>
          <w:szCs w:val="24"/>
        </w:rPr>
        <w:t>Det är e</w:t>
      </w:r>
      <w:r w:rsidRPr="004102A4">
        <w:rPr>
          <w:rFonts w:ascii="Garamond" w:hAnsi="Garamond"/>
          <w:sz w:val="24"/>
          <w:szCs w:val="24"/>
        </w:rPr>
        <w:t xml:space="preserve">tt viktigt mobiliseringsarbete </w:t>
      </w:r>
      <w:r w:rsidR="00622E2F">
        <w:rPr>
          <w:rFonts w:ascii="Garamond" w:hAnsi="Garamond"/>
          <w:sz w:val="24"/>
          <w:szCs w:val="24"/>
        </w:rPr>
        <w:t xml:space="preserve">som </w:t>
      </w:r>
      <w:r w:rsidRPr="004102A4">
        <w:rPr>
          <w:rFonts w:ascii="Garamond" w:hAnsi="Garamond"/>
          <w:sz w:val="24"/>
          <w:szCs w:val="24"/>
        </w:rPr>
        <w:t>står framför oss</w:t>
      </w:r>
      <w:r>
        <w:rPr>
          <w:rFonts w:ascii="Garamond" w:hAnsi="Garamond"/>
          <w:sz w:val="24"/>
          <w:szCs w:val="24"/>
        </w:rPr>
        <w:t xml:space="preserve">. </w:t>
      </w:r>
    </w:p>
    <w:p w14:paraId="7751D938" w14:textId="59EB6001" w:rsidR="00C92217" w:rsidRPr="004102A4" w:rsidRDefault="00C92217" w:rsidP="00C92217">
      <w:pPr>
        <w:spacing w:after="0" w:line="240" w:lineRule="auto"/>
        <w:rPr>
          <w:rFonts w:ascii="Garamond" w:hAnsi="Garamond"/>
          <w:sz w:val="24"/>
          <w:szCs w:val="24"/>
        </w:rPr>
      </w:pPr>
      <w:r>
        <w:rPr>
          <w:rFonts w:ascii="Garamond" w:hAnsi="Garamond"/>
          <w:sz w:val="24"/>
          <w:szCs w:val="24"/>
        </w:rPr>
        <w:t>JOH kommer att vara GBF:s representant på detta möte.</w:t>
      </w:r>
    </w:p>
    <w:p w14:paraId="45B29FC1" w14:textId="5DEBDA7C" w:rsidR="000A7447" w:rsidRDefault="000A7447" w:rsidP="000A7447">
      <w:pPr>
        <w:spacing w:after="0" w:line="240" w:lineRule="auto"/>
        <w:rPr>
          <w:rFonts w:ascii="Garamond" w:hAnsi="Garamond" w:cs="Arial"/>
          <w:b/>
          <w:sz w:val="24"/>
          <w:szCs w:val="24"/>
        </w:rPr>
      </w:pPr>
      <w:r>
        <w:rPr>
          <w:rFonts w:ascii="Garamond" w:hAnsi="Garamond" w:cs="Arial"/>
          <w:b/>
          <w:sz w:val="24"/>
          <w:szCs w:val="24"/>
        </w:rPr>
        <w:t xml:space="preserve"> </w:t>
      </w:r>
    </w:p>
    <w:p w14:paraId="4C870A84" w14:textId="4B15571E" w:rsidR="00912C93" w:rsidRDefault="00912C93" w:rsidP="00912C93">
      <w:pPr>
        <w:spacing w:after="0" w:line="240" w:lineRule="auto"/>
        <w:rPr>
          <w:rFonts w:ascii="Garamond" w:hAnsi="Garamond" w:cs="Arial"/>
          <w:b/>
          <w:sz w:val="24"/>
          <w:szCs w:val="24"/>
        </w:rPr>
      </w:pPr>
      <w:r w:rsidRPr="00AB7568">
        <w:rPr>
          <w:rFonts w:ascii="Garamond" w:hAnsi="Garamond"/>
          <w:b/>
          <w:sz w:val="24"/>
          <w:szCs w:val="24"/>
        </w:rPr>
        <w:t xml:space="preserve">§ </w:t>
      </w:r>
      <w:r>
        <w:rPr>
          <w:rFonts w:ascii="Garamond" w:hAnsi="Garamond"/>
          <w:b/>
          <w:sz w:val="24"/>
          <w:szCs w:val="24"/>
        </w:rPr>
        <w:t>8.g)</w:t>
      </w:r>
      <w:r w:rsidRPr="00AB7568">
        <w:rPr>
          <w:rFonts w:ascii="Garamond" w:hAnsi="Garamond"/>
          <w:b/>
          <w:sz w:val="24"/>
          <w:szCs w:val="24"/>
        </w:rPr>
        <w:tab/>
      </w:r>
      <w:r>
        <w:rPr>
          <w:rFonts w:ascii="Garamond" w:hAnsi="Garamond" w:cs="Arial"/>
          <w:b/>
          <w:sz w:val="24"/>
          <w:szCs w:val="24"/>
        </w:rPr>
        <w:t>Riksstämma 2021</w:t>
      </w:r>
    </w:p>
    <w:p w14:paraId="74772316" w14:textId="46378C05" w:rsidR="00912C93" w:rsidRPr="00622E2F" w:rsidRDefault="00912C93" w:rsidP="00912C93">
      <w:pPr>
        <w:shd w:val="clear" w:color="auto" w:fill="FFFFFF"/>
        <w:spacing w:after="0" w:line="240" w:lineRule="auto"/>
        <w:rPr>
          <w:rFonts w:ascii="Garamond" w:eastAsia="Times New Roman" w:hAnsi="Garamond" w:cs="Arial"/>
          <w:sz w:val="24"/>
          <w:szCs w:val="24"/>
          <w:lang w:eastAsia="sv-SE"/>
        </w:rPr>
      </w:pPr>
      <w:r w:rsidRPr="00622E2F">
        <w:rPr>
          <w:rFonts w:ascii="Garamond" w:eastAsia="Times New Roman" w:hAnsi="Garamond" w:cs="Arial"/>
          <w:sz w:val="24"/>
          <w:szCs w:val="24"/>
          <w:lang w:eastAsia="sv-SE"/>
        </w:rPr>
        <w:t xml:space="preserve">SBF kallar valda ombud, styrelseledamöter, press, medlemmar och övriga intresserade till Svenska Bridgeförbundets Riksstämma. Riksstämman äger rum på Scandic </w:t>
      </w:r>
      <w:proofErr w:type="spellStart"/>
      <w:r w:rsidRPr="00622E2F">
        <w:rPr>
          <w:rFonts w:ascii="Garamond" w:eastAsia="Times New Roman" w:hAnsi="Garamond" w:cs="Arial"/>
          <w:sz w:val="24"/>
          <w:szCs w:val="24"/>
          <w:lang w:eastAsia="sv-SE"/>
        </w:rPr>
        <w:t>Hotel</w:t>
      </w:r>
      <w:proofErr w:type="spellEnd"/>
      <w:r w:rsidRPr="00622E2F">
        <w:rPr>
          <w:rFonts w:ascii="Garamond" w:eastAsia="Times New Roman" w:hAnsi="Garamond" w:cs="Arial"/>
          <w:sz w:val="24"/>
          <w:szCs w:val="24"/>
          <w:lang w:eastAsia="sv-SE"/>
        </w:rPr>
        <w:t xml:space="preserve"> Väst i Örebro den 20 november 2021.</w:t>
      </w:r>
    </w:p>
    <w:p w14:paraId="5C037F52" w14:textId="0D384F06" w:rsidR="00912C93" w:rsidRPr="00622E2F" w:rsidRDefault="00912C93" w:rsidP="00912C93">
      <w:pPr>
        <w:shd w:val="clear" w:color="auto" w:fill="FFFFFF"/>
        <w:spacing w:after="0" w:line="240" w:lineRule="auto"/>
        <w:rPr>
          <w:rFonts w:ascii="Garamond" w:eastAsia="Times New Roman" w:hAnsi="Garamond" w:cs="Arial"/>
          <w:sz w:val="24"/>
          <w:szCs w:val="24"/>
          <w:lang w:eastAsia="sv-SE"/>
        </w:rPr>
      </w:pPr>
    </w:p>
    <w:p w14:paraId="443C51AD" w14:textId="5AE8C0A4" w:rsidR="00912C93" w:rsidRPr="00622E2F" w:rsidRDefault="004F3A8D" w:rsidP="00912C93">
      <w:pPr>
        <w:shd w:val="clear" w:color="auto" w:fill="FFFFFF"/>
        <w:spacing w:after="0" w:line="240" w:lineRule="auto"/>
        <w:rPr>
          <w:rFonts w:ascii="Garamond" w:eastAsia="Times New Roman" w:hAnsi="Garamond" w:cs="Arial"/>
          <w:sz w:val="24"/>
          <w:szCs w:val="24"/>
          <w:lang w:eastAsia="sv-SE"/>
        </w:rPr>
      </w:pPr>
      <w:r w:rsidRPr="00622E2F">
        <w:rPr>
          <w:rFonts w:ascii="Garamond" w:eastAsia="Times New Roman" w:hAnsi="Garamond" w:cs="Arial"/>
          <w:sz w:val="24"/>
          <w:szCs w:val="24"/>
          <w:lang w:eastAsia="sv-SE"/>
        </w:rPr>
        <w:t xml:space="preserve">Styrelsen beslutade </w:t>
      </w:r>
    </w:p>
    <w:p w14:paraId="2E334D1D" w14:textId="1A9AC479" w:rsidR="004F3A8D" w:rsidRPr="00622E2F" w:rsidRDefault="004F3A8D" w:rsidP="004F3A8D">
      <w:pPr>
        <w:pStyle w:val="Liststycke"/>
        <w:numPr>
          <w:ilvl w:val="0"/>
          <w:numId w:val="46"/>
        </w:numPr>
        <w:shd w:val="clear" w:color="auto" w:fill="FFFFFF"/>
        <w:spacing w:after="0" w:line="240" w:lineRule="auto"/>
        <w:rPr>
          <w:rFonts w:ascii="Garamond" w:eastAsia="Times New Roman" w:hAnsi="Garamond" w:cs="Arial"/>
          <w:sz w:val="24"/>
          <w:szCs w:val="24"/>
          <w:lang w:eastAsia="sv-SE"/>
        </w:rPr>
      </w:pPr>
      <w:r w:rsidRPr="00622E2F">
        <w:rPr>
          <w:rFonts w:ascii="Garamond" w:eastAsia="Times New Roman" w:hAnsi="Garamond" w:cs="Arial"/>
          <w:i/>
          <w:iCs/>
          <w:sz w:val="24"/>
          <w:szCs w:val="24"/>
          <w:lang w:eastAsia="sv-SE"/>
        </w:rPr>
        <w:t>att</w:t>
      </w:r>
      <w:r w:rsidRPr="00622E2F">
        <w:rPr>
          <w:rFonts w:ascii="Garamond" w:eastAsia="Times New Roman" w:hAnsi="Garamond" w:cs="Arial"/>
          <w:sz w:val="24"/>
          <w:szCs w:val="24"/>
          <w:lang w:eastAsia="sv-SE"/>
        </w:rPr>
        <w:t xml:space="preserve"> ajournera frågan om GBF:s deltagande på Riksstämman.</w:t>
      </w:r>
      <w:r w:rsidR="00622E2F">
        <w:rPr>
          <w:rFonts w:ascii="Garamond" w:eastAsia="Times New Roman" w:hAnsi="Garamond" w:cs="Arial"/>
          <w:sz w:val="24"/>
          <w:szCs w:val="24"/>
          <w:lang w:eastAsia="sv-SE"/>
        </w:rPr>
        <w:t xml:space="preserve"> Beslut fattas </w:t>
      </w:r>
      <w:r w:rsidR="00622E2F" w:rsidRPr="00AB1A5F">
        <w:rPr>
          <w:rFonts w:ascii="Garamond" w:hAnsi="Garamond"/>
          <w:sz w:val="24"/>
          <w:szCs w:val="24"/>
        </w:rPr>
        <w:t>på styrelsemötet den 24 augusti 2021</w:t>
      </w:r>
      <w:r w:rsidR="00622E2F">
        <w:rPr>
          <w:rFonts w:ascii="Garamond" w:hAnsi="Garamond"/>
          <w:sz w:val="24"/>
          <w:szCs w:val="24"/>
        </w:rPr>
        <w:t>.</w:t>
      </w:r>
    </w:p>
    <w:p w14:paraId="53E94E1C" w14:textId="5C4E829D" w:rsidR="004F3A8D" w:rsidRDefault="004F3A8D" w:rsidP="004F3A8D">
      <w:pPr>
        <w:shd w:val="clear" w:color="auto" w:fill="FFFFFF"/>
        <w:spacing w:after="0" w:line="240" w:lineRule="auto"/>
        <w:rPr>
          <w:rFonts w:ascii="Garamond" w:eastAsia="Times New Roman" w:hAnsi="Garamond" w:cs="Arial"/>
          <w:color w:val="4A4A4A"/>
          <w:sz w:val="24"/>
          <w:szCs w:val="24"/>
          <w:lang w:eastAsia="sv-SE"/>
        </w:rPr>
      </w:pPr>
    </w:p>
    <w:p w14:paraId="1FD33EBC" w14:textId="5938836F" w:rsidR="004F3A8D" w:rsidRPr="004F3A8D" w:rsidRDefault="004F3A8D" w:rsidP="004F3A8D">
      <w:pPr>
        <w:spacing w:after="0" w:line="240" w:lineRule="auto"/>
        <w:rPr>
          <w:rFonts w:ascii="Garamond" w:hAnsi="Garamond" w:cs="Arial"/>
          <w:b/>
          <w:bCs/>
          <w:sz w:val="24"/>
          <w:szCs w:val="24"/>
        </w:rPr>
      </w:pPr>
      <w:r w:rsidRPr="00AB7568">
        <w:rPr>
          <w:rFonts w:ascii="Garamond" w:hAnsi="Garamond"/>
          <w:b/>
          <w:sz w:val="24"/>
          <w:szCs w:val="24"/>
        </w:rPr>
        <w:t xml:space="preserve">§ </w:t>
      </w:r>
      <w:r>
        <w:rPr>
          <w:rFonts w:ascii="Garamond" w:hAnsi="Garamond"/>
          <w:b/>
          <w:sz w:val="24"/>
          <w:szCs w:val="24"/>
        </w:rPr>
        <w:t>8.h)</w:t>
      </w:r>
      <w:r w:rsidRPr="00AB7568">
        <w:rPr>
          <w:rFonts w:ascii="Garamond" w:hAnsi="Garamond"/>
          <w:b/>
          <w:sz w:val="24"/>
          <w:szCs w:val="24"/>
        </w:rPr>
        <w:tab/>
      </w:r>
      <w:r w:rsidRPr="004F3A8D">
        <w:rPr>
          <w:rFonts w:ascii="Garamond" w:hAnsi="Garamond"/>
          <w:b/>
          <w:bCs/>
          <w:sz w:val="24"/>
          <w:szCs w:val="24"/>
        </w:rPr>
        <w:t>Sanktion för silvertävlingar 2021 - 2022</w:t>
      </w:r>
    </w:p>
    <w:p w14:paraId="0647C6B7" w14:textId="77777777" w:rsidR="00E65FC5" w:rsidRDefault="00E65FC5" w:rsidP="00E65FC5">
      <w:pPr>
        <w:spacing w:after="0" w:line="240" w:lineRule="auto"/>
        <w:rPr>
          <w:rFonts w:ascii="Garamond" w:hAnsi="Garamond"/>
          <w:sz w:val="24"/>
          <w:szCs w:val="24"/>
        </w:rPr>
      </w:pPr>
      <w:r w:rsidRPr="008F2F0C">
        <w:rPr>
          <w:rFonts w:ascii="Garamond" w:hAnsi="Garamond"/>
          <w:sz w:val="24"/>
          <w:szCs w:val="24"/>
        </w:rPr>
        <w:t>VBS ansöker härmed om silversanktioner för följande tävlingar för kommande verksamhetsår:</w:t>
      </w:r>
    </w:p>
    <w:p w14:paraId="0A9F0A83" w14:textId="77777777" w:rsidR="00E65FC5" w:rsidRPr="008F2F0C" w:rsidRDefault="00E65FC5" w:rsidP="00E65FC5">
      <w:pPr>
        <w:spacing w:after="0" w:line="240" w:lineRule="auto"/>
        <w:rPr>
          <w:rFonts w:ascii="Garamond" w:hAnsi="Garamond"/>
          <w:sz w:val="24"/>
          <w:szCs w:val="24"/>
        </w:rPr>
      </w:pPr>
    </w:p>
    <w:p w14:paraId="126307A1" w14:textId="77777777" w:rsidR="00E65FC5" w:rsidRPr="008F2F0C" w:rsidRDefault="00E65FC5" w:rsidP="00E65FC5">
      <w:pPr>
        <w:pStyle w:val="Liststycke"/>
        <w:numPr>
          <w:ilvl w:val="0"/>
          <w:numId w:val="47"/>
        </w:numPr>
        <w:spacing w:after="0" w:line="240" w:lineRule="auto"/>
        <w:rPr>
          <w:rFonts w:ascii="Garamond" w:hAnsi="Garamond"/>
          <w:sz w:val="24"/>
          <w:szCs w:val="24"/>
        </w:rPr>
      </w:pPr>
      <w:r w:rsidRPr="008F2F0C">
        <w:rPr>
          <w:rFonts w:ascii="Garamond" w:hAnsi="Garamond"/>
          <w:sz w:val="24"/>
          <w:szCs w:val="24"/>
        </w:rPr>
        <w:t>2 silvertävlingar, juli och augusti under sommarperioden</w:t>
      </w:r>
      <w:r>
        <w:rPr>
          <w:rFonts w:ascii="Garamond" w:hAnsi="Garamond"/>
          <w:sz w:val="24"/>
          <w:szCs w:val="24"/>
        </w:rPr>
        <w:t xml:space="preserve"> 2021</w:t>
      </w:r>
      <w:r w:rsidRPr="008F2F0C">
        <w:rPr>
          <w:rFonts w:ascii="Garamond" w:hAnsi="Garamond"/>
          <w:sz w:val="24"/>
          <w:szCs w:val="24"/>
        </w:rPr>
        <w:t xml:space="preserve">, under förutsättning att spel kan genomföras av </w:t>
      </w:r>
      <w:r>
        <w:rPr>
          <w:rFonts w:ascii="Garamond" w:hAnsi="Garamond"/>
          <w:sz w:val="24"/>
          <w:szCs w:val="24"/>
        </w:rPr>
        <w:t>C</w:t>
      </w:r>
      <w:r w:rsidRPr="008F2F0C">
        <w:rPr>
          <w:rFonts w:ascii="Garamond" w:hAnsi="Garamond"/>
          <w:sz w:val="24"/>
          <w:szCs w:val="24"/>
        </w:rPr>
        <w:t>oronaskäl.</w:t>
      </w:r>
    </w:p>
    <w:p w14:paraId="7C285C43" w14:textId="7B939462" w:rsidR="00E65FC5" w:rsidRPr="008F2F0C" w:rsidRDefault="00622E2F" w:rsidP="00E65FC5">
      <w:pPr>
        <w:pStyle w:val="Liststycke"/>
        <w:numPr>
          <w:ilvl w:val="0"/>
          <w:numId w:val="47"/>
        </w:numPr>
        <w:spacing w:after="0" w:line="240" w:lineRule="auto"/>
        <w:rPr>
          <w:rFonts w:ascii="Garamond" w:hAnsi="Garamond"/>
          <w:sz w:val="24"/>
          <w:szCs w:val="24"/>
        </w:rPr>
      </w:pPr>
      <w:r>
        <w:rPr>
          <w:rFonts w:ascii="Garamond" w:hAnsi="Garamond"/>
          <w:sz w:val="24"/>
          <w:szCs w:val="24"/>
        </w:rPr>
        <w:t>”</w:t>
      </w:r>
      <w:r w:rsidR="00E65FC5" w:rsidRPr="008F2F0C">
        <w:rPr>
          <w:rFonts w:ascii="Garamond" w:hAnsi="Garamond"/>
          <w:sz w:val="24"/>
          <w:szCs w:val="24"/>
        </w:rPr>
        <w:t>Gutafejden</w:t>
      </w:r>
      <w:r>
        <w:rPr>
          <w:rFonts w:ascii="Garamond" w:hAnsi="Garamond"/>
          <w:sz w:val="24"/>
          <w:szCs w:val="24"/>
        </w:rPr>
        <w:t>”</w:t>
      </w:r>
      <w:r w:rsidR="00E65FC5" w:rsidRPr="008F2F0C">
        <w:rPr>
          <w:rFonts w:ascii="Garamond" w:hAnsi="Garamond"/>
          <w:sz w:val="24"/>
          <w:szCs w:val="24"/>
        </w:rPr>
        <w:t xml:space="preserve"> i oktober/november</w:t>
      </w:r>
      <w:r w:rsidR="00E65FC5">
        <w:rPr>
          <w:rFonts w:ascii="Garamond" w:hAnsi="Garamond"/>
          <w:sz w:val="24"/>
          <w:szCs w:val="24"/>
        </w:rPr>
        <w:t xml:space="preserve"> 2021</w:t>
      </w:r>
    </w:p>
    <w:p w14:paraId="3368800F" w14:textId="0EF1B853" w:rsidR="00E65FC5" w:rsidRPr="008F2F0C" w:rsidRDefault="00E65FC5" w:rsidP="00E65FC5">
      <w:pPr>
        <w:pStyle w:val="Liststycke"/>
        <w:numPr>
          <w:ilvl w:val="0"/>
          <w:numId w:val="47"/>
        </w:numPr>
        <w:spacing w:after="0" w:line="240" w:lineRule="auto"/>
        <w:rPr>
          <w:rFonts w:ascii="Garamond" w:hAnsi="Garamond"/>
          <w:sz w:val="24"/>
          <w:szCs w:val="24"/>
        </w:rPr>
      </w:pPr>
      <w:r w:rsidRPr="008F2F0C">
        <w:rPr>
          <w:rFonts w:ascii="Garamond" w:hAnsi="Garamond"/>
          <w:sz w:val="24"/>
          <w:szCs w:val="24"/>
        </w:rPr>
        <w:t>’Hansaträffen</w:t>
      </w:r>
      <w:r w:rsidR="00622E2F">
        <w:rPr>
          <w:rFonts w:ascii="Garamond" w:hAnsi="Garamond"/>
          <w:sz w:val="24"/>
          <w:szCs w:val="24"/>
        </w:rPr>
        <w:t>”</w:t>
      </w:r>
      <w:r w:rsidRPr="008F2F0C">
        <w:rPr>
          <w:rFonts w:ascii="Garamond" w:hAnsi="Garamond"/>
          <w:sz w:val="24"/>
          <w:szCs w:val="24"/>
        </w:rPr>
        <w:t xml:space="preserve"> i januari/februari 2022.</w:t>
      </w:r>
    </w:p>
    <w:p w14:paraId="3B70D3FB" w14:textId="77777777" w:rsidR="004F3A8D" w:rsidRDefault="004F3A8D" w:rsidP="004F3A8D">
      <w:pPr>
        <w:spacing w:after="0" w:line="240" w:lineRule="auto"/>
        <w:rPr>
          <w:rFonts w:ascii="Garamond" w:hAnsi="Garamond"/>
          <w:sz w:val="24"/>
          <w:szCs w:val="24"/>
          <w:u w:val="single"/>
        </w:rPr>
      </w:pPr>
    </w:p>
    <w:p w14:paraId="72812750" w14:textId="77777777" w:rsidR="004F3A8D" w:rsidRDefault="004F3A8D" w:rsidP="004F3A8D">
      <w:pPr>
        <w:pStyle w:val="Liststycke"/>
        <w:spacing w:after="0" w:line="240" w:lineRule="auto"/>
        <w:ind w:left="0"/>
        <w:rPr>
          <w:rFonts w:ascii="Garamond" w:hAnsi="Garamond"/>
          <w:sz w:val="24"/>
          <w:szCs w:val="24"/>
        </w:rPr>
      </w:pPr>
      <w:r w:rsidRPr="00962F2A">
        <w:rPr>
          <w:rFonts w:ascii="Garamond" w:hAnsi="Garamond"/>
          <w:sz w:val="24"/>
          <w:szCs w:val="24"/>
        </w:rPr>
        <w:t xml:space="preserve">Styrelsen </w:t>
      </w:r>
      <w:r w:rsidRPr="00962F2A">
        <w:rPr>
          <w:rFonts w:ascii="Garamond" w:hAnsi="Garamond"/>
          <w:sz w:val="24"/>
          <w:szCs w:val="24"/>
          <w:u w:val="single"/>
        </w:rPr>
        <w:t>beslutade</w:t>
      </w:r>
      <w:r w:rsidRPr="00962F2A">
        <w:rPr>
          <w:rFonts w:ascii="Garamond" w:hAnsi="Garamond"/>
          <w:sz w:val="24"/>
          <w:szCs w:val="24"/>
        </w:rPr>
        <w:t xml:space="preserve"> </w:t>
      </w:r>
    </w:p>
    <w:p w14:paraId="7EF4D82C" w14:textId="243F24B2" w:rsidR="004F3A8D" w:rsidRPr="00E65FC5" w:rsidRDefault="004F3A8D" w:rsidP="00E522F6">
      <w:pPr>
        <w:pStyle w:val="Liststycke"/>
        <w:numPr>
          <w:ilvl w:val="0"/>
          <w:numId w:val="1"/>
        </w:numPr>
        <w:spacing w:after="0" w:line="240" w:lineRule="auto"/>
        <w:rPr>
          <w:rFonts w:ascii="Garamond" w:hAnsi="Garamond"/>
          <w:sz w:val="24"/>
          <w:szCs w:val="24"/>
        </w:rPr>
      </w:pPr>
      <w:r w:rsidRPr="00E65FC5">
        <w:rPr>
          <w:rFonts w:ascii="Garamond" w:hAnsi="Garamond"/>
          <w:sz w:val="24"/>
          <w:szCs w:val="24"/>
        </w:rPr>
        <w:t xml:space="preserve">att bevilja Visby BS silversanktion för redovisade tävlingar ovan. </w:t>
      </w:r>
    </w:p>
    <w:p w14:paraId="4AF599AD" w14:textId="2C1323DD" w:rsidR="004F3A8D" w:rsidRDefault="004F3A8D" w:rsidP="004F3A8D">
      <w:pPr>
        <w:shd w:val="clear" w:color="auto" w:fill="FFFFFF"/>
        <w:spacing w:after="0" w:line="240" w:lineRule="auto"/>
        <w:rPr>
          <w:rFonts w:ascii="Garamond" w:eastAsia="Times New Roman" w:hAnsi="Garamond" w:cs="Arial"/>
          <w:color w:val="4A4A4A"/>
          <w:sz w:val="24"/>
          <w:szCs w:val="24"/>
          <w:lang w:eastAsia="sv-SE"/>
        </w:rPr>
      </w:pPr>
    </w:p>
    <w:p w14:paraId="1A3D8302" w14:textId="10B23A30" w:rsidR="004D319A" w:rsidRPr="004F3A8D" w:rsidRDefault="004D319A" w:rsidP="004D319A">
      <w:pPr>
        <w:spacing w:after="0" w:line="240" w:lineRule="auto"/>
        <w:rPr>
          <w:rFonts w:ascii="Garamond" w:hAnsi="Garamond" w:cs="Arial"/>
          <w:b/>
          <w:bCs/>
          <w:sz w:val="24"/>
          <w:szCs w:val="24"/>
        </w:rPr>
      </w:pPr>
      <w:r w:rsidRPr="00AB7568">
        <w:rPr>
          <w:rFonts w:ascii="Garamond" w:hAnsi="Garamond"/>
          <w:b/>
          <w:sz w:val="24"/>
          <w:szCs w:val="24"/>
        </w:rPr>
        <w:t xml:space="preserve">§ </w:t>
      </w:r>
      <w:r>
        <w:rPr>
          <w:rFonts w:ascii="Garamond" w:hAnsi="Garamond"/>
          <w:b/>
          <w:sz w:val="24"/>
          <w:szCs w:val="24"/>
        </w:rPr>
        <w:t>8.i)</w:t>
      </w:r>
      <w:r w:rsidRPr="00AB7568">
        <w:rPr>
          <w:rFonts w:ascii="Garamond" w:hAnsi="Garamond"/>
          <w:b/>
          <w:sz w:val="24"/>
          <w:szCs w:val="24"/>
        </w:rPr>
        <w:tab/>
      </w:r>
      <w:r>
        <w:rPr>
          <w:rFonts w:ascii="Garamond" w:hAnsi="Garamond"/>
          <w:b/>
          <w:bCs/>
          <w:sz w:val="24"/>
          <w:szCs w:val="24"/>
        </w:rPr>
        <w:t>Bevakningslistan</w:t>
      </w:r>
    </w:p>
    <w:p w14:paraId="7553B21E" w14:textId="7CCD57B9" w:rsidR="004D319A" w:rsidRPr="00622E2F" w:rsidRDefault="004D319A" w:rsidP="004F3A8D">
      <w:pPr>
        <w:shd w:val="clear" w:color="auto" w:fill="FFFFFF"/>
        <w:spacing w:after="0" w:line="240" w:lineRule="auto"/>
        <w:rPr>
          <w:rFonts w:ascii="Garamond" w:eastAsia="Times New Roman" w:hAnsi="Garamond" w:cs="Arial"/>
          <w:sz w:val="24"/>
          <w:szCs w:val="24"/>
          <w:lang w:eastAsia="sv-SE"/>
        </w:rPr>
      </w:pPr>
      <w:r w:rsidRPr="00622E2F">
        <w:rPr>
          <w:rFonts w:ascii="Garamond" w:eastAsia="Times New Roman" w:hAnsi="Garamond" w:cs="Arial"/>
          <w:sz w:val="24"/>
          <w:szCs w:val="24"/>
          <w:lang w:eastAsia="sv-SE"/>
        </w:rPr>
        <w:t>Bevakningslistan genomgicks och kommenterades.</w:t>
      </w:r>
    </w:p>
    <w:p w14:paraId="6CAB60B2" w14:textId="05A97CB0" w:rsidR="004D319A" w:rsidRPr="00622E2F" w:rsidRDefault="004D319A" w:rsidP="004F3A8D">
      <w:pPr>
        <w:shd w:val="clear" w:color="auto" w:fill="FFFFFF"/>
        <w:spacing w:after="0" w:line="240" w:lineRule="auto"/>
        <w:rPr>
          <w:rFonts w:ascii="Garamond" w:eastAsia="Times New Roman" w:hAnsi="Garamond" w:cs="Arial"/>
          <w:sz w:val="24"/>
          <w:szCs w:val="24"/>
          <w:lang w:eastAsia="sv-SE"/>
        </w:rPr>
      </w:pPr>
    </w:p>
    <w:p w14:paraId="52210E54" w14:textId="534A4FBF" w:rsidR="004D319A" w:rsidRPr="00622E2F" w:rsidRDefault="004D319A" w:rsidP="004D319A">
      <w:pPr>
        <w:pStyle w:val="Liststycke"/>
        <w:numPr>
          <w:ilvl w:val="0"/>
          <w:numId w:val="1"/>
        </w:numPr>
        <w:shd w:val="clear" w:color="auto" w:fill="FFFFFF"/>
        <w:spacing w:after="0" w:line="240" w:lineRule="auto"/>
        <w:rPr>
          <w:rFonts w:ascii="Garamond" w:eastAsia="Times New Roman" w:hAnsi="Garamond" w:cs="Arial"/>
          <w:sz w:val="24"/>
          <w:szCs w:val="24"/>
          <w:lang w:eastAsia="sv-SE"/>
        </w:rPr>
      </w:pPr>
      <w:r w:rsidRPr="00622E2F">
        <w:rPr>
          <w:rFonts w:ascii="Garamond" w:eastAsia="Times New Roman" w:hAnsi="Garamond" w:cs="Arial"/>
          <w:sz w:val="24"/>
          <w:szCs w:val="24"/>
          <w:lang w:eastAsia="sv-SE"/>
        </w:rPr>
        <w:t>p.2 och p.5</w:t>
      </w:r>
      <w:r w:rsidR="00572C2F" w:rsidRPr="00622E2F">
        <w:rPr>
          <w:rFonts w:ascii="Garamond" w:eastAsia="Times New Roman" w:hAnsi="Garamond" w:cs="Arial"/>
          <w:sz w:val="24"/>
          <w:szCs w:val="24"/>
          <w:lang w:eastAsia="sv-SE"/>
        </w:rPr>
        <w:t xml:space="preserve"> är u</w:t>
      </w:r>
      <w:r w:rsidRPr="00622E2F">
        <w:rPr>
          <w:rFonts w:ascii="Garamond" w:eastAsia="Times New Roman" w:hAnsi="Garamond" w:cs="Arial"/>
          <w:sz w:val="24"/>
          <w:szCs w:val="24"/>
          <w:lang w:eastAsia="sv-SE"/>
        </w:rPr>
        <w:t xml:space="preserve">nder kontroll. Handläggs av JOH. Rapport kommer.  </w:t>
      </w:r>
    </w:p>
    <w:p w14:paraId="20545A99" w14:textId="5F245035" w:rsidR="004D319A" w:rsidRDefault="004D319A" w:rsidP="004F3A8D">
      <w:pPr>
        <w:shd w:val="clear" w:color="auto" w:fill="FFFFFF"/>
        <w:spacing w:after="0" w:line="240" w:lineRule="auto"/>
        <w:rPr>
          <w:rFonts w:ascii="Garamond" w:eastAsia="Times New Roman" w:hAnsi="Garamond" w:cs="Arial"/>
          <w:color w:val="4A4A4A"/>
          <w:sz w:val="24"/>
          <w:szCs w:val="24"/>
          <w:lang w:eastAsia="sv-SE"/>
        </w:rPr>
      </w:pPr>
    </w:p>
    <w:p w14:paraId="3F691ECE" w14:textId="717A77FA" w:rsidR="004D319A" w:rsidRPr="004F3A8D" w:rsidRDefault="004D319A" w:rsidP="004D319A">
      <w:pPr>
        <w:spacing w:after="0" w:line="240" w:lineRule="auto"/>
        <w:rPr>
          <w:rFonts w:ascii="Garamond" w:hAnsi="Garamond" w:cs="Arial"/>
          <w:b/>
          <w:bCs/>
          <w:sz w:val="24"/>
          <w:szCs w:val="24"/>
        </w:rPr>
      </w:pPr>
      <w:r w:rsidRPr="00AB7568">
        <w:rPr>
          <w:rFonts w:ascii="Garamond" w:hAnsi="Garamond"/>
          <w:b/>
          <w:sz w:val="24"/>
          <w:szCs w:val="24"/>
        </w:rPr>
        <w:t xml:space="preserve">§ </w:t>
      </w:r>
      <w:r w:rsidR="00F57B96">
        <w:rPr>
          <w:rFonts w:ascii="Garamond" w:hAnsi="Garamond"/>
          <w:b/>
          <w:sz w:val="24"/>
          <w:szCs w:val="24"/>
        </w:rPr>
        <w:t>9</w:t>
      </w:r>
      <w:r>
        <w:rPr>
          <w:rFonts w:ascii="Garamond" w:hAnsi="Garamond"/>
          <w:b/>
          <w:sz w:val="24"/>
          <w:szCs w:val="24"/>
        </w:rPr>
        <w:t>)</w:t>
      </w:r>
      <w:r w:rsidRPr="00AB7568">
        <w:rPr>
          <w:rFonts w:ascii="Garamond" w:hAnsi="Garamond"/>
          <w:b/>
          <w:sz w:val="24"/>
          <w:szCs w:val="24"/>
        </w:rPr>
        <w:tab/>
      </w:r>
      <w:r w:rsidR="00F57B96">
        <w:rPr>
          <w:rFonts w:ascii="Garamond" w:hAnsi="Garamond"/>
          <w:b/>
          <w:sz w:val="24"/>
          <w:szCs w:val="24"/>
        </w:rPr>
        <w:t xml:space="preserve">Information - </w:t>
      </w:r>
      <w:r>
        <w:rPr>
          <w:rFonts w:ascii="Garamond" w:hAnsi="Garamond"/>
          <w:b/>
          <w:bCs/>
          <w:sz w:val="24"/>
          <w:szCs w:val="24"/>
        </w:rPr>
        <w:t>Bridgekurs</w:t>
      </w:r>
    </w:p>
    <w:p w14:paraId="0F86CD10" w14:textId="120D36DC" w:rsidR="000A7447" w:rsidRPr="00622E2F" w:rsidRDefault="00E65FC5" w:rsidP="000A7447">
      <w:pPr>
        <w:spacing w:after="0" w:line="240" w:lineRule="auto"/>
        <w:rPr>
          <w:rFonts w:ascii="Garamond" w:eastAsia="Times New Roman" w:hAnsi="Garamond" w:cs="Arial"/>
          <w:sz w:val="24"/>
          <w:szCs w:val="24"/>
          <w:lang w:eastAsia="sv-SE"/>
        </w:rPr>
      </w:pPr>
      <w:r w:rsidRPr="00622E2F">
        <w:rPr>
          <w:rFonts w:ascii="Garamond" w:eastAsia="Times New Roman" w:hAnsi="Garamond" w:cs="Arial"/>
          <w:sz w:val="24"/>
          <w:szCs w:val="24"/>
          <w:lang w:eastAsia="sv-SE"/>
        </w:rPr>
        <w:t xml:space="preserve">JOH informerade styrelsen </w:t>
      </w:r>
      <w:r w:rsidR="00FC72AE" w:rsidRPr="00622E2F">
        <w:rPr>
          <w:rFonts w:ascii="Garamond" w:eastAsia="Times New Roman" w:hAnsi="Garamond" w:cs="Arial"/>
          <w:sz w:val="24"/>
          <w:szCs w:val="24"/>
          <w:lang w:eastAsia="sv-SE"/>
        </w:rPr>
        <w:t xml:space="preserve">om </w:t>
      </w:r>
      <w:r w:rsidRPr="00622E2F">
        <w:rPr>
          <w:rFonts w:ascii="Garamond" w:eastAsia="Times New Roman" w:hAnsi="Garamond" w:cs="Arial"/>
          <w:sz w:val="24"/>
          <w:szCs w:val="24"/>
          <w:lang w:eastAsia="sv-SE"/>
        </w:rPr>
        <w:t xml:space="preserve">att han </w:t>
      </w:r>
      <w:r w:rsidR="004D319A" w:rsidRPr="00622E2F">
        <w:rPr>
          <w:rFonts w:ascii="Garamond" w:eastAsia="Times New Roman" w:hAnsi="Garamond" w:cs="Arial"/>
          <w:sz w:val="24"/>
          <w:szCs w:val="24"/>
          <w:lang w:eastAsia="sv-SE"/>
        </w:rPr>
        <w:t xml:space="preserve">under höstterminen </w:t>
      </w:r>
      <w:r w:rsidRPr="00622E2F">
        <w:rPr>
          <w:rFonts w:ascii="Garamond" w:eastAsia="Times New Roman" w:hAnsi="Garamond" w:cs="Arial"/>
          <w:sz w:val="24"/>
          <w:szCs w:val="24"/>
          <w:lang w:eastAsia="sv-SE"/>
        </w:rPr>
        <w:t>kommer att leda en studiecirkel i bridge ”Lär dig spela bridge, kortspelens Rolls Royce”</w:t>
      </w:r>
      <w:r w:rsidR="004D319A" w:rsidRPr="00622E2F">
        <w:rPr>
          <w:rFonts w:ascii="Garamond" w:eastAsia="Times New Roman" w:hAnsi="Garamond" w:cs="Arial"/>
          <w:sz w:val="24"/>
          <w:szCs w:val="24"/>
          <w:lang w:eastAsia="sv-SE"/>
        </w:rPr>
        <w:t xml:space="preserve"> på Folkuniversitetet</w:t>
      </w:r>
      <w:r w:rsidRPr="00622E2F">
        <w:rPr>
          <w:rFonts w:ascii="Garamond" w:eastAsia="Times New Roman" w:hAnsi="Garamond" w:cs="Arial"/>
          <w:sz w:val="24"/>
          <w:szCs w:val="24"/>
          <w:lang w:eastAsia="sv-SE"/>
        </w:rPr>
        <w:t>.</w:t>
      </w:r>
    </w:p>
    <w:p w14:paraId="3F231366" w14:textId="3FABFD4E" w:rsidR="004D319A" w:rsidRPr="00622E2F" w:rsidRDefault="004D319A" w:rsidP="000A7447">
      <w:pPr>
        <w:spacing w:after="0" w:line="240" w:lineRule="auto"/>
        <w:rPr>
          <w:rFonts w:ascii="Garamond" w:eastAsia="Times New Roman" w:hAnsi="Garamond" w:cs="Arial"/>
          <w:sz w:val="24"/>
          <w:szCs w:val="24"/>
          <w:lang w:eastAsia="sv-SE"/>
        </w:rPr>
      </w:pPr>
    </w:p>
    <w:p w14:paraId="44217D97" w14:textId="1DCA0A01" w:rsidR="004D319A" w:rsidRPr="00622E2F" w:rsidRDefault="004D319A" w:rsidP="000A7447">
      <w:pPr>
        <w:spacing w:after="0" w:line="240" w:lineRule="auto"/>
        <w:rPr>
          <w:rFonts w:ascii="Garamond" w:hAnsi="Garamond" w:cs="Arial"/>
          <w:bCs/>
          <w:sz w:val="24"/>
          <w:szCs w:val="24"/>
        </w:rPr>
      </w:pPr>
      <w:r w:rsidRPr="00622E2F">
        <w:rPr>
          <w:rFonts w:ascii="Garamond" w:eastAsia="Times New Roman" w:hAnsi="Garamond" w:cs="Arial"/>
          <w:sz w:val="24"/>
          <w:szCs w:val="24"/>
          <w:lang w:eastAsia="sv-SE"/>
        </w:rPr>
        <w:t>Styrelsen tackade för informationen.</w:t>
      </w:r>
    </w:p>
    <w:p w14:paraId="7A7DCB32" w14:textId="77777777" w:rsidR="00CB5819" w:rsidRPr="00622E2F" w:rsidRDefault="00CB5819" w:rsidP="006C2A87">
      <w:pPr>
        <w:spacing w:after="0" w:line="240" w:lineRule="auto"/>
        <w:rPr>
          <w:rFonts w:ascii="Garamond" w:hAnsi="Garamond"/>
          <w:b/>
          <w:sz w:val="24"/>
          <w:szCs w:val="24"/>
        </w:rPr>
      </w:pPr>
    </w:p>
    <w:p w14:paraId="3EDA77C8" w14:textId="7B5A7C51" w:rsidR="003C77FB" w:rsidRPr="00AB7568" w:rsidRDefault="003C77FB" w:rsidP="006C2A87">
      <w:pPr>
        <w:spacing w:after="0" w:line="240" w:lineRule="auto"/>
        <w:rPr>
          <w:rFonts w:ascii="Garamond" w:hAnsi="Garamond"/>
          <w:b/>
          <w:sz w:val="24"/>
          <w:szCs w:val="24"/>
        </w:rPr>
      </w:pPr>
      <w:r w:rsidRPr="00AB7568">
        <w:rPr>
          <w:rFonts w:ascii="Garamond" w:hAnsi="Garamond"/>
          <w:b/>
          <w:sz w:val="24"/>
          <w:szCs w:val="24"/>
        </w:rPr>
        <w:t xml:space="preserve">§ </w:t>
      </w:r>
      <w:r w:rsidR="00F57B96">
        <w:rPr>
          <w:rFonts w:ascii="Garamond" w:hAnsi="Garamond"/>
          <w:b/>
          <w:sz w:val="24"/>
          <w:szCs w:val="24"/>
        </w:rPr>
        <w:t>10</w:t>
      </w:r>
      <w:r>
        <w:rPr>
          <w:rFonts w:ascii="Garamond" w:hAnsi="Garamond"/>
          <w:b/>
          <w:sz w:val="24"/>
          <w:szCs w:val="24"/>
        </w:rPr>
        <w:tab/>
        <w:t>A</w:t>
      </w:r>
      <w:r w:rsidRPr="00AB7568">
        <w:rPr>
          <w:rFonts w:ascii="Garamond" w:hAnsi="Garamond"/>
          <w:b/>
          <w:sz w:val="24"/>
          <w:szCs w:val="24"/>
        </w:rPr>
        <w:t>vslutning</w:t>
      </w:r>
    </w:p>
    <w:p w14:paraId="5E320A0C" w14:textId="77777777" w:rsidR="003C77FB" w:rsidRPr="00AB7568" w:rsidRDefault="003C77FB" w:rsidP="006C2A87">
      <w:pPr>
        <w:spacing w:after="0" w:line="240" w:lineRule="auto"/>
        <w:rPr>
          <w:rFonts w:ascii="Garamond" w:hAnsi="Garamond"/>
          <w:sz w:val="24"/>
          <w:szCs w:val="24"/>
        </w:rPr>
      </w:pPr>
      <w:r>
        <w:rPr>
          <w:rFonts w:ascii="Garamond" w:hAnsi="Garamond"/>
          <w:sz w:val="24"/>
          <w:szCs w:val="24"/>
        </w:rPr>
        <w:t>Ordföranden</w:t>
      </w:r>
      <w:r w:rsidRPr="00AB7568">
        <w:rPr>
          <w:rFonts w:ascii="Garamond" w:hAnsi="Garamond"/>
          <w:sz w:val="24"/>
          <w:szCs w:val="24"/>
        </w:rPr>
        <w:t xml:space="preserve"> tackade de närvarande för visat intresse och förklarade mötet avslutat.</w:t>
      </w:r>
    </w:p>
    <w:p w14:paraId="2F47F342" w14:textId="77777777" w:rsidR="00862127" w:rsidRDefault="00862127" w:rsidP="006C2A87">
      <w:pPr>
        <w:spacing w:after="0" w:line="240" w:lineRule="auto"/>
        <w:rPr>
          <w:rFonts w:ascii="Garamond" w:hAnsi="Garamond"/>
          <w:i/>
          <w:sz w:val="24"/>
          <w:szCs w:val="24"/>
        </w:rPr>
      </w:pPr>
    </w:p>
    <w:p w14:paraId="764BFFB8" w14:textId="77777777" w:rsidR="00862127" w:rsidRPr="00AB7568" w:rsidRDefault="00862127" w:rsidP="006C2A87">
      <w:pPr>
        <w:spacing w:after="0" w:line="240" w:lineRule="auto"/>
        <w:rPr>
          <w:rFonts w:ascii="Garamond" w:hAnsi="Garamond"/>
          <w:i/>
          <w:sz w:val="24"/>
          <w:szCs w:val="24"/>
        </w:rPr>
      </w:pPr>
      <w:r w:rsidRPr="00AB7568">
        <w:rPr>
          <w:rFonts w:ascii="Garamond" w:hAnsi="Garamond"/>
          <w:i/>
          <w:sz w:val="24"/>
          <w:szCs w:val="24"/>
        </w:rPr>
        <w:t>Sekreterare:</w:t>
      </w:r>
      <w:r w:rsidRPr="00AB7568">
        <w:rPr>
          <w:rFonts w:ascii="Garamond" w:hAnsi="Garamond"/>
          <w:i/>
          <w:sz w:val="24"/>
          <w:szCs w:val="24"/>
        </w:rPr>
        <w:tab/>
      </w:r>
      <w:r w:rsidRPr="00AB7568">
        <w:rPr>
          <w:rFonts w:ascii="Garamond" w:hAnsi="Garamond"/>
          <w:i/>
          <w:sz w:val="24"/>
          <w:szCs w:val="24"/>
        </w:rPr>
        <w:tab/>
      </w:r>
      <w:r>
        <w:rPr>
          <w:rFonts w:ascii="Garamond" w:hAnsi="Garamond"/>
          <w:i/>
          <w:sz w:val="24"/>
          <w:szCs w:val="24"/>
        </w:rPr>
        <w:tab/>
      </w:r>
      <w:r>
        <w:rPr>
          <w:rFonts w:ascii="Garamond" w:hAnsi="Garamond"/>
          <w:i/>
          <w:sz w:val="24"/>
          <w:szCs w:val="24"/>
        </w:rPr>
        <w:tab/>
      </w:r>
      <w:r w:rsidRPr="00AB7568">
        <w:rPr>
          <w:rFonts w:ascii="Garamond" w:hAnsi="Garamond"/>
          <w:i/>
          <w:sz w:val="24"/>
          <w:szCs w:val="24"/>
        </w:rPr>
        <w:t xml:space="preserve">Justeras:            </w:t>
      </w:r>
    </w:p>
    <w:p w14:paraId="5C9E2064" w14:textId="77777777" w:rsidR="00862127" w:rsidRDefault="00862127" w:rsidP="006C2A87">
      <w:pPr>
        <w:spacing w:after="0" w:line="240" w:lineRule="auto"/>
        <w:rPr>
          <w:rFonts w:ascii="Garamond" w:hAnsi="Garamond"/>
          <w:i/>
          <w:sz w:val="24"/>
          <w:szCs w:val="24"/>
        </w:rPr>
      </w:pPr>
    </w:p>
    <w:p w14:paraId="394D818F" w14:textId="77777777" w:rsidR="00862127" w:rsidRDefault="00862127" w:rsidP="006C2A87">
      <w:pPr>
        <w:spacing w:after="0" w:line="240" w:lineRule="auto"/>
        <w:rPr>
          <w:rFonts w:ascii="Garamond" w:hAnsi="Garamond"/>
          <w:i/>
          <w:sz w:val="24"/>
          <w:szCs w:val="24"/>
        </w:rPr>
      </w:pPr>
    </w:p>
    <w:p w14:paraId="6D700DA2" w14:textId="452EAF5E" w:rsidR="00862127" w:rsidRDefault="00862127" w:rsidP="006C2A87">
      <w:pPr>
        <w:spacing w:after="0" w:line="240" w:lineRule="auto"/>
        <w:rPr>
          <w:rFonts w:ascii="Garamond" w:hAnsi="Garamond"/>
          <w:i/>
          <w:sz w:val="24"/>
          <w:szCs w:val="24"/>
        </w:rPr>
      </w:pPr>
      <w:r w:rsidRPr="00AB7568">
        <w:rPr>
          <w:rFonts w:ascii="Garamond" w:hAnsi="Garamond"/>
          <w:sz w:val="24"/>
          <w:szCs w:val="24"/>
        </w:rPr>
        <w:t>Carin Bilar</w:t>
      </w:r>
      <w:r w:rsidR="008247E8">
        <w:rPr>
          <w:rFonts w:ascii="Garamond" w:hAnsi="Garamond"/>
          <w:sz w:val="24"/>
          <w:szCs w:val="24"/>
        </w:rPr>
        <w:t xml:space="preserve"> Nyberg</w:t>
      </w:r>
      <w:r>
        <w:rPr>
          <w:rFonts w:ascii="Garamond" w:hAnsi="Garamond"/>
          <w:sz w:val="24"/>
          <w:szCs w:val="24"/>
        </w:rPr>
        <w:tab/>
      </w:r>
      <w:r>
        <w:rPr>
          <w:rFonts w:ascii="Garamond" w:hAnsi="Garamond"/>
          <w:sz w:val="24"/>
          <w:szCs w:val="24"/>
        </w:rPr>
        <w:tab/>
      </w:r>
      <w:r>
        <w:rPr>
          <w:rFonts w:ascii="Garamond" w:hAnsi="Garamond"/>
          <w:sz w:val="24"/>
          <w:szCs w:val="24"/>
        </w:rPr>
        <w:tab/>
      </w:r>
      <w:r w:rsidR="00E34E71">
        <w:rPr>
          <w:rFonts w:ascii="Garamond" w:hAnsi="Garamond"/>
          <w:sz w:val="24"/>
          <w:szCs w:val="24"/>
        </w:rPr>
        <w:t>Eva Jan</w:t>
      </w:r>
    </w:p>
    <w:bookmarkEnd w:id="0"/>
    <w:bookmarkEnd w:id="1"/>
    <w:p w14:paraId="4FE05E1A" w14:textId="48AAA254" w:rsidR="00692079" w:rsidRDefault="00692079" w:rsidP="006C2A87">
      <w:pPr>
        <w:spacing w:after="0" w:line="240" w:lineRule="auto"/>
        <w:rPr>
          <w:rFonts w:ascii="Garamond" w:hAnsi="Garamond"/>
          <w:b/>
          <w:sz w:val="24"/>
          <w:szCs w:val="24"/>
        </w:rPr>
      </w:pPr>
    </w:p>
    <w:p w14:paraId="5522458F" w14:textId="1ED35F02" w:rsidR="00466F69" w:rsidRDefault="00466F69" w:rsidP="006C2A87">
      <w:pPr>
        <w:spacing w:after="0" w:line="240" w:lineRule="auto"/>
        <w:rPr>
          <w:rFonts w:ascii="Garamond" w:hAnsi="Garamond"/>
          <w:b/>
          <w:sz w:val="24"/>
          <w:szCs w:val="24"/>
        </w:rPr>
      </w:pPr>
    </w:p>
    <w:p w14:paraId="2DF0A452" w14:textId="03DCBA68" w:rsidR="00466F69" w:rsidRDefault="00466F69" w:rsidP="006C2A87">
      <w:pPr>
        <w:spacing w:after="0" w:line="240" w:lineRule="auto"/>
        <w:rPr>
          <w:rFonts w:ascii="Garamond" w:hAnsi="Garamond"/>
          <w:b/>
          <w:sz w:val="24"/>
          <w:szCs w:val="24"/>
        </w:rPr>
      </w:pPr>
    </w:p>
    <w:p w14:paraId="45E7C860" w14:textId="67FEE53D" w:rsidR="00466F69" w:rsidRDefault="00466F69" w:rsidP="006C2A87">
      <w:pPr>
        <w:spacing w:after="0" w:line="240" w:lineRule="auto"/>
        <w:rPr>
          <w:rFonts w:ascii="Garamond" w:hAnsi="Garamond"/>
          <w:b/>
          <w:sz w:val="24"/>
          <w:szCs w:val="24"/>
        </w:rPr>
      </w:pPr>
    </w:p>
    <w:p w14:paraId="2DF3642A" w14:textId="19FFFD93" w:rsidR="00466F69" w:rsidRDefault="00970683" w:rsidP="00466F69">
      <w:pPr>
        <w:spacing w:after="0" w:line="240" w:lineRule="auto"/>
        <w:jc w:val="right"/>
        <w:rPr>
          <w:rFonts w:ascii="Garamond" w:hAnsi="Garamond"/>
          <w:b/>
          <w:sz w:val="24"/>
          <w:szCs w:val="24"/>
        </w:rPr>
      </w:pPr>
      <w:r>
        <w:rPr>
          <w:rFonts w:ascii="Garamond" w:hAnsi="Garamond"/>
          <w:b/>
          <w:sz w:val="24"/>
          <w:szCs w:val="24"/>
        </w:rPr>
        <w:t>B</w:t>
      </w:r>
      <w:r w:rsidR="00466F69">
        <w:rPr>
          <w:rFonts w:ascii="Garamond" w:hAnsi="Garamond"/>
          <w:b/>
          <w:sz w:val="24"/>
          <w:szCs w:val="24"/>
        </w:rPr>
        <w:t>ilaga till § 4</w:t>
      </w:r>
    </w:p>
    <w:p w14:paraId="301E2242" w14:textId="77777777" w:rsidR="00F57B96" w:rsidRDefault="00F57B96" w:rsidP="00466F69">
      <w:pPr>
        <w:pStyle w:val="Rubrik1"/>
        <w:spacing w:before="120"/>
        <w:rPr>
          <w:rFonts w:eastAsia="Times New Roman"/>
          <w:b/>
          <w:bCs/>
          <w:color w:val="auto"/>
          <w:lang w:eastAsia="sv-SE"/>
        </w:rPr>
      </w:pPr>
    </w:p>
    <w:p w14:paraId="6E9282A8" w14:textId="243C15D4" w:rsidR="00466F69" w:rsidRPr="0048349C" w:rsidRDefault="00466F69" w:rsidP="00466F69">
      <w:pPr>
        <w:pStyle w:val="Rubrik1"/>
        <w:spacing w:before="120"/>
        <w:rPr>
          <w:rFonts w:eastAsia="Times New Roman"/>
          <w:b/>
          <w:bCs/>
          <w:color w:val="auto"/>
          <w:lang w:eastAsia="sv-SE"/>
        </w:rPr>
      </w:pPr>
      <w:r w:rsidRPr="0048349C">
        <w:rPr>
          <w:rFonts w:eastAsia="Times New Roman"/>
          <w:b/>
          <w:bCs/>
          <w:color w:val="auto"/>
          <w:lang w:eastAsia="sv-SE"/>
        </w:rPr>
        <w:t>Tävlingsbestämmelser för Lagserien säsongen 2021 - 2022.</w:t>
      </w:r>
    </w:p>
    <w:p w14:paraId="05AB5375" w14:textId="77777777" w:rsidR="00466F69" w:rsidRDefault="00466F69" w:rsidP="00466F69">
      <w:pPr>
        <w:spacing w:after="0" w:line="240" w:lineRule="auto"/>
        <w:rPr>
          <w:rFonts w:ascii="Garamond" w:eastAsia="Times New Roman" w:hAnsi="Garamond" w:cs="Times New Roman"/>
          <w:sz w:val="24"/>
          <w:szCs w:val="24"/>
          <w:lang w:eastAsia="sv-SE"/>
        </w:rPr>
      </w:pPr>
    </w:p>
    <w:p w14:paraId="18AD5CB0"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b/>
          <w:bCs/>
          <w:sz w:val="24"/>
          <w:szCs w:val="24"/>
          <w:lang w:eastAsia="sv-SE"/>
        </w:rPr>
        <w:t>1.</w:t>
      </w:r>
      <w:r w:rsidRPr="003E28AC">
        <w:rPr>
          <w:rFonts w:ascii="Garamond" w:eastAsia="Times New Roman" w:hAnsi="Garamond" w:cs="Times New Roman"/>
          <w:b/>
          <w:bCs/>
          <w:sz w:val="24"/>
          <w:szCs w:val="24"/>
          <w:lang w:eastAsia="sv-SE"/>
        </w:rPr>
        <w:t xml:space="preserve"> SPELFORM</w:t>
      </w:r>
      <w:r>
        <w:rPr>
          <w:rFonts w:ascii="Garamond" w:eastAsia="Times New Roman" w:hAnsi="Garamond" w:cs="Times New Roman"/>
          <w:b/>
          <w:bCs/>
          <w:sz w:val="24"/>
          <w:szCs w:val="24"/>
          <w:lang w:eastAsia="sv-SE"/>
        </w:rPr>
        <w:t xml:space="preserve">, </w:t>
      </w:r>
      <w:r w:rsidRPr="003E28AC">
        <w:rPr>
          <w:rFonts w:ascii="Garamond" w:eastAsia="Times New Roman" w:hAnsi="Garamond" w:cs="Times New Roman"/>
          <w:b/>
          <w:bCs/>
          <w:sz w:val="24"/>
          <w:szCs w:val="24"/>
          <w:lang w:eastAsia="sv-SE"/>
        </w:rPr>
        <w:t>SPELTID</w:t>
      </w:r>
      <w:r>
        <w:rPr>
          <w:rFonts w:ascii="Garamond" w:eastAsia="Times New Roman" w:hAnsi="Garamond" w:cs="Times New Roman"/>
          <w:b/>
          <w:bCs/>
          <w:sz w:val="24"/>
          <w:szCs w:val="24"/>
          <w:lang w:eastAsia="sv-SE"/>
        </w:rPr>
        <w:t xml:space="preserve"> och SPELPLATSER</w:t>
      </w:r>
      <w:r w:rsidRPr="003E28AC">
        <w:rPr>
          <w:rFonts w:ascii="Garamond" w:eastAsia="Times New Roman" w:hAnsi="Garamond" w:cs="Times New Roman"/>
          <w:b/>
          <w:bCs/>
          <w:sz w:val="24"/>
          <w:szCs w:val="24"/>
          <w:lang w:eastAsia="sv-SE"/>
        </w:rPr>
        <w:t xml:space="preserve"> </w:t>
      </w:r>
      <w:r>
        <w:rPr>
          <w:rFonts w:ascii="Garamond" w:eastAsia="Times New Roman" w:hAnsi="Garamond" w:cs="Times New Roman"/>
          <w:b/>
          <w:bCs/>
          <w:sz w:val="24"/>
          <w:szCs w:val="24"/>
          <w:lang w:eastAsia="sv-SE"/>
        </w:rPr>
        <w:t>mm</w:t>
      </w:r>
    </w:p>
    <w:p w14:paraId="4DC993B8"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b/>
          <w:bCs/>
          <w:sz w:val="24"/>
          <w:szCs w:val="24"/>
          <w:lang w:eastAsia="sv-SE"/>
        </w:rPr>
        <w:br/>
      </w:r>
      <w:r w:rsidRPr="003E28AC">
        <w:rPr>
          <w:rFonts w:ascii="Garamond" w:eastAsia="Times New Roman" w:hAnsi="Garamond" w:cs="Times New Roman"/>
          <w:sz w:val="24"/>
          <w:szCs w:val="24"/>
          <w:lang w:eastAsia="sv-SE"/>
        </w:rPr>
        <w:t xml:space="preserve">Lagserien är en tävling för </w:t>
      </w:r>
      <w:r>
        <w:rPr>
          <w:rFonts w:ascii="Garamond" w:eastAsia="Times New Roman" w:hAnsi="Garamond" w:cs="Times New Roman"/>
          <w:sz w:val="24"/>
          <w:szCs w:val="24"/>
          <w:lang w:eastAsia="sv-SE"/>
        </w:rPr>
        <w:t xml:space="preserve">gotländska </w:t>
      </w:r>
      <w:r w:rsidRPr="003E28AC">
        <w:rPr>
          <w:rFonts w:ascii="Garamond" w:eastAsia="Times New Roman" w:hAnsi="Garamond" w:cs="Times New Roman"/>
          <w:sz w:val="24"/>
          <w:szCs w:val="24"/>
          <w:lang w:eastAsia="sv-SE"/>
        </w:rPr>
        <w:t>klubblag</w:t>
      </w:r>
      <w:r>
        <w:rPr>
          <w:rFonts w:ascii="Garamond" w:eastAsia="Times New Roman" w:hAnsi="Garamond" w:cs="Times New Roman"/>
          <w:sz w:val="24"/>
          <w:szCs w:val="24"/>
          <w:lang w:eastAsia="sv-SE"/>
        </w:rPr>
        <w:t xml:space="preserve"> i tre divisioner med 6 lag i varje division och spelas med två omgångar/år. </w:t>
      </w:r>
    </w:p>
    <w:p w14:paraId="4934D422" w14:textId="77777777" w:rsidR="00466F69" w:rsidRDefault="00466F69" w:rsidP="00466F69">
      <w:pPr>
        <w:spacing w:after="0" w:line="240" w:lineRule="auto"/>
        <w:rPr>
          <w:rFonts w:ascii="Garamond" w:eastAsia="Times New Roman" w:hAnsi="Garamond" w:cs="Times New Roman"/>
          <w:sz w:val="24"/>
          <w:szCs w:val="24"/>
          <w:lang w:eastAsia="sv-SE"/>
        </w:rPr>
      </w:pPr>
    </w:p>
    <w:p w14:paraId="0ABAF179"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Höstsäsongen spelas normalt den första tisdagen i varje månad september – december, + en extra omgång i mitten på november. 2021 startar dock serien tisdag 31/8.</w:t>
      </w:r>
    </w:p>
    <w:p w14:paraId="40CE6F9F"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 xml:space="preserve">Vårsäsongen spelas en match/månad januari - maj, normalt första tisdagen i varje månad utom januari då det normalt är den andra tisdagen. </w:t>
      </w:r>
    </w:p>
    <w:p w14:paraId="4A9CF73C"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br/>
      </w:r>
      <w:r>
        <w:rPr>
          <w:rFonts w:ascii="Garamond" w:eastAsia="Times New Roman" w:hAnsi="Garamond" w:cs="Times New Roman"/>
          <w:sz w:val="24"/>
          <w:szCs w:val="24"/>
          <w:lang w:eastAsia="sv-SE"/>
        </w:rPr>
        <w:t>Speldagar för nästkommande säsong, hösten 2021: 31/8, 5/10, 2/11, 16/11, 7/12.</w:t>
      </w:r>
    </w:p>
    <w:p w14:paraId="02C595C9"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Vårsäsongen 2022 startar 11/1 och därefter första tisdagen i varje månad t o m maj.</w:t>
      </w:r>
    </w:p>
    <w:p w14:paraId="71100374" w14:textId="77777777" w:rsidR="00466F69" w:rsidRDefault="00466F69" w:rsidP="00466F69">
      <w:pPr>
        <w:spacing w:after="0" w:line="240" w:lineRule="auto"/>
        <w:rPr>
          <w:rFonts w:ascii="Garamond" w:eastAsia="Times New Roman" w:hAnsi="Garamond" w:cs="Times New Roman"/>
          <w:sz w:val="24"/>
          <w:szCs w:val="24"/>
          <w:lang w:eastAsia="sv-SE"/>
        </w:rPr>
      </w:pPr>
    </w:p>
    <w:p w14:paraId="0E616545"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 xml:space="preserve">Spelplatser är Visby i Bridgens hus, Hörsne i </w:t>
      </w:r>
      <w:proofErr w:type="spellStart"/>
      <w:r>
        <w:rPr>
          <w:rFonts w:ascii="Garamond" w:eastAsia="Times New Roman" w:hAnsi="Garamond" w:cs="Times New Roman"/>
          <w:sz w:val="24"/>
          <w:szCs w:val="24"/>
          <w:lang w:eastAsia="sv-SE"/>
        </w:rPr>
        <w:t>Fole</w:t>
      </w:r>
      <w:proofErr w:type="spellEnd"/>
      <w:r>
        <w:rPr>
          <w:rFonts w:ascii="Garamond" w:eastAsia="Times New Roman" w:hAnsi="Garamond" w:cs="Times New Roman"/>
          <w:sz w:val="24"/>
          <w:szCs w:val="24"/>
          <w:lang w:eastAsia="sv-SE"/>
        </w:rPr>
        <w:t xml:space="preserve"> bygdegård, Klintehamn på Rondo och i Hemse på bygdegården. Starttiden är 19.00.</w:t>
      </w:r>
    </w:p>
    <w:p w14:paraId="4976B04D" w14:textId="77777777" w:rsidR="00466F69" w:rsidRDefault="00466F69" w:rsidP="00466F69">
      <w:pPr>
        <w:spacing w:after="0" w:line="240" w:lineRule="auto"/>
        <w:rPr>
          <w:rFonts w:ascii="Garamond" w:eastAsia="Times New Roman" w:hAnsi="Garamond" w:cs="Times New Roman"/>
          <w:sz w:val="24"/>
          <w:szCs w:val="24"/>
          <w:lang w:eastAsia="sv-SE"/>
        </w:rPr>
      </w:pPr>
    </w:p>
    <w:p w14:paraId="69566891" w14:textId="77777777" w:rsidR="00466F69" w:rsidRPr="005003B1" w:rsidRDefault="00466F69" w:rsidP="00466F69">
      <w:pPr>
        <w:pStyle w:val="Liststycke"/>
        <w:numPr>
          <w:ilvl w:val="0"/>
          <w:numId w:val="33"/>
        </w:numPr>
        <w:spacing w:after="0" w:line="240" w:lineRule="auto"/>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24 givar per match spelas i div 1 och 2 och 20 givar i div 3.</w:t>
      </w:r>
    </w:p>
    <w:p w14:paraId="32F6606A" w14:textId="77777777" w:rsidR="00466F69" w:rsidRPr="005003B1" w:rsidRDefault="00466F69" w:rsidP="00466F69">
      <w:pPr>
        <w:pStyle w:val="Liststycke"/>
        <w:numPr>
          <w:ilvl w:val="0"/>
          <w:numId w:val="33"/>
        </w:numPr>
        <w:spacing w:after="0" w:line="240" w:lineRule="auto"/>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Samtliga matcher spelar samma brickor. Brickorna läggs av VBS och distribueras ut av något Visby-lag som spelar bortamatch. Brickorna finns på hemsidan dagen efter.</w:t>
      </w:r>
    </w:p>
    <w:p w14:paraId="30DD7EE7" w14:textId="77777777" w:rsidR="00466F69" w:rsidRPr="005003B1" w:rsidRDefault="00466F69" w:rsidP="00466F69">
      <w:pPr>
        <w:pStyle w:val="Liststycke"/>
        <w:numPr>
          <w:ilvl w:val="0"/>
          <w:numId w:val="33"/>
        </w:numPr>
        <w:spacing w:after="0" w:line="240" w:lineRule="auto"/>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Speltiden är 1 timme och 30 minuter per halvlek för samtliga matcher.</w:t>
      </w:r>
    </w:p>
    <w:p w14:paraId="3C5A26D4" w14:textId="77777777" w:rsidR="00466F69" w:rsidRDefault="00466F69" w:rsidP="00466F69">
      <w:pPr>
        <w:pStyle w:val="Liststycke"/>
        <w:numPr>
          <w:ilvl w:val="0"/>
          <w:numId w:val="33"/>
        </w:numPr>
        <w:spacing w:after="0" w:line="240" w:lineRule="auto"/>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I varje match spelas om 24 silverpoäng i division 1 och 2 och 20 i div 3. VP-skalan 20–0 med hundradelar används. Som vinst räknas 13,00–7,00 eller bättre. 12,99–7,01 räknas som oavgjort.</w:t>
      </w:r>
    </w:p>
    <w:p w14:paraId="699074B8" w14:textId="77777777" w:rsidR="00466F69" w:rsidRPr="005003B1" w:rsidRDefault="00466F69" w:rsidP="00466F69">
      <w:pPr>
        <w:pStyle w:val="Liststycke"/>
        <w:numPr>
          <w:ilvl w:val="0"/>
          <w:numId w:val="33"/>
        </w:numPr>
        <w:spacing w:after="0" w:line="240" w:lineRule="auto"/>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Det bästa laget i div 2 och 3 flyttas upp. Det sämsta i div 1 och 2 flyttas ned.</w:t>
      </w:r>
    </w:p>
    <w:p w14:paraId="65DAB1A6" w14:textId="77777777" w:rsidR="00466F69" w:rsidRDefault="00466F69" w:rsidP="00466F69">
      <w:pPr>
        <w:spacing w:after="0" w:line="240" w:lineRule="auto"/>
        <w:rPr>
          <w:rFonts w:ascii="Garamond" w:eastAsia="Times New Roman" w:hAnsi="Garamond" w:cs="Times New Roman"/>
          <w:sz w:val="24"/>
          <w:szCs w:val="24"/>
          <w:lang w:eastAsia="sv-SE"/>
        </w:rPr>
      </w:pPr>
    </w:p>
    <w:p w14:paraId="11DE2259" w14:textId="77777777" w:rsidR="00466F69" w:rsidRPr="00976E6B" w:rsidRDefault="00466F69" w:rsidP="00466F69">
      <w:pPr>
        <w:spacing w:after="0" w:line="240" w:lineRule="auto"/>
        <w:rPr>
          <w:rFonts w:ascii="Garamond" w:eastAsia="Times New Roman" w:hAnsi="Garamond" w:cs="Times New Roman"/>
          <w:b/>
          <w:bCs/>
          <w:sz w:val="24"/>
          <w:szCs w:val="24"/>
          <w:lang w:eastAsia="sv-SE"/>
        </w:rPr>
      </w:pPr>
      <w:r w:rsidRPr="00976E6B">
        <w:rPr>
          <w:rFonts w:ascii="Garamond" w:eastAsia="Times New Roman" w:hAnsi="Garamond" w:cs="Times New Roman"/>
          <w:b/>
          <w:bCs/>
          <w:sz w:val="24"/>
          <w:szCs w:val="24"/>
          <w:lang w:eastAsia="sv-SE"/>
        </w:rPr>
        <w:t>Corona</w:t>
      </w:r>
    </w:p>
    <w:p w14:paraId="11D8592C"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Våren 2021 vet vi ännu inte hur läget kommer att vara till hösten. Om Coronaläget fortfarande är aktuellt och massvaccinationen inte hunnit fullföljas så kan VBS tillhandahålla plats för 5 matcher Corona-anpassat med bordskryss.</w:t>
      </w:r>
    </w:p>
    <w:p w14:paraId="33E1A03D" w14:textId="77777777" w:rsidR="00466F69" w:rsidRDefault="00466F69" w:rsidP="00466F69">
      <w:pPr>
        <w:spacing w:after="0" w:line="240" w:lineRule="auto"/>
        <w:rPr>
          <w:rFonts w:ascii="Garamond" w:eastAsia="Times New Roman" w:hAnsi="Garamond" w:cs="Times New Roman"/>
          <w:sz w:val="24"/>
          <w:szCs w:val="24"/>
          <w:lang w:eastAsia="sv-SE"/>
        </w:rPr>
      </w:pPr>
    </w:p>
    <w:p w14:paraId="71CD00ED"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Lag som har medlemmar eller möter lag med medlemmar som inte vill spela matcher utan bordskryss hänvisas till spel i Visby. Om alla spelarna i en match är bekväma med att spela matcher på BBO, kan detta godkännas av TK. Om många lag vill spela i Visby kan vi tvingas spela både tisdag och onsdag.</w:t>
      </w:r>
    </w:p>
    <w:p w14:paraId="60A969D9" w14:textId="77777777" w:rsidR="00466F69" w:rsidRDefault="00466F69" w:rsidP="00466F69">
      <w:pPr>
        <w:spacing w:after="0" w:line="240" w:lineRule="auto"/>
        <w:rPr>
          <w:rFonts w:ascii="Garamond" w:eastAsia="Times New Roman" w:hAnsi="Garamond" w:cs="Times New Roman"/>
          <w:sz w:val="24"/>
          <w:szCs w:val="24"/>
          <w:lang w:eastAsia="sv-SE"/>
        </w:rPr>
      </w:pPr>
    </w:p>
    <w:p w14:paraId="5E4E9D72"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TK/DTL Jan-Olof Henriksson måste i god tid får besked om vilka lag som av smittskyddsskäl INTE vill/kan spela i Hörsne, Hemse eller Klintehamn. Detta gäller även lag från dessa klubbar som möter varandra.</w:t>
      </w:r>
    </w:p>
    <w:p w14:paraId="08FB02AC" w14:textId="0F151951" w:rsidR="00466F69" w:rsidRDefault="00466F69" w:rsidP="00466F69">
      <w:pPr>
        <w:spacing w:after="0" w:line="240" w:lineRule="auto"/>
        <w:rPr>
          <w:rFonts w:ascii="Garamond" w:eastAsia="Times New Roman" w:hAnsi="Garamond" w:cs="Times New Roman"/>
          <w:sz w:val="24"/>
          <w:szCs w:val="24"/>
          <w:lang w:eastAsia="sv-SE"/>
        </w:rPr>
      </w:pPr>
    </w:p>
    <w:p w14:paraId="3778FC03" w14:textId="77777777" w:rsidR="00F57B96" w:rsidRDefault="00F57B96" w:rsidP="00466F69">
      <w:pPr>
        <w:spacing w:after="0" w:line="240" w:lineRule="auto"/>
        <w:rPr>
          <w:rFonts w:ascii="Garamond" w:eastAsia="Times New Roman" w:hAnsi="Garamond" w:cs="Times New Roman"/>
          <w:sz w:val="24"/>
          <w:szCs w:val="24"/>
          <w:lang w:eastAsia="sv-SE"/>
        </w:rPr>
      </w:pPr>
    </w:p>
    <w:p w14:paraId="517C7F70" w14:textId="77777777" w:rsidR="00F57B96" w:rsidRDefault="00F57B96" w:rsidP="00466F69">
      <w:pPr>
        <w:spacing w:after="0" w:line="240" w:lineRule="auto"/>
        <w:rPr>
          <w:rFonts w:ascii="Garamond" w:eastAsia="Times New Roman" w:hAnsi="Garamond" w:cs="Times New Roman"/>
          <w:b/>
          <w:bCs/>
          <w:sz w:val="24"/>
          <w:szCs w:val="24"/>
          <w:lang w:eastAsia="sv-SE"/>
        </w:rPr>
      </w:pPr>
    </w:p>
    <w:p w14:paraId="20A23550" w14:textId="3768D2C9"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b/>
          <w:bCs/>
          <w:sz w:val="24"/>
          <w:szCs w:val="24"/>
          <w:lang w:eastAsia="sv-SE"/>
        </w:rPr>
        <w:t>2.</w:t>
      </w:r>
      <w:r w:rsidRPr="003E28AC">
        <w:rPr>
          <w:rFonts w:ascii="Garamond" w:eastAsia="Times New Roman" w:hAnsi="Garamond" w:cs="Times New Roman"/>
          <w:b/>
          <w:bCs/>
          <w:sz w:val="24"/>
          <w:szCs w:val="24"/>
          <w:lang w:eastAsia="sv-SE"/>
        </w:rPr>
        <w:t xml:space="preserve"> </w:t>
      </w:r>
      <w:r>
        <w:rPr>
          <w:rFonts w:ascii="Garamond" w:eastAsia="Times New Roman" w:hAnsi="Garamond" w:cs="Times New Roman"/>
          <w:b/>
          <w:bCs/>
          <w:sz w:val="24"/>
          <w:szCs w:val="24"/>
          <w:lang w:eastAsia="sv-SE"/>
        </w:rPr>
        <w:t>EKONOMI mm</w:t>
      </w:r>
    </w:p>
    <w:p w14:paraId="09E3F3B7" w14:textId="77777777" w:rsidR="00466F69" w:rsidRDefault="00466F69" w:rsidP="00466F69">
      <w:pPr>
        <w:spacing w:after="0" w:line="240" w:lineRule="auto"/>
        <w:rPr>
          <w:rFonts w:ascii="Garamond" w:eastAsia="Times New Roman" w:hAnsi="Garamond" w:cs="Times New Roman"/>
          <w:sz w:val="24"/>
          <w:szCs w:val="24"/>
          <w:lang w:eastAsia="sv-SE"/>
        </w:rPr>
      </w:pPr>
    </w:p>
    <w:p w14:paraId="0909690F"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 xml:space="preserve">Spelavgiften är 50: - till GBF, varav 10: - går till VBS för </w:t>
      </w:r>
      <w:proofErr w:type="spellStart"/>
      <w:r>
        <w:rPr>
          <w:rFonts w:ascii="Garamond" w:eastAsia="Times New Roman" w:hAnsi="Garamond" w:cs="Times New Roman"/>
          <w:sz w:val="24"/>
          <w:szCs w:val="24"/>
          <w:lang w:eastAsia="sv-SE"/>
        </w:rPr>
        <w:t>färdiglagda</w:t>
      </w:r>
      <w:proofErr w:type="spellEnd"/>
      <w:r>
        <w:rPr>
          <w:rFonts w:ascii="Garamond" w:eastAsia="Times New Roman" w:hAnsi="Garamond" w:cs="Times New Roman"/>
          <w:sz w:val="24"/>
          <w:szCs w:val="24"/>
          <w:lang w:eastAsia="sv-SE"/>
        </w:rPr>
        <w:t xml:space="preserve"> brickor och 5: - går till arrangerande klubb för kaffe/te. Under 2021 tillhandahålls normalt inga smörgåsar eller annat kaffebröd, om inte arrangerande klubb kan ordna det Coronasäkert. Avgifter för ev. kaffebröd beslutar arrangerande klubb om utanför spelavgiften.</w:t>
      </w:r>
    </w:p>
    <w:p w14:paraId="4910130E" w14:textId="77777777" w:rsidR="00466F69" w:rsidRDefault="00466F69" w:rsidP="00466F69">
      <w:pPr>
        <w:spacing w:after="0" w:line="240" w:lineRule="auto"/>
        <w:rPr>
          <w:rFonts w:ascii="Garamond" w:eastAsia="Times New Roman" w:hAnsi="Garamond" w:cs="Times New Roman"/>
          <w:sz w:val="24"/>
          <w:szCs w:val="24"/>
          <w:lang w:eastAsia="sv-SE"/>
        </w:rPr>
      </w:pPr>
    </w:p>
    <w:p w14:paraId="08B7D92E"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 xml:space="preserve">Dessa avgifter ska efter varje omgång inbetalas av arrangerande klubb till </w:t>
      </w:r>
      <w:r>
        <w:rPr>
          <w:rFonts w:ascii="Garamond" w:eastAsia="Times New Roman" w:hAnsi="Garamond" w:cs="Times New Roman"/>
          <w:sz w:val="24"/>
          <w:szCs w:val="24"/>
          <w:lang w:eastAsia="sv-SE"/>
        </w:rPr>
        <w:t xml:space="preserve">GBF:s kassör </w:t>
      </w:r>
      <w:r w:rsidRPr="003E28AC">
        <w:rPr>
          <w:rFonts w:ascii="Garamond" w:eastAsia="Times New Roman" w:hAnsi="Garamond" w:cs="Times New Roman"/>
          <w:sz w:val="24"/>
          <w:szCs w:val="24"/>
          <w:lang w:eastAsia="sv-SE"/>
        </w:rPr>
        <w:t xml:space="preserve">på GBF:s Plusgiro 18 71 24 - 3. Från </w:t>
      </w:r>
      <w:r>
        <w:rPr>
          <w:rFonts w:ascii="Garamond" w:eastAsia="Times New Roman" w:hAnsi="Garamond" w:cs="Times New Roman"/>
          <w:sz w:val="24"/>
          <w:szCs w:val="24"/>
          <w:lang w:eastAsia="sv-SE"/>
        </w:rPr>
        <w:t>total</w:t>
      </w:r>
      <w:r w:rsidRPr="003E28AC">
        <w:rPr>
          <w:rFonts w:ascii="Garamond" w:eastAsia="Times New Roman" w:hAnsi="Garamond" w:cs="Times New Roman"/>
          <w:sz w:val="24"/>
          <w:szCs w:val="24"/>
          <w:lang w:eastAsia="sv-SE"/>
        </w:rPr>
        <w:t>summa</w:t>
      </w:r>
      <w:r>
        <w:rPr>
          <w:rFonts w:ascii="Garamond" w:eastAsia="Times New Roman" w:hAnsi="Garamond" w:cs="Times New Roman"/>
          <w:sz w:val="24"/>
          <w:szCs w:val="24"/>
          <w:lang w:eastAsia="sv-SE"/>
        </w:rPr>
        <w:t>n</w:t>
      </w:r>
      <w:r w:rsidRPr="003E28AC">
        <w:rPr>
          <w:rFonts w:ascii="Garamond" w:eastAsia="Times New Roman" w:hAnsi="Garamond" w:cs="Times New Roman"/>
          <w:sz w:val="24"/>
          <w:szCs w:val="24"/>
          <w:lang w:eastAsia="sv-SE"/>
        </w:rPr>
        <w:t xml:space="preserve"> </w:t>
      </w:r>
      <w:r>
        <w:rPr>
          <w:rFonts w:ascii="Garamond" w:eastAsia="Times New Roman" w:hAnsi="Garamond" w:cs="Times New Roman"/>
          <w:sz w:val="24"/>
          <w:szCs w:val="24"/>
          <w:lang w:eastAsia="sv-SE"/>
        </w:rPr>
        <w:t>avräknas</w:t>
      </w:r>
      <w:r w:rsidRPr="003E28AC">
        <w:rPr>
          <w:rFonts w:ascii="Garamond" w:eastAsia="Times New Roman" w:hAnsi="Garamond" w:cs="Times New Roman"/>
          <w:sz w:val="24"/>
          <w:szCs w:val="24"/>
          <w:lang w:eastAsia="sv-SE"/>
        </w:rPr>
        <w:t xml:space="preserve"> lokalhyran</w:t>
      </w:r>
      <w:r>
        <w:rPr>
          <w:rFonts w:ascii="Garamond" w:eastAsia="Times New Roman" w:hAnsi="Garamond" w:cs="Times New Roman"/>
          <w:sz w:val="24"/>
          <w:szCs w:val="24"/>
          <w:lang w:eastAsia="sv-SE"/>
        </w:rPr>
        <w:t xml:space="preserve"> och 5:-/spelare för kaffe/te</w:t>
      </w:r>
      <w:r w:rsidRPr="003E28AC">
        <w:rPr>
          <w:rFonts w:ascii="Garamond" w:eastAsia="Times New Roman" w:hAnsi="Garamond" w:cs="Times New Roman"/>
          <w:sz w:val="24"/>
          <w:szCs w:val="24"/>
          <w:lang w:eastAsia="sv-SE"/>
        </w:rPr>
        <w:t>.</w:t>
      </w:r>
    </w:p>
    <w:p w14:paraId="10136C11" w14:textId="77777777" w:rsidR="00466F69" w:rsidRDefault="00466F69" w:rsidP="00466F69">
      <w:pPr>
        <w:spacing w:after="0" w:line="240" w:lineRule="auto"/>
        <w:rPr>
          <w:rFonts w:ascii="Garamond" w:eastAsia="Times New Roman" w:hAnsi="Garamond" w:cs="Times New Roman"/>
          <w:sz w:val="24"/>
          <w:szCs w:val="24"/>
          <w:lang w:eastAsia="sv-SE"/>
        </w:rPr>
      </w:pPr>
    </w:p>
    <w:p w14:paraId="54257E0C"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GBF betalar till VBS 40:-/bord, dvs 720: -, för lagda brickor, varav hälften går till brickläggaren.</w:t>
      </w:r>
    </w:p>
    <w:p w14:paraId="3D618334" w14:textId="77777777" w:rsidR="00466F69" w:rsidRDefault="00466F69" w:rsidP="00466F69">
      <w:pPr>
        <w:spacing w:after="0" w:line="240" w:lineRule="auto"/>
        <w:rPr>
          <w:rFonts w:ascii="Garamond" w:eastAsia="Times New Roman" w:hAnsi="Garamond" w:cs="Times New Roman"/>
          <w:sz w:val="24"/>
          <w:szCs w:val="24"/>
          <w:lang w:eastAsia="sv-SE"/>
        </w:rPr>
      </w:pPr>
    </w:p>
    <w:p w14:paraId="60F32A7F"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b/>
          <w:bCs/>
          <w:sz w:val="24"/>
          <w:szCs w:val="24"/>
          <w:lang w:eastAsia="sv-SE"/>
        </w:rPr>
        <w:t>3.</w:t>
      </w:r>
      <w:r w:rsidRPr="003E28AC">
        <w:rPr>
          <w:rFonts w:ascii="Garamond" w:eastAsia="Times New Roman" w:hAnsi="Garamond" w:cs="Times New Roman"/>
          <w:b/>
          <w:bCs/>
          <w:sz w:val="24"/>
          <w:szCs w:val="24"/>
          <w:lang w:eastAsia="sv-SE"/>
        </w:rPr>
        <w:t xml:space="preserve"> REPRESENTATION</w:t>
      </w:r>
    </w:p>
    <w:p w14:paraId="6BB22459" w14:textId="77777777" w:rsidR="00466F69" w:rsidRDefault="00466F69" w:rsidP="00466F69">
      <w:pPr>
        <w:spacing w:after="0" w:line="240" w:lineRule="auto"/>
        <w:rPr>
          <w:rFonts w:ascii="Garamond" w:eastAsia="Times New Roman" w:hAnsi="Garamond" w:cs="Times New Roman"/>
          <w:sz w:val="24"/>
          <w:szCs w:val="24"/>
          <w:lang w:eastAsia="sv-SE"/>
        </w:rPr>
      </w:pPr>
    </w:p>
    <w:p w14:paraId="2C295ED9"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Samtliga spelare i ett lag, skall representera en och samma gotländska klubb, som skall vara ansluten till SBF.</w:t>
      </w:r>
      <w:r w:rsidRPr="008A52C2">
        <w:rPr>
          <w:rFonts w:ascii="Garamond" w:eastAsia="Times New Roman" w:hAnsi="Garamond" w:cs="Times New Roman"/>
          <w:sz w:val="24"/>
          <w:szCs w:val="24"/>
          <w:lang w:eastAsia="sv-SE"/>
        </w:rPr>
        <w:t xml:space="preserve"> </w:t>
      </w:r>
    </w:p>
    <w:p w14:paraId="4A286FB1" w14:textId="77777777" w:rsidR="00466F69" w:rsidRDefault="00466F69" w:rsidP="00466F69">
      <w:pPr>
        <w:spacing w:after="0" w:line="240" w:lineRule="auto"/>
        <w:rPr>
          <w:rFonts w:ascii="Garamond" w:eastAsia="Times New Roman" w:hAnsi="Garamond" w:cs="Times New Roman"/>
          <w:sz w:val="24"/>
          <w:szCs w:val="24"/>
          <w:lang w:eastAsia="sv-SE"/>
        </w:rPr>
      </w:pPr>
    </w:p>
    <w:p w14:paraId="0C51B05F"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 xml:space="preserve">För att delta </w:t>
      </w:r>
      <w:r>
        <w:rPr>
          <w:rFonts w:ascii="Garamond" w:eastAsia="Times New Roman" w:hAnsi="Garamond" w:cs="Times New Roman"/>
          <w:sz w:val="24"/>
          <w:szCs w:val="24"/>
          <w:lang w:eastAsia="sv-SE"/>
        </w:rPr>
        <w:t xml:space="preserve">som </w:t>
      </w:r>
      <w:r w:rsidRPr="00B61BA8">
        <w:rPr>
          <w:rFonts w:ascii="Garamond" w:eastAsia="Times New Roman" w:hAnsi="Garamond" w:cs="Times New Roman"/>
          <w:b/>
          <w:bCs/>
          <w:sz w:val="24"/>
          <w:szCs w:val="24"/>
          <w:lang w:eastAsia="sv-SE"/>
        </w:rPr>
        <w:t>ordinarie spelare</w:t>
      </w:r>
      <w:r>
        <w:rPr>
          <w:rFonts w:ascii="Garamond" w:eastAsia="Times New Roman" w:hAnsi="Garamond" w:cs="Times New Roman"/>
          <w:sz w:val="24"/>
          <w:szCs w:val="24"/>
          <w:lang w:eastAsia="sv-SE"/>
        </w:rPr>
        <w:t xml:space="preserve"> </w:t>
      </w:r>
      <w:r w:rsidRPr="003E28AC">
        <w:rPr>
          <w:rFonts w:ascii="Garamond" w:eastAsia="Times New Roman" w:hAnsi="Garamond" w:cs="Times New Roman"/>
          <w:sz w:val="24"/>
          <w:szCs w:val="24"/>
          <w:lang w:eastAsia="sv-SE"/>
        </w:rPr>
        <w:t>i Lagserien måste man</w:t>
      </w:r>
    </w:p>
    <w:p w14:paraId="34E7E289" w14:textId="77777777" w:rsidR="00466F69" w:rsidRPr="00C27600" w:rsidRDefault="00466F69" w:rsidP="00466F69">
      <w:pPr>
        <w:pStyle w:val="Liststycke"/>
        <w:numPr>
          <w:ilvl w:val="0"/>
          <w:numId w:val="29"/>
        </w:numPr>
        <w:spacing w:after="0" w:line="240" w:lineRule="auto"/>
        <w:rPr>
          <w:rFonts w:ascii="Garamond" w:eastAsia="Times New Roman" w:hAnsi="Garamond" w:cs="Times New Roman"/>
          <w:sz w:val="24"/>
          <w:szCs w:val="24"/>
          <w:lang w:eastAsia="sv-SE"/>
        </w:rPr>
      </w:pPr>
      <w:r w:rsidRPr="00C27600">
        <w:rPr>
          <w:rFonts w:ascii="Garamond" w:eastAsia="Times New Roman" w:hAnsi="Garamond" w:cs="Times New Roman"/>
          <w:sz w:val="24"/>
          <w:szCs w:val="24"/>
          <w:lang w:eastAsia="sv-SE"/>
        </w:rPr>
        <w:t xml:space="preserve">ha en gotländsk klubb som representationsklubb eller </w:t>
      </w:r>
    </w:p>
    <w:p w14:paraId="3EEA7A2F" w14:textId="77777777" w:rsidR="00466F69" w:rsidRDefault="00466F69" w:rsidP="00466F69">
      <w:pPr>
        <w:pStyle w:val="Liststycke"/>
        <w:numPr>
          <w:ilvl w:val="0"/>
          <w:numId w:val="29"/>
        </w:numPr>
        <w:spacing w:after="0" w:line="240" w:lineRule="auto"/>
        <w:rPr>
          <w:rFonts w:ascii="Garamond" w:eastAsia="Times New Roman" w:hAnsi="Garamond" w:cs="Times New Roman"/>
          <w:sz w:val="24"/>
          <w:szCs w:val="24"/>
          <w:lang w:eastAsia="sv-SE"/>
        </w:rPr>
      </w:pPr>
      <w:r w:rsidRPr="00C27600">
        <w:rPr>
          <w:rFonts w:ascii="Garamond" w:eastAsia="Times New Roman" w:hAnsi="Garamond" w:cs="Times New Roman"/>
          <w:sz w:val="24"/>
          <w:szCs w:val="24"/>
          <w:lang w:eastAsia="sv-SE"/>
        </w:rPr>
        <w:t xml:space="preserve">vara mantalsskriven på Gotland </w:t>
      </w:r>
      <w:r>
        <w:rPr>
          <w:rFonts w:ascii="Garamond" w:eastAsia="Times New Roman" w:hAnsi="Garamond" w:cs="Times New Roman"/>
          <w:sz w:val="24"/>
          <w:szCs w:val="24"/>
          <w:lang w:eastAsia="sv-SE"/>
        </w:rPr>
        <w:t xml:space="preserve">och </w:t>
      </w:r>
      <w:r w:rsidRPr="00C27600">
        <w:rPr>
          <w:rFonts w:ascii="Garamond" w:eastAsia="Times New Roman" w:hAnsi="Garamond" w:cs="Times New Roman"/>
          <w:sz w:val="24"/>
          <w:szCs w:val="24"/>
          <w:lang w:eastAsia="sv-SE"/>
        </w:rPr>
        <w:t>regelbundet spela i en gotländsk klubb som</w:t>
      </w:r>
      <w:r w:rsidRPr="00C27600">
        <w:rPr>
          <w:rFonts w:ascii="Garamond" w:eastAsia="Times New Roman" w:hAnsi="Garamond" w:cs="Times New Roman"/>
          <w:sz w:val="24"/>
          <w:szCs w:val="24"/>
          <w:lang w:eastAsia="sv-SE"/>
        </w:rPr>
        <w:br/>
        <w:t>därmed blir representationsklubb</w:t>
      </w:r>
      <w:r>
        <w:rPr>
          <w:rFonts w:ascii="Garamond" w:eastAsia="Times New Roman" w:hAnsi="Garamond" w:cs="Times New Roman"/>
          <w:sz w:val="24"/>
          <w:szCs w:val="24"/>
          <w:lang w:eastAsia="sv-SE"/>
        </w:rPr>
        <w:t xml:space="preserve"> avseende Lagserien. Spelaren skall då lösa stödmedlemskap, f.n. 10: -. eller</w:t>
      </w:r>
    </w:p>
    <w:p w14:paraId="445E43CD" w14:textId="087FA726" w:rsidR="00466F69" w:rsidRDefault="00466F69" w:rsidP="00466F69">
      <w:pPr>
        <w:pStyle w:val="Liststycke"/>
        <w:numPr>
          <w:ilvl w:val="0"/>
          <w:numId w:val="29"/>
        </w:num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 xml:space="preserve">vara </w:t>
      </w:r>
      <w:r w:rsidRPr="00901899">
        <w:rPr>
          <w:rFonts w:ascii="Garamond" w:eastAsia="Times New Roman" w:hAnsi="Garamond" w:cs="Times New Roman"/>
          <w:sz w:val="24"/>
          <w:szCs w:val="24"/>
          <w:lang w:eastAsia="sv-SE"/>
        </w:rPr>
        <w:t>bosatt större delen av året på Gotland</w:t>
      </w:r>
      <w:r>
        <w:rPr>
          <w:rFonts w:ascii="Garamond" w:eastAsia="Times New Roman" w:hAnsi="Garamond" w:cs="Times New Roman"/>
          <w:sz w:val="24"/>
          <w:szCs w:val="24"/>
          <w:lang w:eastAsia="sv-SE"/>
        </w:rPr>
        <w:t xml:space="preserve">, även om man inte är mantalsskriven på Gotland och regelbundet spela i en gotländsk klubb som därmed blir representationsklubb avseende Lagserien, spelaren skall då lösa stödmedlemskap, f.n. </w:t>
      </w:r>
      <w:r w:rsidR="00F57B96">
        <w:rPr>
          <w:rFonts w:ascii="Garamond" w:eastAsia="Times New Roman" w:hAnsi="Garamond" w:cs="Times New Roman"/>
          <w:sz w:val="24"/>
          <w:szCs w:val="24"/>
          <w:lang w:eastAsia="sv-SE"/>
        </w:rPr>
        <w:t>10: -</w:t>
      </w:r>
      <w:r>
        <w:rPr>
          <w:rFonts w:ascii="Garamond" w:eastAsia="Times New Roman" w:hAnsi="Garamond" w:cs="Times New Roman"/>
          <w:sz w:val="24"/>
          <w:szCs w:val="24"/>
          <w:lang w:eastAsia="sv-SE"/>
        </w:rPr>
        <w:t>.</w:t>
      </w:r>
    </w:p>
    <w:p w14:paraId="6F5BEA6F" w14:textId="77777777" w:rsidR="00466F69" w:rsidRPr="0048349C" w:rsidRDefault="00466F69" w:rsidP="00466F69">
      <w:pPr>
        <w:pStyle w:val="Liststycke"/>
        <w:spacing w:after="0" w:line="240" w:lineRule="auto"/>
        <w:rPr>
          <w:rFonts w:ascii="Garamond" w:eastAsia="Times New Roman" w:hAnsi="Garamond" w:cs="Times New Roman"/>
          <w:sz w:val="24"/>
          <w:szCs w:val="24"/>
          <w:lang w:eastAsia="sv-SE"/>
        </w:rPr>
      </w:pPr>
    </w:p>
    <w:p w14:paraId="343D91CC" w14:textId="77777777" w:rsidR="00466F69" w:rsidRDefault="00466F69" w:rsidP="00466F69">
      <w:pPr>
        <w:spacing w:after="0" w:line="240" w:lineRule="auto"/>
        <w:rPr>
          <w:rFonts w:ascii="Garamond" w:eastAsia="Times New Roman" w:hAnsi="Garamond" w:cs="Times New Roman"/>
          <w:sz w:val="24"/>
          <w:szCs w:val="24"/>
          <w:lang w:eastAsia="sv-SE"/>
        </w:rPr>
      </w:pPr>
      <w:r w:rsidRPr="00C27600">
        <w:rPr>
          <w:rFonts w:ascii="Garamond" w:eastAsia="Times New Roman" w:hAnsi="Garamond" w:cs="Times New Roman"/>
          <w:sz w:val="24"/>
          <w:szCs w:val="24"/>
          <w:lang w:eastAsia="sv-SE"/>
        </w:rPr>
        <w:t>Samtliga spelare</w:t>
      </w:r>
      <w:r>
        <w:rPr>
          <w:rFonts w:ascii="Garamond" w:eastAsia="Times New Roman" w:hAnsi="Garamond" w:cs="Times New Roman"/>
          <w:sz w:val="24"/>
          <w:szCs w:val="24"/>
          <w:lang w:eastAsia="sv-SE"/>
        </w:rPr>
        <w:t>, även reserver,</w:t>
      </w:r>
      <w:r w:rsidRPr="00C27600">
        <w:rPr>
          <w:rFonts w:ascii="Garamond" w:eastAsia="Times New Roman" w:hAnsi="Garamond" w:cs="Times New Roman"/>
          <w:sz w:val="24"/>
          <w:szCs w:val="24"/>
          <w:lang w:eastAsia="sv-SE"/>
        </w:rPr>
        <w:t xml:space="preserve"> ska ha erlagt stadgeenlig medlemsavgift för innevarande säsong.</w:t>
      </w:r>
      <w:r>
        <w:rPr>
          <w:rFonts w:ascii="Garamond" w:eastAsia="Times New Roman" w:hAnsi="Garamond" w:cs="Times New Roman"/>
          <w:sz w:val="24"/>
          <w:szCs w:val="24"/>
          <w:lang w:eastAsia="sv-SE"/>
        </w:rPr>
        <w:t xml:space="preserve"> </w:t>
      </w:r>
    </w:p>
    <w:p w14:paraId="390F011F" w14:textId="77777777" w:rsidR="00466F69" w:rsidRDefault="00466F69" w:rsidP="00466F69">
      <w:pPr>
        <w:spacing w:after="0" w:line="240" w:lineRule="auto"/>
        <w:rPr>
          <w:rFonts w:ascii="Garamond" w:eastAsia="Times New Roman" w:hAnsi="Garamond" w:cs="Times New Roman"/>
          <w:sz w:val="24"/>
          <w:szCs w:val="24"/>
          <w:lang w:eastAsia="sv-SE"/>
        </w:rPr>
      </w:pPr>
    </w:p>
    <w:p w14:paraId="0FAADD14"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 xml:space="preserve">Anmälan ska vara GBF tillhanda senast </w:t>
      </w:r>
      <w:r>
        <w:rPr>
          <w:rFonts w:ascii="Garamond" w:eastAsia="Times New Roman" w:hAnsi="Garamond" w:cs="Times New Roman"/>
          <w:sz w:val="24"/>
          <w:szCs w:val="24"/>
          <w:lang w:eastAsia="sv-SE"/>
        </w:rPr>
        <w:t>två veckor innan matchstart för respektive omgång</w:t>
      </w:r>
      <w:r w:rsidRPr="003E28AC">
        <w:rPr>
          <w:rFonts w:ascii="Garamond" w:eastAsia="Times New Roman" w:hAnsi="Garamond" w:cs="Times New Roman"/>
          <w:sz w:val="24"/>
          <w:szCs w:val="24"/>
          <w:lang w:eastAsia="sv-SE"/>
        </w:rPr>
        <w:t>.</w:t>
      </w:r>
    </w:p>
    <w:p w14:paraId="28F00170" w14:textId="77777777" w:rsidR="00466F69" w:rsidRPr="00C27600"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 xml:space="preserve">Av anmälan skall klart framgå vilken klubb, vilka fyra </w:t>
      </w:r>
      <w:r>
        <w:rPr>
          <w:rFonts w:ascii="Garamond" w:eastAsia="Times New Roman" w:hAnsi="Garamond" w:cs="Times New Roman"/>
          <w:sz w:val="24"/>
          <w:szCs w:val="24"/>
          <w:lang w:eastAsia="sv-SE"/>
        </w:rPr>
        <w:t xml:space="preserve">ordinarie </w:t>
      </w:r>
      <w:r w:rsidRPr="003E28AC">
        <w:rPr>
          <w:rFonts w:ascii="Garamond" w:eastAsia="Times New Roman" w:hAnsi="Garamond" w:cs="Times New Roman"/>
          <w:sz w:val="24"/>
          <w:szCs w:val="24"/>
          <w:lang w:eastAsia="sv-SE"/>
        </w:rPr>
        <w:t>spelare med MID-nummer som ingår i laget samt telefonnummer till lagkaptenen och ev. e-postadress.</w:t>
      </w:r>
      <w:r>
        <w:rPr>
          <w:rFonts w:ascii="Garamond" w:eastAsia="Times New Roman" w:hAnsi="Garamond" w:cs="Times New Roman"/>
          <w:sz w:val="24"/>
          <w:szCs w:val="24"/>
          <w:lang w:eastAsia="sv-SE"/>
        </w:rPr>
        <w:t xml:space="preserve"> </w:t>
      </w:r>
      <w:r w:rsidRPr="00C27600">
        <w:rPr>
          <w:rFonts w:ascii="Garamond" w:eastAsia="Times New Roman" w:hAnsi="Garamond" w:cs="Times New Roman"/>
          <w:sz w:val="24"/>
          <w:szCs w:val="24"/>
          <w:lang w:eastAsia="sv-SE"/>
        </w:rPr>
        <w:br/>
      </w:r>
    </w:p>
    <w:p w14:paraId="1A73EFDE" w14:textId="77777777" w:rsidR="00466F69" w:rsidRPr="0090189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Alla övriga spelare från denna klubb är tillåtna reserver</w:t>
      </w:r>
      <w:r>
        <w:rPr>
          <w:rFonts w:ascii="Garamond" w:eastAsia="Times New Roman" w:hAnsi="Garamond" w:cs="Times New Roman"/>
          <w:sz w:val="24"/>
          <w:szCs w:val="24"/>
          <w:lang w:eastAsia="sv-SE"/>
        </w:rPr>
        <w:t>. I div 3 tillåts dock endast reserver med högre handikapp än 30. R</w:t>
      </w:r>
      <w:r w:rsidRPr="003E28AC">
        <w:rPr>
          <w:rFonts w:ascii="Garamond" w:eastAsia="Times New Roman" w:hAnsi="Garamond" w:cs="Times New Roman"/>
          <w:sz w:val="24"/>
          <w:szCs w:val="24"/>
          <w:lang w:eastAsia="sv-SE"/>
        </w:rPr>
        <w:t>eserv</w:t>
      </w:r>
      <w:r>
        <w:rPr>
          <w:rFonts w:ascii="Garamond" w:eastAsia="Times New Roman" w:hAnsi="Garamond" w:cs="Times New Roman"/>
          <w:sz w:val="24"/>
          <w:szCs w:val="24"/>
          <w:lang w:eastAsia="sv-SE"/>
        </w:rPr>
        <w:t xml:space="preserve"> får</w:t>
      </w:r>
      <w:r w:rsidRPr="003E28AC">
        <w:rPr>
          <w:rFonts w:ascii="Garamond" w:eastAsia="Times New Roman" w:hAnsi="Garamond" w:cs="Times New Roman"/>
          <w:sz w:val="24"/>
          <w:szCs w:val="24"/>
          <w:lang w:eastAsia="sv-SE"/>
        </w:rPr>
        <w:t xml:space="preserve"> spela endast en match per omgång.</w:t>
      </w:r>
    </w:p>
    <w:p w14:paraId="6CC5EABE" w14:textId="77777777" w:rsidR="00466F69" w:rsidRDefault="00466F69" w:rsidP="00466F69">
      <w:pPr>
        <w:spacing w:after="0" w:line="240" w:lineRule="auto"/>
        <w:rPr>
          <w:rFonts w:ascii="Garamond" w:eastAsia="Times New Roman" w:hAnsi="Garamond" w:cs="Times New Roman"/>
          <w:sz w:val="24"/>
          <w:szCs w:val="24"/>
          <w:lang w:eastAsia="sv-SE"/>
        </w:rPr>
      </w:pPr>
    </w:p>
    <w:p w14:paraId="7FCB65B8" w14:textId="77777777" w:rsidR="00466F69" w:rsidRDefault="00466F69" w:rsidP="00466F69">
      <w:p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E</w:t>
      </w:r>
      <w:r w:rsidRPr="003E28AC">
        <w:rPr>
          <w:rFonts w:ascii="Garamond" w:eastAsia="Times New Roman" w:hAnsi="Garamond" w:cs="Times New Roman"/>
          <w:sz w:val="24"/>
          <w:szCs w:val="24"/>
          <w:lang w:eastAsia="sv-SE"/>
        </w:rPr>
        <w:t xml:space="preserve">fter medgivande av GBF:s Tävlingskommitté (TK, som </w:t>
      </w:r>
      <w:r>
        <w:rPr>
          <w:rFonts w:ascii="Garamond" w:eastAsia="Times New Roman" w:hAnsi="Garamond" w:cs="Times New Roman"/>
          <w:sz w:val="24"/>
          <w:szCs w:val="24"/>
          <w:lang w:eastAsia="sv-SE"/>
        </w:rPr>
        <w:t xml:space="preserve">från </w:t>
      </w:r>
      <w:r w:rsidRPr="003E28AC">
        <w:rPr>
          <w:rFonts w:ascii="Garamond" w:eastAsia="Times New Roman" w:hAnsi="Garamond" w:cs="Times New Roman"/>
          <w:sz w:val="24"/>
          <w:szCs w:val="24"/>
          <w:lang w:eastAsia="sv-SE"/>
        </w:rPr>
        <w:t xml:space="preserve">säsongen </w:t>
      </w:r>
      <w:r>
        <w:rPr>
          <w:rFonts w:ascii="Garamond" w:eastAsia="Times New Roman" w:hAnsi="Garamond" w:cs="Times New Roman"/>
          <w:sz w:val="24"/>
          <w:szCs w:val="24"/>
          <w:lang w:eastAsia="sv-SE"/>
        </w:rPr>
        <w:t>20</w:t>
      </w:r>
      <w:r w:rsidRPr="003E28AC">
        <w:rPr>
          <w:rFonts w:ascii="Garamond" w:eastAsia="Times New Roman" w:hAnsi="Garamond" w:cs="Times New Roman"/>
          <w:sz w:val="24"/>
          <w:szCs w:val="24"/>
          <w:lang w:eastAsia="sv-SE"/>
        </w:rPr>
        <w:t>2</w:t>
      </w:r>
      <w:r>
        <w:rPr>
          <w:rFonts w:ascii="Garamond" w:eastAsia="Times New Roman" w:hAnsi="Garamond" w:cs="Times New Roman"/>
          <w:sz w:val="24"/>
          <w:szCs w:val="24"/>
          <w:lang w:eastAsia="sv-SE"/>
        </w:rPr>
        <w:t>1–2022</w:t>
      </w:r>
      <w:r w:rsidRPr="003E28AC">
        <w:rPr>
          <w:rFonts w:ascii="Garamond" w:eastAsia="Times New Roman" w:hAnsi="Garamond" w:cs="Times New Roman"/>
          <w:sz w:val="24"/>
          <w:szCs w:val="24"/>
          <w:lang w:eastAsia="sv-SE"/>
        </w:rPr>
        <w:t xml:space="preserve"> består av </w:t>
      </w:r>
      <w:r>
        <w:rPr>
          <w:rFonts w:ascii="Garamond" w:eastAsia="Times New Roman" w:hAnsi="Garamond" w:cs="Times New Roman"/>
          <w:sz w:val="24"/>
          <w:szCs w:val="24"/>
          <w:lang w:eastAsia="sv-SE"/>
        </w:rPr>
        <w:t>Jan-Olof Henriksson, VBS, Tom Wickström, Sudret, Tommy Jacobsson, Hörsne och Eva Jan, Klintehamn), kan</w:t>
      </w:r>
    </w:p>
    <w:p w14:paraId="390A36DC" w14:textId="77777777" w:rsidR="00466F69" w:rsidRDefault="00466F69" w:rsidP="00466F69">
      <w:pPr>
        <w:spacing w:after="0" w:line="240" w:lineRule="auto"/>
        <w:rPr>
          <w:rFonts w:ascii="Garamond" w:eastAsia="Times New Roman" w:hAnsi="Garamond" w:cs="Times New Roman"/>
          <w:sz w:val="24"/>
          <w:szCs w:val="24"/>
          <w:lang w:eastAsia="sv-SE"/>
        </w:rPr>
      </w:pPr>
    </w:p>
    <w:p w14:paraId="57E768DE" w14:textId="77777777" w:rsidR="00466F69" w:rsidRDefault="00466F69" w:rsidP="00466F69">
      <w:pPr>
        <w:pStyle w:val="Liststycke"/>
        <w:numPr>
          <w:ilvl w:val="0"/>
          <w:numId w:val="30"/>
        </w:numPr>
        <w:spacing w:after="0" w:line="240" w:lineRule="auto"/>
        <w:rPr>
          <w:rFonts w:ascii="Garamond" w:eastAsia="Times New Roman" w:hAnsi="Garamond" w:cs="Times New Roman"/>
          <w:sz w:val="24"/>
          <w:szCs w:val="24"/>
          <w:lang w:eastAsia="sv-SE"/>
        </w:rPr>
      </w:pPr>
      <w:r w:rsidRPr="00EC0D6B">
        <w:rPr>
          <w:rFonts w:ascii="Garamond" w:eastAsia="Times New Roman" w:hAnsi="Garamond" w:cs="Times New Roman"/>
          <w:sz w:val="24"/>
          <w:szCs w:val="24"/>
          <w:lang w:eastAsia="sv-SE"/>
        </w:rPr>
        <w:t xml:space="preserve">en ordinarie spelare </w:t>
      </w:r>
      <w:r>
        <w:rPr>
          <w:rFonts w:ascii="Garamond" w:eastAsia="Times New Roman" w:hAnsi="Garamond" w:cs="Times New Roman"/>
          <w:sz w:val="24"/>
          <w:szCs w:val="24"/>
          <w:lang w:eastAsia="sv-SE"/>
        </w:rPr>
        <w:t xml:space="preserve">under säsongen </w:t>
      </w:r>
      <w:r w:rsidRPr="00EC0D6B">
        <w:rPr>
          <w:rFonts w:ascii="Garamond" w:eastAsia="Times New Roman" w:hAnsi="Garamond" w:cs="Times New Roman"/>
          <w:sz w:val="24"/>
          <w:szCs w:val="24"/>
          <w:lang w:eastAsia="sv-SE"/>
        </w:rPr>
        <w:t>bytas ut mot annan</w:t>
      </w:r>
    </w:p>
    <w:p w14:paraId="63AEE968" w14:textId="77777777" w:rsidR="00466F69" w:rsidRDefault="00466F69" w:rsidP="00466F69">
      <w:pPr>
        <w:pStyle w:val="Liststycke"/>
        <w:numPr>
          <w:ilvl w:val="0"/>
          <w:numId w:val="30"/>
        </w:numPr>
        <w:spacing w:after="0" w:line="240" w:lineRule="auto"/>
        <w:rPr>
          <w:rFonts w:ascii="Garamond" w:eastAsia="Times New Roman" w:hAnsi="Garamond" w:cs="Times New Roman"/>
          <w:sz w:val="24"/>
          <w:szCs w:val="24"/>
          <w:lang w:eastAsia="sv-SE"/>
        </w:rPr>
      </w:pPr>
      <w:r w:rsidRPr="00B61BA8">
        <w:rPr>
          <w:rFonts w:ascii="Garamond" w:eastAsia="Times New Roman" w:hAnsi="Garamond" w:cs="Times New Roman"/>
          <w:sz w:val="24"/>
          <w:szCs w:val="24"/>
          <w:lang w:eastAsia="sv-SE"/>
        </w:rPr>
        <w:t>en ordinarie spelare i ett lag även spela som reserv i annat lag</w:t>
      </w:r>
      <w:r>
        <w:rPr>
          <w:rFonts w:ascii="Garamond" w:eastAsia="Times New Roman" w:hAnsi="Garamond" w:cs="Times New Roman"/>
          <w:sz w:val="24"/>
          <w:szCs w:val="24"/>
          <w:lang w:eastAsia="sv-SE"/>
        </w:rPr>
        <w:t xml:space="preserve"> från samma klubb i annan högre division, dock bara en division lägre. En ordinarie div 1 spelare får då inte spela som reserv i div 3. En ordinarie spelare som spelar som reserv i annan division kan i samma omgång spela som ordinarie i eget lag.</w:t>
      </w:r>
    </w:p>
    <w:p w14:paraId="483D360A" w14:textId="6C52AAB4" w:rsidR="00466F69" w:rsidRDefault="00466F69" w:rsidP="00466F69">
      <w:pPr>
        <w:pStyle w:val="Liststycke"/>
        <w:numPr>
          <w:ilvl w:val="0"/>
          <w:numId w:val="30"/>
        </w:numPr>
        <w:spacing w:after="0" w:line="240" w:lineRule="auto"/>
        <w:rPr>
          <w:rFonts w:ascii="Garamond" w:eastAsia="Times New Roman" w:hAnsi="Garamond" w:cs="Times New Roman"/>
          <w:sz w:val="24"/>
          <w:szCs w:val="24"/>
          <w:lang w:eastAsia="sv-SE"/>
        </w:rPr>
      </w:pPr>
      <w:r w:rsidRPr="00B61BA8">
        <w:rPr>
          <w:rFonts w:ascii="Garamond" w:eastAsia="Times New Roman" w:hAnsi="Garamond" w:cs="Times New Roman"/>
          <w:sz w:val="24"/>
          <w:szCs w:val="24"/>
          <w:lang w:eastAsia="sv-SE"/>
        </w:rPr>
        <w:t>en ordinarie spelare i ett lag även spela som reserv i annat lag</w:t>
      </w:r>
      <w:r>
        <w:rPr>
          <w:rFonts w:ascii="Garamond" w:eastAsia="Times New Roman" w:hAnsi="Garamond" w:cs="Times New Roman"/>
          <w:sz w:val="24"/>
          <w:szCs w:val="24"/>
          <w:lang w:eastAsia="sv-SE"/>
        </w:rPr>
        <w:t xml:space="preserve"> från samma klubb i samma division, dock inte i samma omgång.</w:t>
      </w:r>
    </w:p>
    <w:p w14:paraId="3A6BB79F" w14:textId="143C97B8" w:rsidR="00F57B96" w:rsidRDefault="00F57B96" w:rsidP="00F57B96">
      <w:pPr>
        <w:spacing w:after="0" w:line="240" w:lineRule="auto"/>
        <w:rPr>
          <w:rFonts w:ascii="Garamond" w:eastAsia="Times New Roman" w:hAnsi="Garamond" w:cs="Times New Roman"/>
          <w:sz w:val="24"/>
          <w:szCs w:val="24"/>
          <w:lang w:eastAsia="sv-SE"/>
        </w:rPr>
      </w:pPr>
    </w:p>
    <w:p w14:paraId="73952C42" w14:textId="77777777" w:rsidR="00F57B96" w:rsidRPr="00F57B96" w:rsidRDefault="00F57B96" w:rsidP="00F57B96">
      <w:pPr>
        <w:spacing w:after="0" w:line="240" w:lineRule="auto"/>
        <w:rPr>
          <w:rFonts w:ascii="Garamond" w:eastAsia="Times New Roman" w:hAnsi="Garamond" w:cs="Times New Roman"/>
          <w:sz w:val="24"/>
          <w:szCs w:val="24"/>
          <w:lang w:eastAsia="sv-SE"/>
        </w:rPr>
      </w:pPr>
    </w:p>
    <w:p w14:paraId="6F4EEFC0" w14:textId="77777777" w:rsidR="00466F69" w:rsidRPr="00B61BA8" w:rsidRDefault="00466F69" w:rsidP="00466F69">
      <w:pPr>
        <w:pStyle w:val="Liststycke"/>
        <w:numPr>
          <w:ilvl w:val="0"/>
          <w:numId w:val="30"/>
        </w:numPr>
        <w:spacing w:after="0" w:line="240" w:lineRule="auto"/>
        <w:rPr>
          <w:rFonts w:ascii="Garamond" w:eastAsia="Times New Roman" w:hAnsi="Garamond" w:cs="Times New Roman"/>
          <w:sz w:val="24"/>
          <w:szCs w:val="24"/>
          <w:lang w:eastAsia="sv-SE"/>
        </w:rPr>
      </w:pPr>
      <w:r w:rsidRPr="00B61BA8">
        <w:rPr>
          <w:rFonts w:ascii="Garamond" w:eastAsia="Times New Roman" w:hAnsi="Garamond" w:cs="Times New Roman"/>
          <w:sz w:val="24"/>
          <w:szCs w:val="24"/>
          <w:lang w:eastAsia="sv-SE"/>
        </w:rPr>
        <w:t>spelare som är på besök på Gotland och som inte är medlem i en gotländsk klubb</w:t>
      </w:r>
      <w:r>
        <w:rPr>
          <w:rFonts w:ascii="Garamond" w:eastAsia="Times New Roman" w:hAnsi="Garamond" w:cs="Times New Roman"/>
          <w:sz w:val="24"/>
          <w:szCs w:val="24"/>
          <w:lang w:eastAsia="sv-SE"/>
        </w:rPr>
        <w:t xml:space="preserve">, </w:t>
      </w:r>
      <w:r w:rsidRPr="00B61BA8">
        <w:rPr>
          <w:rFonts w:ascii="Garamond" w:eastAsia="Times New Roman" w:hAnsi="Garamond" w:cs="Times New Roman"/>
          <w:sz w:val="24"/>
          <w:szCs w:val="24"/>
          <w:lang w:eastAsia="sv-SE"/>
        </w:rPr>
        <w:t>spela som reserv</w:t>
      </w:r>
      <w:r>
        <w:rPr>
          <w:rFonts w:ascii="Garamond" w:eastAsia="Times New Roman" w:hAnsi="Garamond" w:cs="Times New Roman"/>
          <w:sz w:val="24"/>
          <w:szCs w:val="24"/>
          <w:lang w:eastAsia="sv-SE"/>
        </w:rPr>
        <w:t>, dock endast en match per omgång.</w:t>
      </w:r>
    </w:p>
    <w:p w14:paraId="42509BF3" w14:textId="77777777" w:rsidR="00466F69" w:rsidRDefault="00466F69" w:rsidP="00466F69">
      <w:pPr>
        <w:spacing w:after="0" w:line="240" w:lineRule="auto"/>
        <w:rPr>
          <w:rFonts w:ascii="Garamond" w:eastAsia="Times New Roman" w:hAnsi="Garamond" w:cs="Times New Roman"/>
          <w:sz w:val="24"/>
          <w:szCs w:val="24"/>
          <w:lang w:eastAsia="sv-SE"/>
        </w:rPr>
      </w:pPr>
    </w:p>
    <w:p w14:paraId="297B9537"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Om ett lag spricker eller upphör gäller följande:</w:t>
      </w:r>
    </w:p>
    <w:p w14:paraId="051833F4" w14:textId="77777777" w:rsidR="00466F69" w:rsidRDefault="00466F69" w:rsidP="00466F69">
      <w:pPr>
        <w:spacing w:after="0" w:line="240" w:lineRule="auto"/>
        <w:rPr>
          <w:rFonts w:ascii="Garamond" w:eastAsia="Times New Roman" w:hAnsi="Garamond" w:cs="Times New Roman"/>
          <w:sz w:val="24"/>
          <w:szCs w:val="24"/>
          <w:lang w:eastAsia="sv-SE"/>
        </w:rPr>
      </w:pPr>
    </w:p>
    <w:p w14:paraId="0C8DCA5F" w14:textId="77777777" w:rsidR="00466F69" w:rsidRDefault="00466F69" w:rsidP="00466F69">
      <w:pPr>
        <w:pStyle w:val="Liststycke"/>
        <w:numPr>
          <w:ilvl w:val="0"/>
          <w:numId w:val="31"/>
        </w:numPr>
        <w:spacing w:after="0" w:line="240" w:lineRule="auto"/>
        <w:rPr>
          <w:rFonts w:ascii="Garamond" w:eastAsia="Times New Roman" w:hAnsi="Garamond" w:cs="Times New Roman"/>
          <w:sz w:val="24"/>
          <w:szCs w:val="24"/>
          <w:lang w:eastAsia="sv-SE"/>
        </w:rPr>
      </w:pPr>
      <w:r w:rsidRPr="001A5AE4">
        <w:rPr>
          <w:rFonts w:ascii="Garamond" w:eastAsia="Times New Roman" w:hAnsi="Garamond" w:cs="Times New Roman"/>
          <w:sz w:val="24"/>
          <w:szCs w:val="24"/>
          <w:lang w:eastAsia="sv-SE"/>
        </w:rPr>
        <w:t>Lagkaptenen erbjuds bilda nytt lag inom samma klubb.</w:t>
      </w:r>
    </w:p>
    <w:p w14:paraId="369950DD" w14:textId="77777777" w:rsidR="00466F69" w:rsidRDefault="00466F69" w:rsidP="00466F69">
      <w:pPr>
        <w:pStyle w:val="Liststycke"/>
        <w:numPr>
          <w:ilvl w:val="0"/>
          <w:numId w:val="31"/>
        </w:numPr>
        <w:spacing w:after="0" w:line="240" w:lineRule="auto"/>
        <w:rPr>
          <w:rFonts w:ascii="Garamond" w:eastAsia="Times New Roman" w:hAnsi="Garamond" w:cs="Times New Roman"/>
          <w:sz w:val="24"/>
          <w:szCs w:val="24"/>
          <w:lang w:eastAsia="sv-SE"/>
        </w:rPr>
      </w:pPr>
      <w:r w:rsidRPr="001A5AE4">
        <w:rPr>
          <w:rFonts w:ascii="Garamond" w:eastAsia="Times New Roman" w:hAnsi="Garamond" w:cs="Times New Roman"/>
          <w:sz w:val="24"/>
          <w:szCs w:val="24"/>
          <w:lang w:eastAsia="sv-SE"/>
        </w:rPr>
        <w:t>Annan spelare i laget erbjuds bilda nytt lag inom samma klubb.</w:t>
      </w:r>
    </w:p>
    <w:p w14:paraId="32C00A86" w14:textId="77777777" w:rsidR="00466F69" w:rsidRDefault="00466F69" w:rsidP="00466F69">
      <w:pPr>
        <w:pStyle w:val="Liststycke"/>
        <w:numPr>
          <w:ilvl w:val="0"/>
          <w:numId w:val="31"/>
        </w:numPr>
        <w:spacing w:after="0" w:line="240" w:lineRule="auto"/>
        <w:rPr>
          <w:rFonts w:ascii="Garamond" w:eastAsia="Times New Roman" w:hAnsi="Garamond" w:cs="Times New Roman"/>
          <w:sz w:val="24"/>
          <w:szCs w:val="24"/>
          <w:lang w:eastAsia="sv-SE"/>
        </w:rPr>
      </w:pPr>
      <w:r w:rsidRPr="001A5AE4">
        <w:rPr>
          <w:rFonts w:ascii="Garamond" w:eastAsia="Times New Roman" w:hAnsi="Garamond" w:cs="Times New Roman"/>
          <w:sz w:val="24"/>
          <w:szCs w:val="24"/>
          <w:lang w:eastAsia="sv-SE"/>
        </w:rPr>
        <w:t>Klubben erbjuds bilda nytt lag med fyra nya spelare.</w:t>
      </w:r>
    </w:p>
    <w:p w14:paraId="0C608129" w14:textId="77777777" w:rsidR="00466F69" w:rsidRDefault="00466F69" w:rsidP="00466F69">
      <w:pPr>
        <w:pStyle w:val="Liststycke"/>
        <w:numPr>
          <w:ilvl w:val="0"/>
          <w:numId w:val="31"/>
        </w:numPr>
        <w:spacing w:after="0" w:line="240" w:lineRule="auto"/>
        <w:rPr>
          <w:rFonts w:ascii="Garamond" w:eastAsia="Times New Roman" w:hAnsi="Garamond" w:cs="Times New Roman"/>
          <w:sz w:val="24"/>
          <w:szCs w:val="24"/>
          <w:lang w:eastAsia="sv-SE"/>
        </w:rPr>
      </w:pPr>
      <w:r w:rsidRPr="001A5AE4">
        <w:rPr>
          <w:rFonts w:ascii="Garamond" w:eastAsia="Times New Roman" w:hAnsi="Garamond" w:cs="Times New Roman"/>
          <w:sz w:val="24"/>
          <w:szCs w:val="24"/>
          <w:lang w:eastAsia="sv-SE"/>
        </w:rPr>
        <w:t xml:space="preserve">Gotlands BF bestämmer </w:t>
      </w:r>
      <w:r>
        <w:rPr>
          <w:rFonts w:ascii="Garamond" w:eastAsia="Times New Roman" w:hAnsi="Garamond" w:cs="Times New Roman"/>
          <w:sz w:val="24"/>
          <w:szCs w:val="24"/>
          <w:lang w:eastAsia="sv-SE"/>
        </w:rPr>
        <w:t>vilken annan klubb</w:t>
      </w:r>
      <w:r w:rsidRPr="001A5AE4">
        <w:rPr>
          <w:rFonts w:ascii="Garamond" w:eastAsia="Times New Roman" w:hAnsi="Garamond" w:cs="Times New Roman"/>
          <w:sz w:val="24"/>
          <w:szCs w:val="24"/>
          <w:lang w:eastAsia="sv-SE"/>
        </w:rPr>
        <w:t xml:space="preserve"> som får platsen.</w:t>
      </w:r>
    </w:p>
    <w:p w14:paraId="6D47CA7F" w14:textId="77777777" w:rsidR="00466F69" w:rsidRDefault="00466F69" w:rsidP="00466F69">
      <w:pPr>
        <w:spacing w:after="0" w:line="240" w:lineRule="auto"/>
        <w:rPr>
          <w:rFonts w:ascii="Garamond" w:eastAsia="Times New Roman" w:hAnsi="Garamond" w:cs="Times New Roman"/>
          <w:b/>
          <w:bCs/>
          <w:sz w:val="24"/>
          <w:szCs w:val="24"/>
          <w:lang w:eastAsia="sv-SE"/>
        </w:rPr>
      </w:pPr>
    </w:p>
    <w:p w14:paraId="11A357B7"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b/>
          <w:bCs/>
          <w:sz w:val="24"/>
          <w:szCs w:val="24"/>
          <w:lang w:eastAsia="sv-SE"/>
        </w:rPr>
        <w:t>4.</w:t>
      </w:r>
      <w:r w:rsidRPr="001A5AE4">
        <w:rPr>
          <w:rFonts w:ascii="Garamond" w:eastAsia="Times New Roman" w:hAnsi="Garamond" w:cs="Times New Roman"/>
          <w:b/>
          <w:bCs/>
          <w:sz w:val="24"/>
          <w:szCs w:val="24"/>
          <w:lang w:eastAsia="sv-SE"/>
        </w:rPr>
        <w:t xml:space="preserve"> OTILLÅTEN RESERV</w:t>
      </w:r>
    </w:p>
    <w:p w14:paraId="4268B82F" w14:textId="77777777" w:rsidR="00466F69" w:rsidRDefault="00466F69" w:rsidP="00466F69">
      <w:pPr>
        <w:spacing w:after="0" w:line="240" w:lineRule="auto"/>
        <w:rPr>
          <w:rFonts w:ascii="Garamond" w:eastAsia="Times New Roman" w:hAnsi="Garamond" w:cs="Times New Roman"/>
          <w:sz w:val="24"/>
          <w:szCs w:val="24"/>
          <w:lang w:eastAsia="sv-SE"/>
        </w:rPr>
      </w:pPr>
      <w:r w:rsidRPr="001A5AE4">
        <w:rPr>
          <w:rFonts w:ascii="Garamond" w:eastAsia="Times New Roman" w:hAnsi="Garamond" w:cs="Times New Roman"/>
          <w:sz w:val="24"/>
          <w:szCs w:val="24"/>
          <w:lang w:eastAsia="sv-SE"/>
        </w:rPr>
        <w:br/>
        <w:t>Om</w:t>
      </w:r>
      <w:r>
        <w:rPr>
          <w:rFonts w:ascii="Garamond" w:eastAsia="Times New Roman" w:hAnsi="Garamond" w:cs="Times New Roman"/>
          <w:sz w:val="24"/>
          <w:szCs w:val="24"/>
          <w:lang w:eastAsia="sv-SE"/>
        </w:rPr>
        <w:t xml:space="preserve"> reserv satts in felaktigt eller utan medgivande av GBF TK, bedöms denna som otillåten.</w:t>
      </w:r>
    </w:p>
    <w:p w14:paraId="466EBF76" w14:textId="77777777" w:rsidR="00466F69" w:rsidRDefault="00466F69" w:rsidP="00466F69">
      <w:pPr>
        <w:spacing w:after="0" w:line="240" w:lineRule="auto"/>
        <w:rPr>
          <w:rFonts w:ascii="Garamond" w:eastAsia="Times New Roman" w:hAnsi="Garamond" w:cs="Times New Roman"/>
          <w:sz w:val="24"/>
          <w:szCs w:val="24"/>
          <w:lang w:eastAsia="sv-SE"/>
        </w:rPr>
      </w:pPr>
      <w:r w:rsidRPr="003F0B9E">
        <w:rPr>
          <w:rFonts w:ascii="Garamond" w:eastAsia="Times New Roman" w:hAnsi="Garamond" w:cs="Times New Roman"/>
          <w:sz w:val="24"/>
          <w:szCs w:val="24"/>
          <w:lang w:eastAsia="sv-SE"/>
        </w:rPr>
        <w:t>Då gäller det uppnådda resultatet med följande korrigeringar:</w:t>
      </w:r>
    </w:p>
    <w:p w14:paraId="21B3EA49" w14:textId="77777777" w:rsidR="00466F69" w:rsidRDefault="00466F69" w:rsidP="00466F69">
      <w:pPr>
        <w:spacing w:after="0" w:line="240" w:lineRule="auto"/>
        <w:rPr>
          <w:rFonts w:ascii="Garamond" w:eastAsia="Times New Roman" w:hAnsi="Garamond" w:cs="Times New Roman"/>
          <w:sz w:val="24"/>
          <w:szCs w:val="24"/>
          <w:lang w:eastAsia="sv-SE"/>
        </w:rPr>
      </w:pPr>
    </w:p>
    <w:p w14:paraId="0E2FB2E3" w14:textId="77777777" w:rsidR="00466F69" w:rsidRDefault="00466F69" w:rsidP="00466F69">
      <w:pPr>
        <w:pStyle w:val="Liststycke"/>
        <w:numPr>
          <w:ilvl w:val="0"/>
          <w:numId w:val="32"/>
        </w:numPr>
        <w:spacing w:after="0" w:line="240" w:lineRule="auto"/>
        <w:rPr>
          <w:rFonts w:ascii="Garamond" w:eastAsia="Times New Roman" w:hAnsi="Garamond" w:cs="Times New Roman"/>
          <w:sz w:val="24"/>
          <w:szCs w:val="24"/>
          <w:lang w:eastAsia="sv-SE"/>
        </w:rPr>
      </w:pPr>
      <w:r w:rsidRPr="003F0B9E">
        <w:rPr>
          <w:rFonts w:ascii="Garamond" w:eastAsia="Times New Roman" w:hAnsi="Garamond" w:cs="Times New Roman"/>
          <w:sz w:val="24"/>
          <w:szCs w:val="24"/>
          <w:lang w:eastAsia="sv-SE"/>
        </w:rPr>
        <w:t>Det felande laget bestraffas med ett avdrag på 12 VP till lägst 0</w:t>
      </w:r>
      <w:r>
        <w:rPr>
          <w:rFonts w:ascii="Garamond" w:eastAsia="Times New Roman" w:hAnsi="Garamond" w:cs="Times New Roman"/>
          <w:sz w:val="24"/>
          <w:szCs w:val="24"/>
          <w:lang w:eastAsia="sv-SE"/>
        </w:rPr>
        <w:t>.</w:t>
      </w:r>
    </w:p>
    <w:p w14:paraId="56EE6310" w14:textId="77777777" w:rsidR="00466F69" w:rsidRDefault="00466F69" w:rsidP="00466F69">
      <w:pPr>
        <w:pStyle w:val="Liststycke"/>
        <w:numPr>
          <w:ilvl w:val="0"/>
          <w:numId w:val="32"/>
        </w:numPr>
        <w:spacing w:after="0" w:line="240" w:lineRule="auto"/>
        <w:rPr>
          <w:rFonts w:ascii="Garamond" w:eastAsia="Times New Roman" w:hAnsi="Garamond" w:cs="Times New Roman"/>
          <w:sz w:val="24"/>
          <w:szCs w:val="24"/>
          <w:lang w:eastAsia="sv-SE"/>
        </w:rPr>
      </w:pPr>
      <w:r w:rsidRPr="003F0B9E">
        <w:rPr>
          <w:rFonts w:ascii="Garamond" w:eastAsia="Times New Roman" w:hAnsi="Garamond" w:cs="Times New Roman"/>
          <w:sz w:val="24"/>
          <w:szCs w:val="24"/>
          <w:lang w:eastAsia="sv-SE"/>
        </w:rPr>
        <w:t>Det andra laget behåller sitt resultat, dock lägst 12 VP och 9–0 IMP.</w:t>
      </w:r>
    </w:p>
    <w:p w14:paraId="125B4A49" w14:textId="77777777" w:rsidR="00466F69" w:rsidRDefault="00466F69" w:rsidP="00466F69">
      <w:pPr>
        <w:pStyle w:val="Liststycke"/>
        <w:numPr>
          <w:ilvl w:val="0"/>
          <w:numId w:val="32"/>
        </w:numPr>
        <w:spacing w:after="0" w:line="240" w:lineRule="auto"/>
        <w:rPr>
          <w:rFonts w:ascii="Garamond" w:eastAsia="Times New Roman" w:hAnsi="Garamond" w:cs="Times New Roman"/>
          <w:sz w:val="24"/>
          <w:szCs w:val="24"/>
          <w:lang w:eastAsia="sv-SE"/>
        </w:rPr>
      </w:pPr>
      <w:r w:rsidRPr="003F0B9E">
        <w:rPr>
          <w:rFonts w:ascii="Garamond" w:eastAsia="Times New Roman" w:hAnsi="Garamond" w:cs="Times New Roman"/>
          <w:sz w:val="24"/>
          <w:szCs w:val="24"/>
          <w:lang w:eastAsia="sv-SE"/>
        </w:rPr>
        <w:t>Mästarpoäng delas ut efter uppnått resultat, dvs före korrigeringen. Exempel: 18,19–1,81 till det felande laget ändras till 6,19 VP och 0–19 IMP, andra laget får 12 VP och 10–0 IMP.</w:t>
      </w:r>
    </w:p>
    <w:p w14:paraId="533D9475" w14:textId="77777777" w:rsidR="00466F69" w:rsidRDefault="00466F69" w:rsidP="00466F69">
      <w:pPr>
        <w:pStyle w:val="Liststycke"/>
        <w:numPr>
          <w:ilvl w:val="0"/>
          <w:numId w:val="32"/>
        </w:numPr>
        <w:spacing w:after="0" w:line="240" w:lineRule="auto"/>
        <w:rPr>
          <w:rFonts w:ascii="Garamond" w:eastAsia="Times New Roman" w:hAnsi="Garamond" w:cs="Times New Roman"/>
          <w:sz w:val="24"/>
          <w:szCs w:val="24"/>
          <w:lang w:eastAsia="sv-SE"/>
        </w:rPr>
      </w:pPr>
      <w:r>
        <w:rPr>
          <w:rFonts w:ascii="Garamond" w:eastAsia="Times New Roman" w:hAnsi="Garamond" w:cs="Times New Roman"/>
          <w:sz w:val="24"/>
          <w:szCs w:val="24"/>
          <w:lang w:eastAsia="sv-SE"/>
        </w:rPr>
        <w:t>K</w:t>
      </w:r>
      <w:r w:rsidRPr="003F0B9E">
        <w:rPr>
          <w:rFonts w:ascii="Garamond" w:eastAsia="Times New Roman" w:hAnsi="Garamond" w:cs="Times New Roman"/>
          <w:sz w:val="24"/>
          <w:szCs w:val="24"/>
          <w:lang w:eastAsia="sv-SE"/>
        </w:rPr>
        <w:t xml:space="preserve">lagomål angående otillåten reserv </w:t>
      </w:r>
      <w:r>
        <w:rPr>
          <w:rFonts w:ascii="Garamond" w:eastAsia="Times New Roman" w:hAnsi="Garamond" w:cs="Times New Roman"/>
          <w:sz w:val="24"/>
          <w:szCs w:val="24"/>
          <w:lang w:eastAsia="sv-SE"/>
        </w:rPr>
        <w:t>skall vara TK tillhanda före nästa omgångs start eller 14 dagar efter sista omgången på våren, och före årsskiftet efter höstomgångens sista match.</w:t>
      </w:r>
    </w:p>
    <w:p w14:paraId="7C752058" w14:textId="77777777" w:rsidR="00466F69" w:rsidRPr="002F2A21" w:rsidRDefault="00466F69" w:rsidP="00466F69">
      <w:pPr>
        <w:pStyle w:val="Liststycke"/>
        <w:spacing w:after="0" w:line="240" w:lineRule="auto"/>
        <w:rPr>
          <w:rFonts w:ascii="Garamond" w:eastAsia="Times New Roman" w:hAnsi="Garamond" w:cs="Times New Roman"/>
          <w:sz w:val="24"/>
          <w:szCs w:val="24"/>
          <w:lang w:eastAsia="sv-SE"/>
        </w:rPr>
      </w:pPr>
    </w:p>
    <w:p w14:paraId="3466D9FD"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b/>
          <w:bCs/>
          <w:sz w:val="24"/>
          <w:szCs w:val="24"/>
          <w:lang w:eastAsia="sv-SE"/>
        </w:rPr>
        <w:t>5.</w:t>
      </w:r>
      <w:r w:rsidRPr="002F2A21">
        <w:rPr>
          <w:rFonts w:ascii="Garamond" w:eastAsia="Times New Roman" w:hAnsi="Garamond" w:cs="Times New Roman"/>
          <w:b/>
          <w:bCs/>
          <w:sz w:val="24"/>
          <w:szCs w:val="24"/>
          <w:lang w:eastAsia="sv-SE"/>
        </w:rPr>
        <w:t xml:space="preserve"> ÄNDRAT MATCHDATUM</w:t>
      </w:r>
    </w:p>
    <w:p w14:paraId="68C588DD" w14:textId="77777777" w:rsidR="00466F69" w:rsidRDefault="00466F69" w:rsidP="00466F69">
      <w:pPr>
        <w:spacing w:after="0" w:line="240" w:lineRule="auto"/>
        <w:rPr>
          <w:rFonts w:ascii="Garamond" w:eastAsia="Times New Roman" w:hAnsi="Garamond" w:cs="Times New Roman"/>
          <w:sz w:val="24"/>
          <w:szCs w:val="24"/>
          <w:lang w:eastAsia="sv-SE"/>
        </w:rPr>
      </w:pPr>
      <w:r w:rsidRPr="002F2A21">
        <w:rPr>
          <w:rFonts w:ascii="Garamond" w:eastAsia="Times New Roman" w:hAnsi="Garamond" w:cs="Times New Roman"/>
          <w:sz w:val="24"/>
          <w:szCs w:val="24"/>
          <w:lang w:eastAsia="sv-SE"/>
        </w:rPr>
        <w:br/>
        <w:t xml:space="preserve">Det är tillåtet att spela en match tidigare eller </w:t>
      </w:r>
      <w:r>
        <w:rPr>
          <w:rFonts w:ascii="Garamond" w:eastAsia="Times New Roman" w:hAnsi="Garamond" w:cs="Times New Roman"/>
          <w:sz w:val="24"/>
          <w:szCs w:val="24"/>
          <w:lang w:eastAsia="sv-SE"/>
        </w:rPr>
        <w:t>fram till dagen före nästa match.</w:t>
      </w:r>
      <w:r w:rsidRPr="002F2A21">
        <w:rPr>
          <w:rFonts w:ascii="Garamond" w:eastAsia="Times New Roman" w:hAnsi="Garamond" w:cs="Times New Roman"/>
          <w:sz w:val="24"/>
          <w:szCs w:val="24"/>
          <w:lang w:eastAsia="sv-SE"/>
        </w:rPr>
        <w:t xml:space="preserve"> </w:t>
      </w:r>
      <w:r>
        <w:rPr>
          <w:rFonts w:ascii="Garamond" w:eastAsia="Times New Roman" w:hAnsi="Garamond" w:cs="Times New Roman"/>
          <w:sz w:val="24"/>
          <w:szCs w:val="24"/>
          <w:lang w:eastAsia="sv-SE"/>
        </w:rPr>
        <w:t>Ändring av matchdatum meddelas TK i god tid och TL på ordinarie plats, så att kaffe och brickor ev. kan avbeställas.</w:t>
      </w:r>
    </w:p>
    <w:p w14:paraId="7D206AD6" w14:textId="77777777" w:rsidR="00466F69" w:rsidRDefault="00466F69" w:rsidP="00466F69">
      <w:pPr>
        <w:spacing w:after="0" w:line="240" w:lineRule="auto"/>
        <w:rPr>
          <w:rFonts w:ascii="Garamond" w:eastAsia="Times New Roman" w:hAnsi="Garamond" w:cs="Times New Roman"/>
          <w:sz w:val="24"/>
          <w:szCs w:val="24"/>
          <w:lang w:eastAsia="sv-SE"/>
        </w:rPr>
      </w:pPr>
    </w:p>
    <w:p w14:paraId="5FAF8ACD" w14:textId="77777777" w:rsidR="00466F69" w:rsidRDefault="00466F69" w:rsidP="00466F69">
      <w:pPr>
        <w:spacing w:after="0" w:line="240" w:lineRule="auto"/>
        <w:rPr>
          <w:rFonts w:ascii="Garamond" w:eastAsia="Times New Roman" w:hAnsi="Garamond" w:cs="Times New Roman"/>
          <w:sz w:val="24"/>
          <w:szCs w:val="24"/>
          <w:lang w:eastAsia="sv-SE"/>
        </w:rPr>
      </w:pPr>
      <w:r w:rsidRPr="002F2A21">
        <w:rPr>
          <w:rFonts w:ascii="Garamond" w:eastAsia="Times New Roman" w:hAnsi="Garamond" w:cs="Times New Roman"/>
          <w:sz w:val="24"/>
          <w:szCs w:val="24"/>
          <w:lang w:eastAsia="sv-SE"/>
        </w:rPr>
        <w:t>Om match inte kommer till stånd under godkänd period överlämnas fallet till TK för bedömnin</w:t>
      </w:r>
      <w:r>
        <w:rPr>
          <w:rFonts w:ascii="Garamond" w:eastAsia="Times New Roman" w:hAnsi="Garamond" w:cs="Times New Roman"/>
          <w:sz w:val="24"/>
          <w:szCs w:val="24"/>
          <w:lang w:eastAsia="sv-SE"/>
        </w:rPr>
        <w:t>g.</w:t>
      </w:r>
      <w:r w:rsidRPr="002F2A21">
        <w:rPr>
          <w:rFonts w:ascii="Garamond" w:eastAsia="Times New Roman" w:hAnsi="Garamond" w:cs="Times New Roman"/>
          <w:sz w:val="24"/>
          <w:szCs w:val="24"/>
          <w:lang w:eastAsia="sv-SE"/>
        </w:rPr>
        <w:t xml:space="preserve"> </w:t>
      </w:r>
      <w:r>
        <w:rPr>
          <w:rFonts w:ascii="Garamond" w:eastAsia="Times New Roman" w:hAnsi="Garamond" w:cs="Times New Roman"/>
          <w:sz w:val="24"/>
          <w:szCs w:val="24"/>
          <w:lang w:eastAsia="sv-SE"/>
        </w:rPr>
        <w:t xml:space="preserve">Det är endast </w:t>
      </w:r>
      <w:r w:rsidRPr="002F2A21">
        <w:rPr>
          <w:rFonts w:ascii="Garamond" w:eastAsia="Times New Roman" w:hAnsi="Garamond" w:cs="Times New Roman"/>
          <w:sz w:val="24"/>
          <w:szCs w:val="24"/>
          <w:lang w:eastAsia="sv-SE"/>
        </w:rPr>
        <w:t>TK</w:t>
      </w:r>
      <w:r>
        <w:rPr>
          <w:rFonts w:ascii="Garamond" w:eastAsia="Times New Roman" w:hAnsi="Garamond" w:cs="Times New Roman"/>
          <w:sz w:val="24"/>
          <w:szCs w:val="24"/>
          <w:lang w:eastAsia="sv-SE"/>
        </w:rPr>
        <w:t xml:space="preserve"> som kan</w:t>
      </w:r>
      <w:r w:rsidRPr="002F2A21">
        <w:rPr>
          <w:rFonts w:ascii="Garamond" w:eastAsia="Times New Roman" w:hAnsi="Garamond" w:cs="Times New Roman"/>
          <w:sz w:val="24"/>
          <w:szCs w:val="24"/>
          <w:lang w:eastAsia="sv-SE"/>
        </w:rPr>
        <w:t xml:space="preserve"> bevilja senareläggning av matchen. </w:t>
      </w:r>
    </w:p>
    <w:p w14:paraId="6C6CCC70" w14:textId="77777777" w:rsidR="00466F69" w:rsidRDefault="00466F69" w:rsidP="00466F69">
      <w:pPr>
        <w:spacing w:after="0" w:line="240" w:lineRule="auto"/>
        <w:rPr>
          <w:rFonts w:ascii="Garamond" w:eastAsia="Times New Roman" w:hAnsi="Garamond" w:cs="Times New Roman"/>
          <w:sz w:val="24"/>
          <w:szCs w:val="24"/>
          <w:lang w:eastAsia="sv-SE"/>
        </w:rPr>
      </w:pPr>
      <w:r w:rsidRPr="002F2A21">
        <w:rPr>
          <w:rFonts w:ascii="Garamond" w:eastAsia="Times New Roman" w:hAnsi="Garamond" w:cs="Times New Roman"/>
          <w:sz w:val="24"/>
          <w:szCs w:val="24"/>
          <w:lang w:eastAsia="sv-SE"/>
        </w:rPr>
        <w:br/>
        <w:t>Vid ändrat matchdatum ska</w:t>
      </w:r>
      <w:r>
        <w:rPr>
          <w:rFonts w:ascii="Garamond" w:eastAsia="Times New Roman" w:hAnsi="Garamond" w:cs="Times New Roman"/>
          <w:sz w:val="24"/>
          <w:szCs w:val="24"/>
          <w:lang w:eastAsia="sv-SE"/>
        </w:rPr>
        <w:t>ll kaptenen i hemmalaget meddela TK och</w:t>
      </w:r>
      <w:r w:rsidRPr="002F2A21">
        <w:rPr>
          <w:rFonts w:ascii="Garamond" w:eastAsia="Times New Roman" w:hAnsi="Garamond" w:cs="Times New Roman"/>
          <w:sz w:val="24"/>
          <w:szCs w:val="24"/>
          <w:lang w:eastAsia="sv-SE"/>
        </w:rPr>
        <w:t xml:space="preserve"> TL i aktuell lokal så att kaffe kan avbeställas. Ej avbeställt kaffe</w:t>
      </w:r>
      <w:r>
        <w:rPr>
          <w:rFonts w:ascii="Garamond" w:eastAsia="Times New Roman" w:hAnsi="Garamond" w:cs="Times New Roman"/>
          <w:sz w:val="24"/>
          <w:szCs w:val="24"/>
          <w:lang w:eastAsia="sv-SE"/>
        </w:rPr>
        <w:t xml:space="preserve"> och brickläggning</w:t>
      </w:r>
      <w:r w:rsidRPr="002F2A21">
        <w:rPr>
          <w:rFonts w:ascii="Garamond" w:eastAsia="Times New Roman" w:hAnsi="Garamond" w:cs="Times New Roman"/>
          <w:sz w:val="24"/>
          <w:szCs w:val="24"/>
          <w:lang w:eastAsia="sv-SE"/>
        </w:rPr>
        <w:t xml:space="preserve"> ska betalas av båda lagen. Spelavgiften på </w:t>
      </w:r>
      <w:r>
        <w:rPr>
          <w:rFonts w:ascii="Garamond" w:eastAsia="Times New Roman" w:hAnsi="Garamond" w:cs="Times New Roman"/>
          <w:sz w:val="24"/>
          <w:szCs w:val="24"/>
          <w:lang w:eastAsia="sv-SE"/>
        </w:rPr>
        <w:t>45</w:t>
      </w:r>
      <w:r w:rsidRPr="002F2A21">
        <w:rPr>
          <w:rFonts w:ascii="Garamond" w:eastAsia="Times New Roman" w:hAnsi="Garamond" w:cs="Times New Roman"/>
          <w:sz w:val="24"/>
          <w:szCs w:val="24"/>
          <w:lang w:eastAsia="sv-SE"/>
        </w:rPr>
        <w:t xml:space="preserve"> kr per spelare skall alltid betalas</w:t>
      </w:r>
      <w:r>
        <w:rPr>
          <w:rFonts w:ascii="Garamond" w:eastAsia="Times New Roman" w:hAnsi="Garamond" w:cs="Times New Roman"/>
          <w:sz w:val="24"/>
          <w:szCs w:val="24"/>
          <w:lang w:eastAsia="sv-SE"/>
        </w:rPr>
        <w:t xml:space="preserve"> till GBF.</w:t>
      </w:r>
    </w:p>
    <w:p w14:paraId="24EBC918" w14:textId="77777777" w:rsidR="00466F69" w:rsidRDefault="00466F69" w:rsidP="00466F69">
      <w:pPr>
        <w:spacing w:after="0" w:line="240" w:lineRule="auto"/>
        <w:rPr>
          <w:rFonts w:ascii="Garamond" w:eastAsia="Times New Roman" w:hAnsi="Garamond" w:cs="Times New Roman"/>
          <w:sz w:val="24"/>
          <w:szCs w:val="24"/>
          <w:lang w:eastAsia="sv-SE"/>
        </w:rPr>
      </w:pPr>
    </w:p>
    <w:p w14:paraId="048E607C"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sz w:val="24"/>
          <w:szCs w:val="24"/>
          <w:lang w:eastAsia="sv-SE"/>
        </w:rPr>
        <w:t>Vill lagen, vid ändrat matchdatum, ha lagda brickor och spela Coronasäkert erbjuder VBS plats för detta mot ersättning av 20 kr/spelare. Behoven anmäls i så god tid som möjligt.</w:t>
      </w:r>
      <w:r w:rsidRPr="002F2A21">
        <w:rPr>
          <w:rFonts w:ascii="Garamond" w:eastAsia="Times New Roman" w:hAnsi="Garamond" w:cs="Times New Roman"/>
          <w:sz w:val="24"/>
          <w:szCs w:val="24"/>
          <w:lang w:eastAsia="sv-SE"/>
        </w:rPr>
        <w:br/>
      </w:r>
      <w:r w:rsidRPr="002F2A21">
        <w:rPr>
          <w:rFonts w:ascii="Garamond" w:eastAsia="Times New Roman" w:hAnsi="Garamond" w:cs="Times New Roman"/>
          <w:sz w:val="24"/>
          <w:szCs w:val="24"/>
          <w:lang w:eastAsia="sv-SE"/>
        </w:rPr>
        <w:br/>
      </w:r>
      <w:r>
        <w:rPr>
          <w:rFonts w:ascii="Garamond" w:eastAsia="Times New Roman" w:hAnsi="Garamond" w:cs="Times New Roman"/>
          <w:b/>
          <w:bCs/>
          <w:sz w:val="24"/>
          <w:szCs w:val="24"/>
          <w:lang w:eastAsia="sv-SE"/>
        </w:rPr>
        <w:t>6.</w:t>
      </w:r>
      <w:r w:rsidRPr="002F2A21">
        <w:rPr>
          <w:rFonts w:ascii="Garamond" w:eastAsia="Times New Roman" w:hAnsi="Garamond" w:cs="Times New Roman"/>
          <w:b/>
          <w:bCs/>
          <w:sz w:val="24"/>
          <w:szCs w:val="24"/>
          <w:lang w:eastAsia="sv-SE"/>
        </w:rPr>
        <w:t xml:space="preserve"> WALK OVER</w:t>
      </w:r>
    </w:p>
    <w:p w14:paraId="65182274" w14:textId="77777777" w:rsidR="00466F69" w:rsidRDefault="00466F69" w:rsidP="00466F69">
      <w:pPr>
        <w:spacing w:after="0" w:line="240" w:lineRule="auto"/>
        <w:rPr>
          <w:rFonts w:ascii="Garamond" w:eastAsia="Times New Roman" w:hAnsi="Garamond" w:cs="Times New Roman"/>
          <w:sz w:val="24"/>
          <w:szCs w:val="24"/>
          <w:lang w:eastAsia="sv-SE"/>
        </w:rPr>
      </w:pPr>
      <w:r w:rsidRPr="002F2A21">
        <w:rPr>
          <w:rFonts w:ascii="Garamond" w:eastAsia="Times New Roman" w:hAnsi="Garamond" w:cs="Times New Roman"/>
          <w:b/>
          <w:bCs/>
          <w:sz w:val="24"/>
          <w:szCs w:val="24"/>
          <w:lang w:eastAsia="sv-SE"/>
        </w:rPr>
        <w:br/>
      </w:r>
      <w:r w:rsidRPr="002F2A21">
        <w:rPr>
          <w:rFonts w:ascii="Garamond" w:eastAsia="Times New Roman" w:hAnsi="Garamond" w:cs="Times New Roman"/>
          <w:sz w:val="24"/>
          <w:szCs w:val="24"/>
          <w:lang w:eastAsia="sv-SE"/>
        </w:rPr>
        <w:t>Att lämna WO, utan att verkligen ha försökt få matchen till stånd inom tillåten tid, betraktas som ett brott mot gängse idrottsmoraliska principer. Det är tillåtet att lämna högst en WO. Lag som lämnar mera än en WO, utesluts ur serien. Lagets samtliga resultat stryks. WO kan utdömas endast av TK</w:t>
      </w:r>
      <w:r>
        <w:rPr>
          <w:rFonts w:ascii="Garamond" w:eastAsia="Times New Roman" w:hAnsi="Garamond" w:cs="Times New Roman"/>
          <w:sz w:val="24"/>
          <w:szCs w:val="24"/>
          <w:lang w:eastAsia="sv-SE"/>
        </w:rPr>
        <w:t>.</w:t>
      </w:r>
    </w:p>
    <w:p w14:paraId="69EE98D3" w14:textId="77777777" w:rsidR="00466F69" w:rsidRPr="002F2A21" w:rsidRDefault="00466F69" w:rsidP="00466F69">
      <w:pPr>
        <w:spacing w:after="0" w:line="240" w:lineRule="auto"/>
        <w:rPr>
          <w:rFonts w:ascii="Garamond" w:eastAsia="Times New Roman" w:hAnsi="Garamond" w:cs="Times New Roman"/>
          <w:sz w:val="24"/>
          <w:szCs w:val="24"/>
          <w:lang w:eastAsia="sv-SE"/>
        </w:rPr>
      </w:pPr>
    </w:p>
    <w:p w14:paraId="0169CAF2"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Om WO föreligger i en match gäller följande:</w:t>
      </w:r>
      <w:r>
        <w:rPr>
          <w:rFonts w:ascii="Garamond" w:eastAsia="Times New Roman" w:hAnsi="Garamond" w:cs="Times New Roman"/>
          <w:sz w:val="24"/>
          <w:szCs w:val="24"/>
          <w:lang w:eastAsia="sv-SE"/>
        </w:rPr>
        <w:t xml:space="preserve"> </w:t>
      </w:r>
    </w:p>
    <w:p w14:paraId="529B55CB" w14:textId="24F22E43" w:rsidR="00466F69" w:rsidRDefault="00466F69" w:rsidP="00466F69">
      <w:pPr>
        <w:pStyle w:val="Liststycke"/>
        <w:numPr>
          <w:ilvl w:val="0"/>
          <w:numId w:val="34"/>
        </w:numPr>
        <w:spacing w:after="0" w:line="240" w:lineRule="auto"/>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 xml:space="preserve">Det orsakande laget A får 0–20 VP och 0–80 IMP. </w:t>
      </w:r>
    </w:p>
    <w:p w14:paraId="79E57FCD" w14:textId="36703F63" w:rsidR="00F57B96" w:rsidRDefault="00F57B96" w:rsidP="00F57B96">
      <w:pPr>
        <w:spacing w:after="0" w:line="240" w:lineRule="auto"/>
        <w:rPr>
          <w:rFonts w:ascii="Garamond" w:eastAsia="Times New Roman" w:hAnsi="Garamond" w:cs="Times New Roman"/>
          <w:sz w:val="24"/>
          <w:szCs w:val="24"/>
          <w:lang w:eastAsia="sv-SE"/>
        </w:rPr>
      </w:pPr>
    </w:p>
    <w:p w14:paraId="0B3C7D4E" w14:textId="77777777" w:rsidR="00F57B96" w:rsidRPr="00F57B96" w:rsidRDefault="00F57B96" w:rsidP="00F57B96">
      <w:pPr>
        <w:spacing w:after="0" w:line="240" w:lineRule="auto"/>
        <w:rPr>
          <w:rFonts w:ascii="Garamond" w:eastAsia="Times New Roman" w:hAnsi="Garamond" w:cs="Times New Roman"/>
          <w:sz w:val="24"/>
          <w:szCs w:val="24"/>
          <w:lang w:eastAsia="sv-SE"/>
        </w:rPr>
      </w:pPr>
    </w:p>
    <w:p w14:paraId="2C372936" w14:textId="77777777" w:rsidR="00466F69" w:rsidRDefault="00466F69" w:rsidP="00466F69">
      <w:pPr>
        <w:pStyle w:val="Liststycke"/>
        <w:numPr>
          <w:ilvl w:val="0"/>
          <w:numId w:val="34"/>
        </w:numPr>
        <w:spacing w:after="0" w:line="240" w:lineRule="auto"/>
        <w:ind w:left="709" w:hanging="349"/>
        <w:rPr>
          <w:rFonts w:ascii="Garamond" w:eastAsia="Times New Roman" w:hAnsi="Garamond" w:cs="Times New Roman"/>
          <w:sz w:val="24"/>
          <w:szCs w:val="24"/>
          <w:lang w:eastAsia="sv-SE"/>
        </w:rPr>
      </w:pPr>
      <w:r w:rsidRPr="005003B1">
        <w:rPr>
          <w:rFonts w:ascii="Garamond" w:eastAsia="Times New Roman" w:hAnsi="Garamond" w:cs="Times New Roman"/>
          <w:sz w:val="24"/>
          <w:szCs w:val="24"/>
          <w:lang w:eastAsia="sv-SE"/>
        </w:rPr>
        <w:t>Det andra laget B får VP enligt det bästa av följande alternativ. (IMP blir minimum för aktuellt resultat).</w:t>
      </w:r>
      <w:r w:rsidRPr="005003B1">
        <w:rPr>
          <w:rFonts w:ascii="Garamond" w:eastAsia="Times New Roman" w:hAnsi="Garamond" w:cs="Times New Roman"/>
          <w:sz w:val="24"/>
          <w:szCs w:val="24"/>
          <w:lang w:eastAsia="sv-SE"/>
        </w:rPr>
        <w:br/>
        <w:t>a. 12 VP och 9–0 IMP.</w:t>
      </w:r>
      <w:r w:rsidRPr="005003B1">
        <w:rPr>
          <w:rFonts w:ascii="Garamond" w:eastAsia="Times New Roman" w:hAnsi="Garamond" w:cs="Times New Roman"/>
          <w:sz w:val="24"/>
          <w:szCs w:val="24"/>
          <w:lang w:eastAsia="sv-SE"/>
        </w:rPr>
        <w:br/>
        <w:t>b. Sitt snitt i övriga spelade matcher. Punkterna b, c och d beräknas efter seriens slut.</w:t>
      </w:r>
      <w:r w:rsidRPr="005003B1">
        <w:rPr>
          <w:rFonts w:ascii="Garamond" w:eastAsia="Times New Roman" w:hAnsi="Garamond" w:cs="Times New Roman"/>
          <w:sz w:val="24"/>
          <w:szCs w:val="24"/>
          <w:lang w:eastAsia="sv-SE"/>
        </w:rPr>
        <w:br/>
        <w:t>c. Snittet av vad övriga lag fått i sina möten med A.</w:t>
      </w:r>
      <w:r w:rsidRPr="005003B1">
        <w:rPr>
          <w:rFonts w:ascii="Garamond" w:eastAsia="Times New Roman" w:hAnsi="Garamond" w:cs="Times New Roman"/>
          <w:sz w:val="24"/>
          <w:szCs w:val="24"/>
          <w:lang w:eastAsia="sv-SE"/>
        </w:rPr>
        <w:br/>
        <w:t>d. Snittet av vad lagen närmast före och närmast efter B fått mot A.</w:t>
      </w:r>
    </w:p>
    <w:p w14:paraId="5B34C11A" w14:textId="77777777" w:rsidR="00466F69" w:rsidRPr="0048349C" w:rsidRDefault="00466F69" w:rsidP="00466F69">
      <w:pPr>
        <w:spacing w:after="0" w:line="240" w:lineRule="auto"/>
        <w:rPr>
          <w:rFonts w:ascii="Garamond" w:eastAsia="Times New Roman" w:hAnsi="Garamond" w:cs="Times New Roman"/>
          <w:sz w:val="24"/>
          <w:szCs w:val="24"/>
          <w:lang w:eastAsia="sv-SE"/>
        </w:rPr>
      </w:pPr>
      <w:r w:rsidRPr="0048349C">
        <w:rPr>
          <w:rFonts w:ascii="Garamond" w:eastAsia="Times New Roman" w:hAnsi="Garamond" w:cs="Times New Roman"/>
          <w:sz w:val="24"/>
          <w:szCs w:val="24"/>
          <w:lang w:eastAsia="sv-SE"/>
        </w:rPr>
        <w:br/>
      </w:r>
      <w:r w:rsidRPr="0048349C">
        <w:rPr>
          <w:rFonts w:ascii="Garamond" w:eastAsia="Times New Roman" w:hAnsi="Garamond" w:cs="Times New Roman"/>
          <w:b/>
          <w:bCs/>
          <w:sz w:val="24"/>
          <w:szCs w:val="24"/>
          <w:lang w:eastAsia="sv-SE"/>
        </w:rPr>
        <w:t>7</w:t>
      </w:r>
      <w:r>
        <w:rPr>
          <w:rFonts w:ascii="Garamond" w:eastAsia="Times New Roman" w:hAnsi="Garamond" w:cs="Times New Roman"/>
          <w:b/>
          <w:bCs/>
          <w:sz w:val="24"/>
          <w:szCs w:val="24"/>
          <w:lang w:eastAsia="sv-SE"/>
        </w:rPr>
        <w:t>.</w:t>
      </w:r>
      <w:r w:rsidRPr="0048349C">
        <w:rPr>
          <w:rFonts w:ascii="Garamond" w:eastAsia="Times New Roman" w:hAnsi="Garamond" w:cs="Times New Roman"/>
          <w:b/>
          <w:bCs/>
          <w:sz w:val="24"/>
          <w:szCs w:val="24"/>
          <w:lang w:eastAsia="sv-SE"/>
        </w:rPr>
        <w:t xml:space="preserve"> BESTRAFFNING</w:t>
      </w:r>
      <w:r w:rsidRPr="0048349C">
        <w:rPr>
          <w:rFonts w:ascii="Garamond" w:eastAsia="Times New Roman" w:hAnsi="Garamond" w:cs="Times New Roman"/>
          <w:b/>
          <w:bCs/>
          <w:sz w:val="24"/>
          <w:szCs w:val="24"/>
          <w:lang w:eastAsia="sv-SE"/>
        </w:rPr>
        <w:br/>
      </w:r>
    </w:p>
    <w:p w14:paraId="11E0DD09"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sz w:val="24"/>
          <w:szCs w:val="24"/>
          <w:lang w:eastAsia="sv-SE"/>
        </w:rPr>
        <w:t>Om TL utdömt bestraffning i IMP, gäller följande:</w:t>
      </w:r>
      <w:r w:rsidRPr="003E28AC">
        <w:rPr>
          <w:rFonts w:ascii="Garamond" w:eastAsia="Times New Roman" w:hAnsi="Garamond" w:cs="Times New Roman"/>
          <w:sz w:val="24"/>
          <w:szCs w:val="24"/>
          <w:lang w:eastAsia="sv-SE"/>
        </w:rPr>
        <w:br/>
      </w:r>
      <w:r>
        <w:rPr>
          <w:rFonts w:ascii="Garamond" w:eastAsia="Times New Roman" w:hAnsi="Garamond" w:cs="Times New Roman"/>
          <w:sz w:val="24"/>
          <w:szCs w:val="24"/>
          <w:lang w:eastAsia="sv-SE"/>
        </w:rPr>
        <w:t xml:space="preserve">- </w:t>
      </w:r>
      <w:r w:rsidRPr="003E28AC">
        <w:rPr>
          <w:rFonts w:ascii="Garamond" w:eastAsia="Times New Roman" w:hAnsi="Garamond" w:cs="Times New Roman"/>
          <w:sz w:val="24"/>
          <w:szCs w:val="24"/>
          <w:lang w:eastAsia="sv-SE"/>
        </w:rPr>
        <w:t>3 IMP ersätts av 1 VP</w:t>
      </w:r>
    </w:p>
    <w:p w14:paraId="7A8C6CE5"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sz w:val="24"/>
          <w:szCs w:val="24"/>
          <w:lang w:eastAsia="sv-SE"/>
        </w:rPr>
        <w:t xml:space="preserve">- </w:t>
      </w:r>
      <w:r w:rsidRPr="003E28AC">
        <w:rPr>
          <w:rFonts w:ascii="Garamond" w:eastAsia="Times New Roman" w:hAnsi="Garamond" w:cs="Times New Roman"/>
          <w:sz w:val="24"/>
          <w:szCs w:val="24"/>
          <w:lang w:eastAsia="sv-SE"/>
        </w:rPr>
        <w:t>6 IMP ersätts av 2 VP osv.</w:t>
      </w:r>
      <w:r w:rsidRPr="003E28AC">
        <w:rPr>
          <w:rFonts w:ascii="Garamond" w:eastAsia="Times New Roman" w:hAnsi="Garamond" w:cs="Times New Roman"/>
          <w:sz w:val="24"/>
          <w:szCs w:val="24"/>
          <w:lang w:eastAsia="sv-SE"/>
        </w:rPr>
        <w:br/>
      </w:r>
    </w:p>
    <w:p w14:paraId="783A8A18" w14:textId="77777777" w:rsidR="00466F69" w:rsidRDefault="00466F69" w:rsidP="00466F69">
      <w:pPr>
        <w:spacing w:after="0" w:line="240" w:lineRule="auto"/>
        <w:rPr>
          <w:rFonts w:ascii="Garamond" w:eastAsia="Times New Roman" w:hAnsi="Garamond" w:cs="Times New Roman"/>
          <w:b/>
          <w:bCs/>
          <w:sz w:val="24"/>
          <w:szCs w:val="24"/>
          <w:lang w:eastAsia="sv-SE"/>
        </w:rPr>
      </w:pPr>
      <w:r>
        <w:rPr>
          <w:rFonts w:ascii="Garamond" w:eastAsia="Times New Roman" w:hAnsi="Garamond" w:cs="Times New Roman"/>
          <w:b/>
          <w:bCs/>
          <w:sz w:val="24"/>
          <w:szCs w:val="24"/>
          <w:lang w:eastAsia="sv-SE"/>
        </w:rPr>
        <w:t>8.</w:t>
      </w:r>
      <w:r w:rsidRPr="003E28AC">
        <w:rPr>
          <w:rFonts w:ascii="Garamond" w:eastAsia="Times New Roman" w:hAnsi="Garamond" w:cs="Times New Roman"/>
          <w:b/>
          <w:bCs/>
          <w:sz w:val="24"/>
          <w:szCs w:val="24"/>
          <w:lang w:eastAsia="sv-SE"/>
        </w:rPr>
        <w:t xml:space="preserve"> FÖRSENING MM</w:t>
      </w:r>
    </w:p>
    <w:p w14:paraId="78D0B320" w14:textId="77777777" w:rsidR="00466F69" w:rsidRDefault="00466F69" w:rsidP="00466F69">
      <w:pPr>
        <w:spacing w:after="0" w:line="240" w:lineRule="auto"/>
        <w:rPr>
          <w:rFonts w:ascii="Garamond" w:eastAsia="Times New Roman" w:hAnsi="Garamond" w:cs="Times New Roman"/>
          <w:b/>
          <w:bCs/>
          <w:sz w:val="24"/>
          <w:szCs w:val="24"/>
          <w:lang w:eastAsia="sv-SE"/>
        </w:rPr>
      </w:pPr>
      <w:r w:rsidRPr="003E28AC">
        <w:rPr>
          <w:rFonts w:ascii="Garamond" w:eastAsia="Times New Roman" w:hAnsi="Garamond" w:cs="Times New Roman"/>
          <w:b/>
          <w:bCs/>
          <w:sz w:val="24"/>
          <w:szCs w:val="24"/>
          <w:lang w:eastAsia="sv-SE"/>
        </w:rPr>
        <w:br/>
      </w:r>
      <w:r w:rsidRPr="003E28AC">
        <w:rPr>
          <w:rFonts w:ascii="Garamond" w:eastAsia="Times New Roman" w:hAnsi="Garamond" w:cs="Times New Roman"/>
          <w:sz w:val="24"/>
          <w:szCs w:val="24"/>
          <w:lang w:eastAsia="sv-SE"/>
        </w:rPr>
        <w:t xml:space="preserve">Ett försenat lag förlorar 1 VP per påbörjad femminutersperiod upp till 30 minuter. Längre tid behöver motståndarna inte vänta, men om TL bedömer det möjligt, ska matchen ändå genomföras och eventuell bestraffning utdömas av TK. Det kan bli fråga om att spela färre brickor än </w:t>
      </w:r>
      <w:r>
        <w:rPr>
          <w:rFonts w:ascii="Garamond" w:eastAsia="Times New Roman" w:hAnsi="Garamond" w:cs="Times New Roman"/>
          <w:sz w:val="24"/>
          <w:szCs w:val="24"/>
          <w:lang w:eastAsia="sv-SE"/>
        </w:rPr>
        <w:t>normalt</w:t>
      </w:r>
      <w:r w:rsidRPr="003E28AC">
        <w:rPr>
          <w:rFonts w:ascii="Garamond" w:eastAsia="Times New Roman" w:hAnsi="Garamond" w:cs="Times New Roman"/>
          <w:sz w:val="24"/>
          <w:szCs w:val="24"/>
          <w:lang w:eastAsia="sv-SE"/>
        </w:rPr>
        <w:t>. VP tas då ur aktuell omvandlingstabell. T</w:t>
      </w:r>
      <w:r>
        <w:rPr>
          <w:rFonts w:ascii="Garamond" w:eastAsia="Times New Roman" w:hAnsi="Garamond" w:cs="Times New Roman"/>
          <w:sz w:val="24"/>
          <w:szCs w:val="24"/>
          <w:lang w:eastAsia="sv-SE"/>
        </w:rPr>
        <w:t>L på platsen</w:t>
      </w:r>
      <w:r w:rsidRPr="003E28AC">
        <w:rPr>
          <w:rFonts w:ascii="Garamond" w:eastAsia="Times New Roman" w:hAnsi="Garamond" w:cs="Times New Roman"/>
          <w:sz w:val="24"/>
          <w:szCs w:val="24"/>
          <w:lang w:eastAsia="sv-SE"/>
        </w:rPr>
        <w:t xml:space="preserve"> avgör om force majeure föreligger</w:t>
      </w:r>
      <w:r>
        <w:rPr>
          <w:rFonts w:ascii="Garamond" w:eastAsia="Times New Roman" w:hAnsi="Garamond" w:cs="Times New Roman"/>
          <w:sz w:val="24"/>
          <w:szCs w:val="24"/>
          <w:lang w:eastAsia="sv-SE"/>
        </w:rPr>
        <w:t xml:space="preserve"> och straff därför inte skall utdelas. Godkänns inte det hänskjuts frågan till TK för beslut.</w:t>
      </w:r>
      <w:r w:rsidRPr="003E28AC">
        <w:rPr>
          <w:rFonts w:ascii="Garamond" w:eastAsia="Times New Roman" w:hAnsi="Garamond" w:cs="Times New Roman"/>
          <w:sz w:val="24"/>
          <w:szCs w:val="24"/>
          <w:lang w:eastAsia="sv-SE"/>
        </w:rPr>
        <w:br/>
      </w:r>
      <w:r w:rsidRPr="003E28AC">
        <w:rPr>
          <w:rFonts w:ascii="Garamond" w:eastAsia="Times New Roman" w:hAnsi="Garamond" w:cs="Times New Roman"/>
          <w:sz w:val="24"/>
          <w:szCs w:val="24"/>
          <w:lang w:eastAsia="sv-SE"/>
        </w:rPr>
        <w:br/>
      </w:r>
      <w:r>
        <w:rPr>
          <w:rFonts w:ascii="Garamond" w:eastAsia="Times New Roman" w:hAnsi="Garamond" w:cs="Times New Roman"/>
          <w:b/>
          <w:bCs/>
          <w:sz w:val="24"/>
          <w:szCs w:val="24"/>
          <w:lang w:eastAsia="sv-SE"/>
        </w:rPr>
        <w:t>9.</w:t>
      </w:r>
      <w:r w:rsidRPr="003E28AC">
        <w:rPr>
          <w:rFonts w:ascii="Garamond" w:eastAsia="Times New Roman" w:hAnsi="Garamond" w:cs="Times New Roman"/>
          <w:b/>
          <w:bCs/>
          <w:sz w:val="24"/>
          <w:szCs w:val="24"/>
          <w:lang w:eastAsia="sv-SE"/>
        </w:rPr>
        <w:t xml:space="preserve"> SYSTEM, ALERTERING och STOPP</w:t>
      </w:r>
    </w:p>
    <w:p w14:paraId="7974CEEE" w14:textId="77777777" w:rsidR="00466F69" w:rsidRDefault="00466F69" w:rsidP="00466F69">
      <w:pPr>
        <w:spacing w:after="0" w:line="240" w:lineRule="auto"/>
        <w:rPr>
          <w:rFonts w:ascii="Garamond" w:eastAsia="Times New Roman" w:hAnsi="Garamond" w:cs="Times New Roman"/>
          <w:b/>
          <w:bCs/>
          <w:sz w:val="24"/>
          <w:szCs w:val="24"/>
          <w:lang w:eastAsia="sv-SE"/>
        </w:rPr>
      </w:pPr>
      <w:r w:rsidRPr="003E28AC">
        <w:rPr>
          <w:rFonts w:ascii="Garamond" w:eastAsia="Times New Roman" w:hAnsi="Garamond" w:cs="Times New Roman"/>
          <w:b/>
          <w:bCs/>
          <w:sz w:val="24"/>
          <w:szCs w:val="24"/>
          <w:lang w:eastAsia="sv-SE"/>
        </w:rPr>
        <w:br/>
      </w:r>
      <w:r w:rsidRPr="003E28AC">
        <w:rPr>
          <w:rFonts w:ascii="Garamond" w:eastAsia="Times New Roman" w:hAnsi="Garamond" w:cs="Times New Roman"/>
          <w:sz w:val="24"/>
          <w:szCs w:val="24"/>
          <w:lang w:eastAsia="sv-SE"/>
        </w:rPr>
        <w:t xml:space="preserve">Tävlingsnivå B gäller vid silvertävling om minst 8 brickor, varför tillåtna pricksumman får vara högst 10. </w:t>
      </w:r>
      <w:r>
        <w:rPr>
          <w:rFonts w:ascii="Garamond" w:eastAsia="Times New Roman" w:hAnsi="Garamond" w:cs="Times New Roman"/>
          <w:sz w:val="24"/>
          <w:szCs w:val="24"/>
          <w:lang w:eastAsia="sv-SE"/>
        </w:rPr>
        <w:t xml:space="preserve">Samtliga par skall har två deklarationer. </w:t>
      </w:r>
      <w:proofErr w:type="spellStart"/>
      <w:r w:rsidRPr="003E28AC">
        <w:rPr>
          <w:rFonts w:ascii="Garamond" w:eastAsia="Times New Roman" w:hAnsi="Garamond" w:cs="Times New Roman"/>
          <w:sz w:val="24"/>
          <w:szCs w:val="24"/>
          <w:lang w:eastAsia="sv-SE"/>
        </w:rPr>
        <w:t>Alerterings</w:t>
      </w:r>
      <w:proofErr w:type="spellEnd"/>
      <w:r>
        <w:rPr>
          <w:rFonts w:ascii="Garamond" w:eastAsia="Times New Roman" w:hAnsi="Garamond" w:cs="Times New Roman"/>
          <w:sz w:val="24"/>
          <w:szCs w:val="24"/>
          <w:lang w:eastAsia="sv-SE"/>
        </w:rPr>
        <w:t>-/stopp</w:t>
      </w:r>
      <w:r w:rsidRPr="003E28AC">
        <w:rPr>
          <w:rFonts w:ascii="Garamond" w:eastAsia="Times New Roman" w:hAnsi="Garamond" w:cs="Times New Roman"/>
          <w:sz w:val="24"/>
          <w:szCs w:val="24"/>
          <w:lang w:eastAsia="sv-SE"/>
        </w:rPr>
        <w:t>krav gäller i samtliga divisioner. OBS att nya regler gäller från 2017-09-01.</w:t>
      </w:r>
      <w:r w:rsidRPr="003E28AC">
        <w:rPr>
          <w:rFonts w:ascii="Garamond" w:eastAsia="Times New Roman" w:hAnsi="Garamond" w:cs="Times New Roman"/>
          <w:sz w:val="24"/>
          <w:szCs w:val="24"/>
          <w:lang w:eastAsia="sv-SE"/>
        </w:rPr>
        <w:br/>
      </w:r>
      <w:r w:rsidRPr="003E28AC">
        <w:rPr>
          <w:rFonts w:ascii="Garamond" w:eastAsia="Times New Roman" w:hAnsi="Garamond" w:cs="Times New Roman"/>
          <w:sz w:val="24"/>
          <w:szCs w:val="24"/>
          <w:lang w:eastAsia="sv-SE"/>
        </w:rPr>
        <w:br/>
      </w:r>
      <w:r>
        <w:rPr>
          <w:rFonts w:ascii="Garamond" w:eastAsia="Times New Roman" w:hAnsi="Garamond" w:cs="Times New Roman"/>
          <w:b/>
          <w:bCs/>
          <w:sz w:val="24"/>
          <w:szCs w:val="24"/>
          <w:lang w:eastAsia="sv-SE"/>
        </w:rPr>
        <w:t>10.</w:t>
      </w:r>
      <w:r w:rsidRPr="003E28AC">
        <w:rPr>
          <w:rFonts w:ascii="Garamond" w:eastAsia="Times New Roman" w:hAnsi="Garamond" w:cs="Times New Roman"/>
          <w:b/>
          <w:bCs/>
          <w:sz w:val="24"/>
          <w:szCs w:val="24"/>
          <w:lang w:eastAsia="sv-SE"/>
        </w:rPr>
        <w:t xml:space="preserve"> TRIVSEL och DISCIPLIN</w:t>
      </w:r>
    </w:p>
    <w:p w14:paraId="1133677E" w14:textId="77777777" w:rsidR="00466F69"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b/>
          <w:bCs/>
          <w:sz w:val="24"/>
          <w:szCs w:val="24"/>
          <w:lang w:eastAsia="sv-SE"/>
        </w:rPr>
        <w:br/>
      </w:r>
      <w:r w:rsidRPr="003E28AC">
        <w:rPr>
          <w:rFonts w:ascii="Garamond" w:eastAsia="Times New Roman" w:hAnsi="Garamond" w:cs="Times New Roman"/>
          <w:sz w:val="24"/>
          <w:szCs w:val="24"/>
          <w:lang w:eastAsia="sv-SE"/>
        </w:rPr>
        <w:t xml:space="preserve">Regelpaketet”Trivsel-2000” gäller. </w:t>
      </w:r>
    </w:p>
    <w:p w14:paraId="7C15F6F4" w14:textId="77777777" w:rsidR="00466F69" w:rsidRPr="006E26A2" w:rsidRDefault="00466F69" w:rsidP="00466F69">
      <w:pPr>
        <w:pStyle w:val="Liststycke"/>
        <w:numPr>
          <w:ilvl w:val="0"/>
          <w:numId w:val="35"/>
        </w:numPr>
        <w:spacing w:after="0" w:line="240" w:lineRule="auto"/>
        <w:rPr>
          <w:rFonts w:ascii="Garamond" w:eastAsia="Times New Roman" w:hAnsi="Garamond" w:cs="Times New Roman"/>
          <w:sz w:val="24"/>
          <w:szCs w:val="24"/>
          <w:lang w:eastAsia="sv-SE"/>
        </w:rPr>
      </w:pPr>
      <w:r w:rsidRPr="006E26A2">
        <w:rPr>
          <w:rFonts w:ascii="Garamond" w:eastAsia="Times New Roman" w:hAnsi="Garamond" w:cs="Times New Roman"/>
          <w:sz w:val="24"/>
          <w:szCs w:val="24"/>
          <w:lang w:eastAsia="sv-SE"/>
        </w:rPr>
        <w:t xml:space="preserve">Bl.a. ska alkoholpåverkade spelare omedelbart förpassas ut ur lokalen samt rapporteras till Disciplinnämnden. </w:t>
      </w:r>
    </w:p>
    <w:p w14:paraId="71AFF8F5" w14:textId="77777777" w:rsidR="00466F69" w:rsidRPr="006E26A2" w:rsidRDefault="00466F69" w:rsidP="00466F69">
      <w:pPr>
        <w:pStyle w:val="Liststycke"/>
        <w:numPr>
          <w:ilvl w:val="0"/>
          <w:numId w:val="35"/>
        </w:numPr>
        <w:spacing w:after="0" w:line="240" w:lineRule="auto"/>
        <w:rPr>
          <w:rFonts w:ascii="Garamond" w:eastAsia="Times New Roman" w:hAnsi="Garamond" w:cs="Times New Roman"/>
          <w:sz w:val="24"/>
          <w:szCs w:val="24"/>
          <w:lang w:eastAsia="sv-SE"/>
        </w:rPr>
      </w:pPr>
      <w:r w:rsidRPr="006E26A2">
        <w:rPr>
          <w:rFonts w:ascii="Garamond" w:eastAsia="Times New Roman" w:hAnsi="Garamond" w:cs="Times New Roman"/>
          <w:sz w:val="24"/>
          <w:szCs w:val="24"/>
          <w:lang w:eastAsia="sv-SE"/>
        </w:rPr>
        <w:t xml:space="preserve">Rökning är ej tillåten vid spelborden. </w:t>
      </w:r>
    </w:p>
    <w:p w14:paraId="06EEB4D6" w14:textId="77777777" w:rsidR="00466F69" w:rsidRPr="006E26A2" w:rsidRDefault="00466F69" w:rsidP="00466F69">
      <w:pPr>
        <w:pStyle w:val="Liststycke"/>
        <w:numPr>
          <w:ilvl w:val="0"/>
          <w:numId w:val="35"/>
        </w:numPr>
        <w:spacing w:after="0" w:line="240" w:lineRule="auto"/>
        <w:rPr>
          <w:rFonts w:ascii="Garamond" w:eastAsia="Times New Roman" w:hAnsi="Garamond" w:cs="Times New Roman"/>
          <w:b/>
          <w:bCs/>
          <w:sz w:val="24"/>
          <w:szCs w:val="24"/>
          <w:lang w:eastAsia="sv-SE"/>
        </w:rPr>
      </w:pPr>
      <w:r w:rsidRPr="006E26A2">
        <w:rPr>
          <w:rFonts w:ascii="Garamond" w:eastAsia="Times New Roman" w:hAnsi="Garamond" w:cs="Times New Roman"/>
          <w:sz w:val="24"/>
          <w:szCs w:val="24"/>
          <w:lang w:eastAsia="sv-SE"/>
        </w:rPr>
        <w:t>Mobiltelefoner ska vara avstängda under pågående spel. Spelare, som av någon anledning, måste vara tillgänglig på mobiltelefonen, ska inlämna densamma till TL för passning.</w:t>
      </w:r>
    </w:p>
    <w:p w14:paraId="0E9C2387" w14:textId="77777777" w:rsidR="00466F69" w:rsidRDefault="00466F69" w:rsidP="00466F69">
      <w:pPr>
        <w:pStyle w:val="Liststycke"/>
        <w:spacing w:after="0" w:line="240" w:lineRule="auto"/>
        <w:rPr>
          <w:rFonts w:ascii="Garamond" w:eastAsia="Times New Roman" w:hAnsi="Garamond" w:cs="Times New Roman"/>
          <w:b/>
          <w:bCs/>
          <w:sz w:val="24"/>
          <w:szCs w:val="24"/>
          <w:lang w:eastAsia="sv-SE"/>
        </w:rPr>
      </w:pPr>
    </w:p>
    <w:p w14:paraId="170BA4D9" w14:textId="77777777" w:rsidR="00466F69" w:rsidRPr="006E26A2" w:rsidRDefault="00466F69" w:rsidP="00466F69">
      <w:pPr>
        <w:pStyle w:val="Liststycke"/>
        <w:spacing w:after="0" w:line="240" w:lineRule="auto"/>
        <w:ind w:left="0"/>
        <w:rPr>
          <w:rFonts w:ascii="Garamond" w:eastAsia="Times New Roman" w:hAnsi="Garamond" w:cs="Times New Roman"/>
          <w:b/>
          <w:bCs/>
          <w:sz w:val="24"/>
          <w:szCs w:val="24"/>
          <w:lang w:eastAsia="sv-SE"/>
        </w:rPr>
      </w:pPr>
      <w:r w:rsidRPr="006E26A2">
        <w:rPr>
          <w:rFonts w:ascii="Garamond" w:eastAsia="Times New Roman" w:hAnsi="Garamond" w:cs="Times New Roman"/>
          <w:b/>
          <w:bCs/>
          <w:sz w:val="24"/>
          <w:szCs w:val="24"/>
          <w:lang w:eastAsia="sv-SE"/>
        </w:rPr>
        <w:t>11. TÄVLINGSANSVARIG och RESULTATRAPPORTERING</w:t>
      </w:r>
    </w:p>
    <w:p w14:paraId="34BFD227" w14:textId="77777777" w:rsidR="00466F69" w:rsidRPr="000E2626" w:rsidRDefault="00466F69" w:rsidP="00466F69">
      <w:pPr>
        <w:spacing w:after="0" w:line="240" w:lineRule="auto"/>
        <w:rPr>
          <w:rFonts w:ascii="Garamond" w:eastAsia="Times New Roman" w:hAnsi="Garamond" w:cs="Times New Roman"/>
          <w:sz w:val="24"/>
          <w:szCs w:val="24"/>
          <w:lang w:eastAsia="sv-SE"/>
        </w:rPr>
      </w:pPr>
      <w:r w:rsidRPr="003E28AC">
        <w:rPr>
          <w:rFonts w:ascii="Garamond" w:eastAsia="Times New Roman" w:hAnsi="Garamond" w:cs="Times New Roman"/>
          <w:b/>
          <w:bCs/>
          <w:sz w:val="24"/>
          <w:szCs w:val="24"/>
          <w:lang w:eastAsia="sv-SE"/>
        </w:rPr>
        <w:br/>
      </w:r>
      <w:r w:rsidRPr="003E28AC">
        <w:rPr>
          <w:rFonts w:ascii="Garamond" w:eastAsia="Times New Roman" w:hAnsi="Garamond" w:cs="Times New Roman"/>
          <w:sz w:val="24"/>
          <w:szCs w:val="24"/>
          <w:lang w:eastAsia="sv-SE"/>
        </w:rPr>
        <w:t>Varje spellokal ska ha en utsedd TL som dömer och sköter tävlingen. Denne ska ta hand om protester för vidare befordran till Lagkommissionen samt rapportera matchresultaten till GBF:s tävlingsansvarige senast nästa dag.</w:t>
      </w:r>
    </w:p>
    <w:p w14:paraId="4D22DBF8" w14:textId="77777777" w:rsidR="00466F69" w:rsidRDefault="00466F69" w:rsidP="006C2A87">
      <w:pPr>
        <w:spacing w:after="0" w:line="240" w:lineRule="auto"/>
        <w:rPr>
          <w:rFonts w:ascii="Garamond" w:hAnsi="Garamond"/>
          <w:b/>
          <w:sz w:val="24"/>
          <w:szCs w:val="24"/>
        </w:rPr>
      </w:pPr>
    </w:p>
    <w:sectPr w:rsidR="00466F69" w:rsidSect="008F0C42">
      <w:headerReference w:type="default" r:id="rId8"/>
      <w:footerReference w:type="default" r:id="rId9"/>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98AF" w14:textId="77777777" w:rsidR="006F0C45" w:rsidRDefault="006F0C45" w:rsidP="00CB75CB">
      <w:pPr>
        <w:spacing w:after="0" w:line="240" w:lineRule="auto"/>
      </w:pPr>
      <w:r>
        <w:separator/>
      </w:r>
    </w:p>
  </w:endnote>
  <w:endnote w:type="continuationSeparator" w:id="0">
    <w:p w14:paraId="2C85BB33" w14:textId="77777777" w:rsidR="006F0C45" w:rsidRDefault="006F0C45" w:rsidP="00CB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9B70" w14:textId="77777777" w:rsidR="006F0C45" w:rsidRPr="00586D7F" w:rsidRDefault="006F0C45">
    <w:pPr>
      <w:pStyle w:val="Sidfot"/>
      <w:jc w:val="center"/>
      <w:rPr>
        <w:rFonts w:ascii="Garamond" w:hAnsi="Garamond"/>
        <w:color w:val="4F81BD" w:themeColor="accent1"/>
        <w:sz w:val="16"/>
        <w:szCs w:val="16"/>
      </w:rPr>
    </w:pPr>
    <w:r w:rsidRPr="00586D7F">
      <w:rPr>
        <w:rFonts w:ascii="Garamond" w:hAnsi="Garamond"/>
        <w:color w:val="4F81BD" w:themeColor="accent1"/>
        <w:sz w:val="16"/>
        <w:szCs w:val="16"/>
      </w:rPr>
      <w:t xml:space="preserve">Sida </w:t>
    </w:r>
    <w:r w:rsidRPr="00586D7F">
      <w:rPr>
        <w:rFonts w:ascii="Garamond" w:hAnsi="Garamond"/>
        <w:color w:val="4F81BD" w:themeColor="accent1"/>
        <w:sz w:val="16"/>
        <w:szCs w:val="16"/>
      </w:rPr>
      <w:fldChar w:fldCharType="begin"/>
    </w:r>
    <w:r w:rsidRPr="00586D7F">
      <w:rPr>
        <w:rFonts w:ascii="Garamond" w:hAnsi="Garamond"/>
        <w:color w:val="4F81BD" w:themeColor="accent1"/>
        <w:sz w:val="16"/>
        <w:szCs w:val="16"/>
      </w:rPr>
      <w:instrText>PAGE  \* Arabic  \* MERGEFORMAT</w:instrText>
    </w:r>
    <w:r w:rsidRPr="00586D7F">
      <w:rPr>
        <w:rFonts w:ascii="Garamond" w:hAnsi="Garamond"/>
        <w:color w:val="4F81BD" w:themeColor="accent1"/>
        <w:sz w:val="16"/>
        <w:szCs w:val="16"/>
      </w:rPr>
      <w:fldChar w:fldCharType="separate"/>
    </w:r>
    <w:r w:rsidRPr="00586D7F">
      <w:rPr>
        <w:rFonts w:ascii="Garamond" w:hAnsi="Garamond"/>
        <w:color w:val="4F81BD" w:themeColor="accent1"/>
        <w:sz w:val="16"/>
        <w:szCs w:val="16"/>
      </w:rPr>
      <w:t>2</w:t>
    </w:r>
    <w:r w:rsidRPr="00586D7F">
      <w:rPr>
        <w:rFonts w:ascii="Garamond" w:hAnsi="Garamond"/>
        <w:color w:val="4F81BD" w:themeColor="accent1"/>
        <w:sz w:val="16"/>
        <w:szCs w:val="16"/>
      </w:rPr>
      <w:fldChar w:fldCharType="end"/>
    </w:r>
    <w:r w:rsidRPr="00586D7F">
      <w:rPr>
        <w:rFonts w:ascii="Garamond" w:hAnsi="Garamond"/>
        <w:color w:val="4F81BD" w:themeColor="accent1"/>
        <w:sz w:val="16"/>
        <w:szCs w:val="16"/>
      </w:rPr>
      <w:t xml:space="preserve"> av </w:t>
    </w:r>
    <w:r w:rsidRPr="00586D7F">
      <w:rPr>
        <w:rFonts w:ascii="Garamond" w:hAnsi="Garamond"/>
        <w:color w:val="4F81BD" w:themeColor="accent1"/>
        <w:sz w:val="16"/>
        <w:szCs w:val="16"/>
      </w:rPr>
      <w:fldChar w:fldCharType="begin"/>
    </w:r>
    <w:r w:rsidRPr="00586D7F">
      <w:rPr>
        <w:rFonts w:ascii="Garamond" w:hAnsi="Garamond"/>
        <w:color w:val="4F81BD" w:themeColor="accent1"/>
        <w:sz w:val="16"/>
        <w:szCs w:val="16"/>
      </w:rPr>
      <w:instrText>NUMPAGES  \* Arabic  \* MERGEFORMAT</w:instrText>
    </w:r>
    <w:r w:rsidRPr="00586D7F">
      <w:rPr>
        <w:rFonts w:ascii="Garamond" w:hAnsi="Garamond"/>
        <w:color w:val="4F81BD" w:themeColor="accent1"/>
        <w:sz w:val="16"/>
        <w:szCs w:val="16"/>
      </w:rPr>
      <w:fldChar w:fldCharType="separate"/>
    </w:r>
    <w:r w:rsidRPr="00586D7F">
      <w:rPr>
        <w:rFonts w:ascii="Garamond" w:hAnsi="Garamond"/>
        <w:color w:val="4F81BD" w:themeColor="accent1"/>
        <w:sz w:val="16"/>
        <w:szCs w:val="16"/>
      </w:rPr>
      <w:t>2</w:t>
    </w:r>
    <w:r w:rsidRPr="00586D7F">
      <w:rPr>
        <w:rFonts w:ascii="Garamond" w:hAnsi="Garamond"/>
        <w:color w:val="4F81BD" w:themeColor="accent1"/>
        <w:sz w:val="16"/>
        <w:szCs w:val="16"/>
      </w:rPr>
      <w:fldChar w:fldCharType="end"/>
    </w:r>
  </w:p>
  <w:p w14:paraId="0F69EB03" w14:textId="77777777" w:rsidR="006F0C45" w:rsidRDefault="006F0C45" w:rsidP="00E10396">
    <w:pPr>
      <w:pStyle w:val="Sidfot"/>
      <w:pBdr>
        <w:bottom w:val="single" w:sz="18"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313E" w14:textId="77777777" w:rsidR="006F0C45" w:rsidRDefault="006F0C45" w:rsidP="00CB75CB">
      <w:pPr>
        <w:spacing w:after="0" w:line="240" w:lineRule="auto"/>
      </w:pPr>
      <w:r>
        <w:separator/>
      </w:r>
    </w:p>
  </w:footnote>
  <w:footnote w:type="continuationSeparator" w:id="0">
    <w:p w14:paraId="5CCCCCCA" w14:textId="77777777" w:rsidR="006F0C45" w:rsidRDefault="006F0C45" w:rsidP="00CB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EAE7" w14:textId="77777777" w:rsidR="006F0C45" w:rsidRPr="00E10396" w:rsidRDefault="006F0C45" w:rsidP="00E10396">
    <w:pPr>
      <w:pStyle w:val="Rubrik"/>
      <w:pBdr>
        <w:bottom w:val="single" w:sz="18" w:space="1" w:color="auto"/>
      </w:pBdr>
      <w:rPr>
        <w:b/>
        <w:color w:val="auto"/>
        <w:sz w:val="56"/>
        <w:szCs w:val="56"/>
      </w:rPr>
    </w:pPr>
    <w:r w:rsidRPr="00E10396">
      <w:rPr>
        <w:b/>
        <w:color w:val="auto"/>
        <w:sz w:val="56"/>
        <w:szCs w:val="56"/>
      </w:rPr>
      <w:t>Gotlands</w:t>
    </w:r>
  </w:p>
  <w:p w14:paraId="156F46E2" w14:textId="77777777" w:rsidR="006F0C45" w:rsidRPr="00E10396" w:rsidRDefault="006F0C45" w:rsidP="00E10396">
    <w:pPr>
      <w:pStyle w:val="Rubrik"/>
      <w:pBdr>
        <w:bottom w:val="single" w:sz="18" w:space="1" w:color="auto"/>
      </w:pBdr>
      <w:rPr>
        <w:b/>
        <w:color w:val="auto"/>
        <w:sz w:val="56"/>
        <w:szCs w:val="56"/>
      </w:rPr>
    </w:pPr>
    <w:r w:rsidRPr="00E10396">
      <w:rPr>
        <w:b/>
        <w:color w:val="auto"/>
        <w:sz w:val="56"/>
        <w:szCs w:val="56"/>
      </w:rPr>
      <w:t>Bridgeförbund</w:t>
    </w:r>
    <w:r w:rsidRPr="00E10396">
      <w:rPr>
        <w:b/>
        <w:color w:val="auto"/>
        <w:sz w:val="56"/>
        <w:szCs w:val="56"/>
      </w:rPr>
      <w:tab/>
    </w:r>
    <w:r w:rsidRPr="00E10396">
      <w:rPr>
        <w:b/>
        <w:color w:val="auto"/>
        <w:sz w:val="56"/>
        <w:szCs w:val="56"/>
      </w:rPr>
      <w:tab/>
    </w:r>
    <w:r w:rsidRPr="00E10396">
      <w:rPr>
        <w:b/>
        <w:color w:val="auto"/>
        <w:sz w:val="56"/>
        <w:szCs w:val="56"/>
      </w:rPr>
      <w:tab/>
    </w:r>
    <w:r w:rsidRPr="00E10396">
      <w:rPr>
        <w:b/>
        <w:color w:val="auto"/>
        <w:sz w:val="56"/>
        <w:szCs w:val="56"/>
      </w:rPr>
      <w:tab/>
    </w:r>
    <w:r w:rsidRPr="00E10396">
      <w:rPr>
        <w:b/>
        <w:noProof/>
        <w:color w:val="auto"/>
        <w:sz w:val="56"/>
        <w:szCs w:val="56"/>
        <w:lang w:eastAsia="sv-SE" w:bidi="ar-SA"/>
      </w:rPr>
      <w:drawing>
        <wp:inline distT="0" distB="0" distL="0" distR="0" wp14:anchorId="2F4629BF" wp14:editId="31BC5D8D">
          <wp:extent cx="371475" cy="3714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French_suits.svg[1].png"/>
                  <pic:cNvPicPr/>
                </pic:nvPicPr>
                <pic:blipFill>
                  <a:blip r:embed="rId1">
                    <a:grayscl/>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00F1F4"/>
    <w:lvl w:ilvl="0">
      <w:start w:val="1"/>
      <w:numFmt w:val="bullet"/>
      <w:pStyle w:val="Punktlista"/>
      <w:lvlText w:val=""/>
      <w:lvlJc w:val="left"/>
      <w:pPr>
        <w:ind w:left="360" w:hanging="360"/>
      </w:pPr>
      <w:rPr>
        <w:rFonts w:ascii="Wingdings 3" w:hAnsi="Wingdings 3" w:hint="default"/>
        <w:caps w:val="0"/>
        <w:strike w:val="0"/>
        <w:dstrike w:val="0"/>
        <w:outline w:val="0"/>
        <w:shadow w:val="0"/>
        <w:emboss w:val="0"/>
        <w:imprint w:val="0"/>
        <w:vanish w:val="0"/>
        <w:color w:val="943634" w:themeColor="accent2" w:themeShade="BF"/>
        <w:vertAlign w:val="baseline"/>
      </w:rPr>
    </w:lvl>
  </w:abstractNum>
  <w:abstractNum w:abstractNumId="1" w15:restartNumberingAfterBreak="0">
    <w:nsid w:val="01B47CB5"/>
    <w:multiLevelType w:val="hybridMultilevel"/>
    <w:tmpl w:val="F692CA0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2DE3345"/>
    <w:multiLevelType w:val="hybridMultilevel"/>
    <w:tmpl w:val="FC6A2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33A00E4"/>
    <w:multiLevelType w:val="hybridMultilevel"/>
    <w:tmpl w:val="54B03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5F44FB"/>
    <w:multiLevelType w:val="hybridMultilevel"/>
    <w:tmpl w:val="3C56F8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9D31553"/>
    <w:multiLevelType w:val="hybridMultilevel"/>
    <w:tmpl w:val="AD784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C7110F"/>
    <w:multiLevelType w:val="hybridMultilevel"/>
    <w:tmpl w:val="46B03C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723D23"/>
    <w:multiLevelType w:val="hybridMultilevel"/>
    <w:tmpl w:val="6EECB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1B1440"/>
    <w:multiLevelType w:val="hybridMultilevel"/>
    <w:tmpl w:val="25C42B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193764A"/>
    <w:multiLevelType w:val="hybridMultilevel"/>
    <w:tmpl w:val="88081B98"/>
    <w:lvl w:ilvl="0" w:tplc="854C55E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3D62AB3"/>
    <w:multiLevelType w:val="hybridMultilevel"/>
    <w:tmpl w:val="B6240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6FA1A6F"/>
    <w:multiLevelType w:val="hybridMultilevel"/>
    <w:tmpl w:val="7708D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5B5B40"/>
    <w:multiLevelType w:val="hybridMultilevel"/>
    <w:tmpl w:val="486A8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104551"/>
    <w:multiLevelType w:val="hybridMultilevel"/>
    <w:tmpl w:val="0F7A3B1E"/>
    <w:lvl w:ilvl="0" w:tplc="AB3499A8">
      <w:start w:val="2"/>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64A2514"/>
    <w:multiLevelType w:val="hybridMultilevel"/>
    <w:tmpl w:val="518E14B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26862EEA"/>
    <w:multiLevelType w:val="hybridMultilevel"/>
    <w:tmpl w:val="2724F9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D7220F"/>
    <w:multiLevelType w:val="hybridMultilevel"/>
    <w:tmpl w:val="A9B62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6010CA"/>
    <w:multiLevelType w:val="hybridMultilevel"/>
    <w:tmpl w:val="A9FA52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E155B7"/>
    <w:multiLevelType w:val="hybridMultilevel"/>
    <w:tmpl w:val="7264CF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19F34EE"/>
    <w:multiLevelType w:val="hybridMultilevel"/>
    <w:tmpl w:val="3DCC2D3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3D2202F"/>
    <w:multiLevelType w:val="hybridMultilevel"/>
    <w:tmpl w:val="0254AAF6"/>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4930CCA"/>
    <w:multiLevelType w:val="hybridMultilevel"/>
    <w:tmpl w:val="8F94CA7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920A18"/>
    <w:multiLevelType w:val="hybridMultilevel"/>
    <w:tmpl w:val="EC727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047731A"/>
    <w:multiLevelType w:val="hybridMultilevel"/>
    <w:tmpl w:val="02442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722F15"/>
    <w:multiLevelType w:val="hybridMultilevel"/>
    <w:tmpl w:val="16BC77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4CE28D7"/>
    <w:multiLevelType w:val="hybridMultilevel"/>
    <w:tmpl w:val="DA3819F8"/>
    <w:lvl w:ilvl="0" w:tplc="7BF84BF0">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616402B"/>
    <w:multiLevelType w:val="hybridMultilevel"/>
    <w:tmpl w:val="8D2C4E3E"/>
    <w:lvl w:ilvl="0" w:tplc="6B1C930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9380D35"/>
    <w:multiLevelType w:val="hybridMultilevel"/>
    <w:tmpl w:val="B614B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B539D9"/>
    <w:multiLevelType w:val="hybridMultilevel"/>
    <w:tmpl w:val="EB42DE98"/>
    <w:lvl w:ilvl="0" w:tplc="79A4F9D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C3E0166"/>
    <w:multiLevelType w:val="hybridMultilevel"/>
    <w:tmpl w:val="C4AA4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581AF2"/>
    <w:multiLevelType w:val="hybridMultilevel"/>
    <w:tmpl w:val="F4AC31DE"/>
    <w:lvl w:ilvl="0" w:tplc="DFE4DA70">
      <w:start w:val="2"/>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12756FD"/>
    <w:multiLevelType w:val="hybridMultilevel"/>
    <w:tmpl w:val="E3ACD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5F51E7"/>
    <w:multiLevelType w:val="hybridMultilevel"/>
    <w:tmpl w:val="C1AEB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6B165C"/>
    <w:multiLevelType w:val="hybridMultilevel"/>
    <w:tmpl w:val="FCFCF7A8"/>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3CD7318"/>
    <w:multiLevelType w:val="hybridMultilevel"/>
    <w:tmpl w:val="86CC9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A82AEE"/>
    <w:multiLevelType w:val="hybridMultilevel"/>
    <w:tmpl w:val="3D682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9A6C8B"/>
    <w:multiLevelType w:val="hybridMultilevel"/>
    <w:tmpl w:val="A420DE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7B27546"/>
    <w:multiLevelType w:val="hybridMultilevel"/>
    <w:tmpl w:val="8A06A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B316DE"/>
    <w:multiLevelType w:val="hybridMultilevel"/>
    <w:tmpl w:val="F2D2FDD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86B2275"/>
    <w:multiLevelType w:val="hybridMultilevel"/>
    <w:tmpl w:val="1ADEF87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8A12858"/>
    <w:multiLevelType w:val="hybridMultilevel"/>
    <w:tmpl w:val="D0DC1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9954C97"/>
    <w:multiLevelType w:val="hybridMultilevel"/>
    <w:tmpl w:val="E3340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D621760"/>
    <w:multiLevelType w:val="hybridMultilevel"/>
    <w:tmpl w:val="2144A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EE5253B"/>
    <w:multiLevelType w:val="hybridMultilevel"/>
    <w:tmpl w:val="359864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3AD08D5"/>
    <w:multiLevelType w:val="hybridMultilevel"/>
    <w:tmpl w:val="EBD4A9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6B005A2"/>
    <w:multiLevelType w:val="hybridMultilevel"/>
    <w:tmpl w:val="43021158"/>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6" w15:restartNumberingAfterBreak="0">
    <w:nsid w:val="77775B4C"/>
    <w:multiLevelType w:val="hybridMultilevel"/>
    <w:tmpl w:val="719496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D8535AE"/>
    <w:multiLevelType w:val="hybridMultilevel"/>
    <w:tmpl w:val="11BCA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2"/>
  </w:num>
  <w:num w:numId="4">
    <w:abstractNumId w:val="42"/>
  </w:num>
  <w:num w:numId="5">
    <w:abstractNumId w:val="29"/>
  </w:num>
  <w:num w:numId="6">
    <w:abstractNumId w:val="11"/>
  </w:num>
  <w:num w:numId="7">
    <w:abstractNumId w:val="26"/>
  </w:num>
  <w:num w:numId="8">
    <w:abstractNumId w:val="13"/>
  </w:num>
  <w:num w:numId="9">
    <w:abstractNumId w:val="25"/>
  </w:num>
  <w:num w:numId="10">
    <w:abstractNumId w:val="30"/>
  </w:num>
  <w:num w:numId="11">
    <w:abstractNumId w:val="9"/>
  </w:num>
  <w:num w:numId="12">
    <w:abstractNumId w:val="31"/>
  </w:num>
  <w:num w:numId="13">
    <w:abstractNumId w:val="44"/>
  </w:num>
  <w:num w:numId="14">
    <w:abstractNumId w:val="24"/>
  </w:num>
  <w:num w:numId="15">
    <w:abstractNumId w:val="41"/>
  </w:num>
  <w:num w:numId="16">
    <w:abstractNumId w:val="4"/>
  </w:num>
  <w:num w:numId="17">
    <w:abstractNumId w:val="28"/>
  </w:num>
  <w:num w:numId="18">
    <w:abstractNumId w:val="10"/>
  </w:num>
  <w:num w:numId="19">
    <w:abstractNumId w:val="8"/>
  </w:num>
  <w:num w:numId="20">
    <w:abstractNumId w:val="43"/>
  </w:num>
  <w:num w:numId="21">
    <w:abstractNumId w:val="40"/>
  </w:num>
  <w:num w:numId="22">
    <w:abstractNumId w:val="14"/>
  </w:num>
  <w:num w:numId="23">
    <w:abstractNumId w:val="35"/>
  </w:num>
  <w:num w:numId="24">
    <w:abstractNumId w:val="19"/>
  </w:num>
  <w:num w:numId="25">
    <w:abstractNumId w:val="47"/>
  </w:num>
  <w:num w:numId="26">
    <w:abstractNumId w:val="33"/>
  </w:num>
  <w:num w:numId="27">
    <w:abstractNumId w:val="5"/>
  </w:num>
  <w:num w:numId="28">
    <w:abstractNumId w:val="2"/>
  </w:num>
  <w:num w:numId="29">
    <w:abstractNumId w:val="34"/>
  </w:num>
  <w:num w:numId="30">
    <w:abstractNumId w:val="46"/>
  </w:num>
  <w:num w:numId="31">
    <w:abstractNumId w:val="6"/>
  </w:num>
  <w:num w:numId="32">
    <w:abstractNumId w:val="17"/>
  </w:num>
  <w:num w:numId="33">
    <w:abstractNumId w:val="16"/>
  </w:num>
  <w:num w:numId="34">
    <w:abstractNumId w:val="15"/>
  </w:num>
  <w:num w:numId="35">
    <w:abstractNumId w:val="37"/>
  </w:num>
  <w:num w:numId="36">
    <w:abstractNumId w:val="45"/>
  </w:num>
  <w:num w:numId="37">
    <w:abstractNumId w:val="3"/>
  </w:num>
  <w:num w:numId="38">
    <w:abstractNumId w:val="12"/>
  </w:num>
  <w:num w:numId="39">
    <w:abstractNumId w:val="20"/>
  </w:num>
  <w:num w:numId="40">
    <w:abstractNumId w:val="7"/>
  </w:num>
  <w:num w:numId="41">
    <w:abstractNumId w:val="39"/>
  </w:num>
  <w:num w:numId="42">
    <w:abstractNumId w:val="38"/>
  </w:num>
  <w:num w:numId="43">
    <w:abstractNumId w:val="27"/>
  </w:num>
  <w:num w:numId="44">
    <w:abstractNumId w:val="21"/>
  </w:num>
  <w:num w:numId="45">
    <w:abstractNumId w:val="1"/>
  </w:num>
  <w:num w:numId="46">
    <w:abstractNumId w:val="23"/>
  </w:num>
  <w:num w:numId="47">
    <w:abstractNumId w:val="18"/>
  </w:num>
  <w:num w:numId="4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sv-SE" w:vendorID="64" w:dllVersion="0" w:nlCheck="1" w:checkStyle="0"/>
  <w:activeWritingStyle w:appName="MSWord" w:lang="sv-SE"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DF"/>
    <w:rsid w:val="00000656"/>
    <w:rsid w:val="00003E9E"/>
    <w:rsid w:val="000113F4"/>
    <w:rsid w:val="0001216C"/>
    <w:rsid w:val="0001330B"/>
    <w:rsid w:val="00014683"/>
    <w:rsid w:val="00016147"/>
    <w:rsid w:val="00016CBB"/>
    <w:rsid w:val="00017E68"/>
    <w:rsid w:val="00027DA1"/>
    <w:rsid w:val="00033F37"/>
    <w:rsid w:val="00036EDE"/>
    <w:rsid w:val="00037554"/>
    <w:rsid w:val="000434FB"/>
    <w:rsid w:val="0004580A"/>
    <w:rsid w:val="00051A9A"/>
    <w:rsid w:val="000528C9"/>
    <w:rsid w:val="00053466"/>
    <w:rsid w:val="00060653"/>
    <w:rsid w:val="0006425C"/>
    <w:rsid w:val="000668EA"/>
    <w:rsid w:val="000700E1"/>
    <w:rsid w:val="000715F7"/>
    <w:rsid w:val="00073C83"/>
    <w:rsid w:val="00080BA5"/>
    <w:rsid w:val="0008437E"/>
    <w:rsid w:val="0008463D"/>
    <w:rsid w:val="0008639E"/>
    <w:rsid w:val="00086B89"/>
    <w:rsid w:val="00092D2F"/>
    <w:rsid w:val="000A11F6"/>
    <w:rsid w:val="000A490D"/>
    <w:rsid w:val="000A53CC"/>
    <w:rsid w:val="000A7447"/>
    <w:rsid w:val="000B366D"/>
    <w:rsid w:val="000C5D22"/>
    <w:rsid w:val="000C740E"/>
    <w:rsid w:val="000C7C0B"/>
    <w:rsid w:val="000D2636"/>
    <w:rsid w:val="000D2E59"/>
    <w:rsid w:val="000E16E3"/>
    <w:rsid w:val="000E3951"/>
    <w:rsid w:val="000E3C44"/>
    <w:rsid w:val="000E5297"/>
    <w:rsid w:val="000E63F5"/>
    <w:rsid w:val="000E781A"/>
    <w:rsid w:val="000F1A66"/>
    <w:rsid w:val="000F3E77"/>
    <w:rsid w:val="000F4CDD"/>
    <w:rsid w:val="000F5154"/>
    <w:rsid w:val="000F640B"/>
    <w:rsid w:val="000F7A46"/>
    <w:rsid w:val="00103C00"/>
    <w:rsid w:val="00105B12"/>
    <w:rsid w:val="00111DBA"/>
    <w:rsid w:val="001120C0"/>
    <w:rsid w:val="00112769"/>
    <w:rsid w:val="00112A0C"/>
    <w:rsid w:val="00120B3F"/>
    <w:rsid w:val="00120E0E"/>
    <w:rsid w:val="0012216F"/>
    <w:rsid w:val="00122DD8"/>
    <w:rsid w:val="00125BAE"/>
    <w:rsid w:val="001310FE"/>
    <w:rsid w:val="0013519C"/>
    <w:rsid w:val="00146157"/>
    <w:rsid w:val="00146C76"/>
    <w:rsid w:val="0014730A"/>
    <w:rsid w:val="00154627"/>
    <w:rsid w:val="00165D4D"/>
    <w:rsid w:val="00171C1E"/>
    <w:rsid w:val="00175DDA"/>
    <w:rsid w:val="0018387B"/>
    <w:rsid w:val="00184D40"/>
    <w:rsid w:val="0019046E"/>
    <w:rsid w:val="0019221C"/>
    <w:rsid w:val="0019340B"/>
    <w:rsid w:val="00193E72"/>
    <w:rsid w:val="00195F08"/>
    <w:rsid w:val="001A0269"/>
    <w:rsid w:val="001A08B3"/>
    <w:rsid w:val="001A09C9"/>
    <w:rsid w:val="001A361D"/>
    <w:rsid w:val="001A59E5"/>
    <w:rsid w:val="001A7112"/>
    <w:rsid w:val="001B0F1D"/>
    <w:rsid w:val="001B13A2"/>
    <w:rsid w:val="001B3F55"/>
    <w:rsid w:val="001B693E"/>
    <w:rsid w:val="001B71ED"/>
    <w:rsid w:val="001D1602"/>
    <w:rsid w:val="001D3490"/>
    <w:rsid w:val="001D4CA1"/>
    <w:rsid w:val="001D5785"/>
    <w:rsid w:val="001D57D8"/>
    <w:rsid w:val="001D6695"/>
    <w:rsid w:val="001E0826"/>
    <w:rsid w:val="001E5240"/>
    <w:rsid w:val="001F136B"/>
    <w:rsid w:val="001F153F"/>
    <w:rsid w:val="001F2492"/>
    <w:rsid w:val="001F258C"/>
    <w:rsid w:val="001F496F"/>
    <w:rsid w:val="001F5268"/>
    <w:rsid w:val="001F5411"/>
    <w:rsid w:val="001F6BF2"/>
    <w:rsid w:val="002066EB"/>
    <w:rsid w:val="00207F48"/>
    <w:rsid w:val="00223866"/>
    <w:rsid w:val="0022532A"/>
    <w:rsid w:val="00231EAE"/>
    <w:rsid w:val="002326E5"/>
    <w:rsid w:val="00235985"/>
    <w:rsid w:val="002404DC"/>
    <w:rsid w:val="002412D3"/>
    <w:rsid w:val="00245FC6"/>
    <w:rsid w:val="00251C46"/>
    <w:rsid w:val="00256363"/>
    <w:rsid w:val="00260F9D"/>
    <w:rsid w:val="00261991"/>
    <w:rsid w:val="00262B46"/>
    <w:rsid w:val="0026698B"/>
    <w:rsid w:val="00270881"/>
    <w:rsid w:val="00273267"/>
    <w:rsid w:val="00275B0A"/>
    <w:rsid w:val="00277472"/>
    <w:rsid w:val="002778DB"/>
    <w:rsid w:val="00277EE1"/>
    <w:rsid w:val="00281939"/>
    <w:rsid w:val="00282F19"/>
    <w:rsid w:val="00283FD6"/>
    <w:rsid w:val="00286419"/>
    <w:rsid w:val="00290B1A"/>
    <w:rsid w:val="00291331"/>
    <w:rsid w:val="00292511"/>
    <w:rsid w:val="002942AD"/>
    <w:rsid w:val="002A0937"/>
    <w:rsid w:val="002A19D4"/>
    <w:rsid w:val="002A2A7A"/>
    <w:rsid w:val="002A691E"/>
    <w:rsid w:val="002A7D22"/>
    <w:rsid w:val="002B460E"/>
    <w:rsid w:val="002C0815"/>
    <w:rsid w:val="002C0CE2"/>
    <w:rsid w:val="002C0CF9"/>
    <w:rsid w:val="002C3C78"/>
    <w:rsid w:val="002D4142"/>
    <w:rsid w:val="002D4373"/>
    <w:rsid w:val="002D563A"/>
    <w:rsid w:val="002E0C2F"/>
    <w:rsid w:val="002E155D"/>
    <w:rsid w:val="002E1658"/>
    <w:rsid w:val="002E3AA3"/>
    <w:rsid w:val="002E436E"/>
    <w:rsid w:val="002E6AEC"/>
    <w:rsid w:val="002E7A00"/>
    <w:rsid w:val="002F0C0C"/>
    <w:rsid w:val="002F1418"/>
    <w:rsid w:val="002F1ACB"/>
    <w:rsid w:val="002F39D4"/>
    <w:rsid w:val="002F427C"/>
    <w:rsid w:val="002F5D68"/>
    <w:rsid w:val="002F5E70"/>
    <w:rsid w:val="002F76FA"/>
    <w:rsid w:val="00301AD9"/>
    <w:rsid w:val="003030C6"/>
    <w:rsid w:val="00303768"/>
    <w:rsid w:val="00305207"/>
    <w:rsid w:val="00310DFD"/>
    <w:rsid w:val="003111E4"/>
    <w:rsid w:val="003129C4"/>
    <w:rsid w:val="00313390"/>
    <w:rsid w:val="00315C27"/>
    <w:rsid w:val="00324907"/>
    <w:rsid w:val="00324C36"/>
    <w:rsid w:val="00325706"/>
    <w:rsid w:val="00331BE6"/>
    <w:rsid w:val="00332A4A"/>
    <w:rsid w:val="00333BF2"/>
    <w:rsid w:val="00334D50"/>
    <w:rsid w:val="00336EE7"/>
    <w:rsid w:val="00340586"/>
    <w:rsid w:val="003415E5"/>
    <w:rsid w:val="003448EB"/>
    <w:rsid w:val="00345E55"/>
    <w:rsid w:val="003475FB"/>
    <w:rsid w:val="0035191C"/>
    <w:rsid w:val="00357838"/>
    <w:rsid w:val="00362D4C"/>
    <w:rsid w:val="00364BF6"/>
    <w:rsid w:val="0036599B"/>
    <w:rsid w:val="00365DE9"/>
    <w:rsid w:val="003664CD"/>
    <w:rsid w:val="00374620"/>
    <w:rsid w:val="00376016"/>
    <w:rsid w:val="00381127"/>
    <w:rsid w:val="0038352F"/>
    <w:rsid w:val="00387494"/>
    <w:rsid w:val="003A2D75"/>
    <w:rsid w:val="003A2FEA"/>
    <w:rsid w:val="003A47A1"/>
    <w:rsid w:val="003A4D84"/>
    <w:rsid w:val="003A6367"/>
    <w:rsid w:val="003A64EB"/>
    <w:rsid w:val="003B21B2"/>
    <w:rsid w:val="003C197A"/>
    <w:rsid w:val="003C2469"/>
    <w:rsid w:val="003C2C0E"/>
    <w:rsid w:val="003C705C"/>
    <w:rsid w:val="003C77FB"/>
    <w:rsid w:val="003D4C9B"/>
    <w:rsid w:val="003D5C50"/>
    <w:rsid w:val="003E20BF"/>
    <w:rsid w:val="003E310D"/>
    <w:rsid w:val="003E3D24"/>
    <w:rsid w:val="003E75C5"/>
    <w:rsid w:val="003F0BBB"/>
    <w:rsid w:val="003F4904"/>
    <w:rsid w:val="003F5BDB"/>
    <w:rsid w:val="00402092"/>
    <w:rsid w:val="004028E9"/>
    <w:rsid w:val="00404E32"/>
    <w:rsid w:val="00405C9C"/>
    <w:rsid w:val="00411A87"/>
    <w:rsid w:val="00421C88"/>
    <w:rsid w:val="004247EA"/>
    <w:rsid w:val="00426B73"/>
    <w:rsid w:val="00430C7A"/>
    <w:rsid w:val="00433781"/>
    <w:rsid w:val="00436EBF"/>
    <w:rsid w:val="004428DE"/>
    <w:rsid w:val="004436D2"/>
    <w:rsid w:val="00445FCF"/>
    <w:rsid w:val="00447051"/>
    <w:rsid w:val="0044774A"/>
    <w:rsid w:val="00455F8F"/>
    <w:rsid w:val="00462A6B"/>
    <w:rsid w:val="00464445"/>
    <w:rsid w:val="00466F69"/>
    <w:rsid w:val="00467C29"/>
    <w:rsid w:val="004732B8"/>
    <w:rsid w:val="0047712A"/>
    <w:rsid w:val="004775AC"/>
    <w:rsid w:val="00481AD4"/>
    <w:rsid w:val="004846C7"/>
    <w:rsid w:val="00487D92"/>
    <w:rsid w:val="00492EE4"/>
    <w:rsid w:val="00493C0F"/>
    <w:rsid w:val="00495ABB"/>
    <w:rsid w:val="00497441"/>
    <w:rsid w:val="00497DCC"/>
    <w:rsid w:val="004A33AA"/>
    <w:rsid w:val="004A3F69"/>
    <w:rsid w:val="004A4CF4"/>
    <w:rsid w:val="004A6B17"/>
    <w:rsid w:val="004A6B6E"/>
    <w:rsid w:val="004A7125"/>
    <w:rsid w:val="004B0664"/>
    <w:rsid w:val="004B21AA"/>
    <w:rsid w:val="004B4791"/>
    <w:rsid w:val="004C3BA6"/>
    <w:rsid w:val="004C4969"/>
    <w:rsid w:val="004C4D93"/>
    <w:rsid w:val="004D088A"/>
    <w:rsid w:val="004D319A"/>
    <w:rsid w:val="004D387A"/>
    <w:rsid w:val="004D3AFA"/>
    <w:rsid w:val="004D4ECC"/>
    <w:rsid w:val="004D55E7"/>
    <w:rsid w:val="004D7A20"/>
    <w:rsid w:val="004D7BDE"/>
    <w:rsid w:val="004E2652"/>
    <w:rsid w:val="004E45DE"/>
    <w:rsid w:val="004E4D99"/>
    <w:rsid w:val="004F0598"/>
    <w:rsid w:val="004F343A"/>
    <w:rsid w:val="004F3A8D"/>
    <w:rsid w:val="004F3C37"/>
    <w:rsid w:val="004F5FC6"/>
    <w:rsid w:val="00500BAF"/>
    <w:rsid w:val="00502FEE"/>
    <w:rsid w:val="0050752D"/>
    <w:rsid w:val="00507B32"/>
    <w:rsid w:val="005124EE"/>
    <w:rsid w:val="00515BD0"/>
    <w:rsid w:val="00517E7A"/>
    <w:rsid w:val="005209F8"/>
    <w:rsid w:val="00521067"/>
    <w:rsid w:val="00522A56"/>
    <w:rsid w:val="00532618"/>
    <w:rsid w:val="00532FAF"/>
    <w:rsid w:val="005378C2"/>
    <w:rsid w:val="00542325"/>
    <w:rsid w:val="00543ACE"/>
    <w:rsid w:val="00545844"/>
    <w:rsid w:val="00550C06"/>
    <w:rsid w:val="00556B60"/>
    <w:rsid w:val="00560DDE"/>
    <w:rsid w:val="0056141E"/>
    <w:rsid w:val="00561764"/>
    <w:rsid w:val="00561EBC"/>
    <w:rsid w:val="0056499D"/>
    <w:rsid w:val="005677A8"/>
    <w:rsid w:val="00572C2F"/>
    <w:rsid w:val="00573560"/>
    <w:rsid w:val="005773EE"/>
    <w:rsid w:val="005811B4"/>
    <w:rsid w:val="00581286"/>
    <w:rsid w:val="00583D3E"/>
    <w:rsid w:val="00584374"/>
    <w:rsid w:val="00586B7A"/>
    <w:rsid w:val="00586D7F"/>
    <w:rsid w:val="00590F14"/>
    <w:rsid w:val="0059353D"/>
    <w:rsid w:val="00594848"/>
    <w:rsid w:val="00596B51"/>
    <w:rsid w:val="005A0BC3"/>
    <w:rsid w:val="005A18BE"/>
    <w:rsid w:val="005A2799"/>
    <w:rsid w:val="005A3B66"/>
    <w:rsid w:val="005A410A"/>
    <w:rsid w:val="005A55D3"/>
    <w:rsid w:val="005B0BDE"/>
    <w:rsid w:val="005B16C9"/>
    <w:rsid w:val="005B1794"/>
    <w:rsid w:val="005B29A7"/>
    <w:rsid w:val="005B5FFE"/>
    <w:rsid w:val="005B6568"/>
    <w:rsid w:val="005C5109"/>
    <w:rsid w:val="005C74C0"/>
    <w:rsid w:val="005D2736"/>
    <w:rsid w:val="005D3FCA"/>
    <w:rsid w:val="005E14C2"/>
    <w:rsid w:val="005E2B95"/>
    <w:rsid w:val="005E4360"/>
    <w:rsid w:val="005E4E80"/>
    <w:rsid w:val="005E6A82"/>
    <w:rsid w:val="005E7A0B"/>
    <w:rsid w:val="005E7A19"/>
    <w:rsid w:val="005F19DD"/>
    <w:rsid w:val="005F26D6"/>
    <w:rsid w:val="005F2886"/>
    <w:rsid w:val="005F45A7"/>
    <w:rsid w:val="00601209"/>
    <w:rsid w:val="00604C96"/>
    <w:rsid w:val="00605DFB"/>
    <w:rsid w:val="00622E2F"/>
    <w:rsid w:val="0063255A"/>
    <w:rsid w:val="00633D96"/>
    <w:rsid w:val="006436B0"/>
    <w:rsid w:val="00653FA9"/>
    <w:rsid w:val="0066137E"/>
    <w:rsid w:val="006647B0"/>
    <w:rsid w:val="006655AD"/>
    <w:rsid w:val="006674C5"/>
    <w:rsid w:val="00670E5E"/>
    <w:rsid w:val="00675981"/>
    <w:rsid w:val="0068189E"/>
    <w:rsid w:val="00682431"/>
    <w:rsid w:val="00684934"/>
    <w:rsid w:val="00684CE5"/>
    <w:rsid w:val="00686A5A"/>
    <w:rsid w:val="00691D77"/>
    <w:rsid w:val="00691D85"/>
    <w:rsid w:val="00692079"/>
    <w:rsid w:val="00692FE5"/>
    <w:rsid w:val="00697E81"/>
    <w:rsid w:val="006A19D9"/>
    <w:rsid w:val="006A52B3"/>
    <w:rsid w:val="006A69E1"/>
    <w:rsid w:val="006A7AF0"/>
    <w:rsid w:val="006B1A70"/>
    <w:rsid w:val="006B2B72"/>
    <w:rsid w:val="006B35E1"/>
    <w:rsid w:val="006B6291"/>
    <w:rsid w:val="006C1C05"/>
    <w:rsid w:val="006C2A87"/>
    <w:rsid w:val="006D09FB"/>
    <w:rsid w:val="006D143A"/>
    <w:rsid w:val="006D1AC6"/>
    <w:rsid w:val="006D434C"/>
    <w:rsid w:val="006E06BD"/>
    <w:rsid w:val="006E154B"/>
    <w:rsid w:val="006E3FD6"/>
    <w:rsid w:val="006E6E56"/>
    <w:rsid w:val="006E745C"/>
    <w:rsid w:val="006E7552"/>
    <w:rsid w:val="006F0C45"/>
    <w:rsid w:val="006F0DCC"/>
    <w:rsid w:val="006F3C0C"/>
    <w:rsid w:val="006F4BD8"/>
    <w:rsid w:val="006F4DFF"/>
    <w:rsid w:val="00704ED6"/>
    <w:rsid w:val="007072F4"/>
    <w:rsid w:val="0070784E"/>
    <w:rsid w:val="007148D7"/>
    <w:rsid w:val="00720059"/>
    <w:rsid w:val="00720226"/>
    <w:rsid w:val="0072323D"/>
    <w:rsid w:val="00725964"/>
    <w:rsid w:val="00730487"/>
    <w:rsid w:val="00733F08"/>
    <w:rsid w:val="00734163"/>
    <w:rsid w:val="00735005"/>
    <w:rsid w:val="007454BC"/>
    <w:rsid w:val="00753463"/>
    <w:rsid w:val="007538E0"/>
    <w:rsid w:val="00755B44"/>
    <w:rsid w:val="00755ED3"/>
    <w:rsid w:val="00756DCA"/>
    <w:rsid w:val="007623CB"/>
    <w:rsid w:val="00765B33"/>
    <w:rsid w:val="00774591"/>
    <w:rsid w:val="00782CBF"/>
    <w:rsid w:val="00782EB2"/>
    <w:rsid w:val="00783D58"/>
    <w:rsid w:val="00786993"/>
    <w:rsid w:val="00791C76"/>
    <w:rsid w:val="007A0353"/>
    <w:rsid w:val="007A1262"/>
    <w:rsid w:val="007A1922"/>
    <w:rsid w:val="007A1D7C"/>
    <w:rsid w:val="007B45E5"/>
    <w:rsid w:val="007C251A"/>
    <w:rsid w:val="007C450E"/>
    <w:rsid w:val="007C4C6C"/>
    <w:rsid w:val="007E4CF7"/>
    <w:rsid w:val="007E7FDD"/>
    <w:rsid w:val="007F1660"/>
    <w:rsid w:val="007F3F8D"/>
    <w:rsid w:val="007F7CD2"/>
    <w:rsid w:val="0080644B"/>
    <w:rsid w:val="00806D08"/>
    <w:rsid w:val="00812DC9"/>
    <w:rsid w:val="008137EE"/>
    <w:rsid w:val="00814235"/>
    <w:rsid w:val="00815285"/>
    <w:rsid w:val="008153B5"/>
    <w:rsid w:val="00815C97"/>
    <w:rsid w:val="00820B70"/>
    <w:rsid w:val="00822B52"/>
    <w:rsid w:val="008247E8"/>
    <w:rsid w:val="00826BEB"/>
    <w:rsid w:val="00830CD8"/>
    <w:rsid w:val="00833AE2"/>
    <w:rsid w:val="008344FC"/>
    <w:rsid w:val="00835EFD"/>
    <w:rsid w:val="00835F2E"/>
    <w:rsid w:val="00844376"/>
    <w:rsid w:val="00844C62"/>
    <w:rsid w:val="00850634"/>
    <w:rsid w:val="00850E43"/>
    <w:rsid w:val="00852CA6"/>
    <w:rsid w:val="00853922"/>
    <w:rsid w:val="00855001"/>
    <w:rsid w:val="00855107"/>
    <w:rsid w:val="0085543B"/>
    <w:rsid w:val="00855F9D"/>
    <w:rsid w:val="00862127"/>
    <w:rsid w:val="00864363"/>
    <w:rsid w:val="0086648D"/>
    <w:rsid w:val="00872111"/>
    <w:rsid w:val="00880047"/>
    <w:rsid w:val="0088090A"/>
    <w:rsid w:val="00881CF5"/>
    <w:rsid w:val="00884A43"/>
    <w:rsid w:val="00884BE3"/>
    <w:rsid w:val="00886CCA"/>
    <w:rsid w:val="0089682F"/>
    <w:rsid w:val="0089756D"/>
    <w:rsid w:val="0089769E"/>
    <w:rsid w:val="008A2931"/>
    <w:rsid w:val="008A2DD2"/>
    <w:rsid w:val="008A457C"/>
    <w:rsid w:val="008A49A7"/>
    <w:rsid w:val="008A5E52"/>
    <w:rsid w:val="008A6798"/>
    <w:rsid w:val="008A7104"/>
    <w:rsid w:val="008B2315"/>
    <w:rsid w:val="008B2B59"/>
    <w:rsid w:val="008B58EC"/>
    <w:rsid w:val="008C466A"/>
    <w:rsid w:val="008C7177"/>
    <w:rsid w:val="008D1257"/>
    <w:rsid w:val="008D1A85"/>
    <w:rsid w:val="008D5F5A"/>
    <w:rsid w:val="008D6EFF"/>
    <w:rsid w:val="008D7FD4"/>
    <w:rsid w:val="008E1652"/>
    <w:rsid w:val="008E214F"/>
    <w:rsid w:val="008E6CFF"/>
    <w:rsid w:val="008F046C"/>
    <w:rsid w:val="008F0C42"/>
    <w:rsid w:val="008F250D"/>
    <w:rsid w:val="008F52A5"/>
    <w:rsid w:val="008F75DA"/>
    <w:rsid w:val="009012EB"/>
    <w:rsid w:val="00901AB3"/>
    <w:rsid w:val="009025D7"/>
    <w:rsid w:val="009027A8"/>
    <w:rsid w:val="009042E3"/>
    <w:rsid w:val="00907D54"/>
    <w:rsid w:val="00910D17"/>
    <w:rsid w:val="00912C93"/>
    <w:rsid w:val="009144CE"/>
    <w:rsid w:val="009156DC"/>
    <w:rsid w:val="00917905"/>
    <w:rsid w:val="0092356F"/>
    <w:rsid w:val="00923C11"/>
    <w:rsid w:val="009265AF"/>
    <w:rsid w:val="00930D86"/>
    <w:rsid w:val="00935282"/>
    <w:rsid w:val="00935A51"/>
    <w:rsid w:val="009367BB"/>
    <w:rsid w:val="00942ED7"/>
    <w:rsid w:val="00946A3A"/>
    <w:rsid w:val="009523FA"/>
    <w:rsid w:val="00955306"/>
    <w:rsid w:val="00956688"/>
    <w:rsid w:val="009569DC"/>
    <w:rsid w:val="00956BCB"/>
    <w:rsid w:val="00960549"/>
    <w:rsid w:val="00962F2A"/>
    <w:rsid w:val="00963B1C"/>
    <w:rsid w:val="0096602F"/>
    <w:rsid w:val="00970683"/>
    <w:rsid w:val="00973AD9"/>
    <w:rsid w:val="009742BA"/>
    <w:rsid w:val="00977F05"/>
    <w:rsid w:val="00980263"/>
    <w:rsid w:val="0098342E"/>
    <w:rsid w:val="0098485D"/>
    <w:rsid w:val="00985E06"/>
    <w:rsid w:val="0098664A"/>
    <w:rsid w:val="009900A0"/>
    <w:rsid w:val="00994A46"/>
    <w:rsid w:val="00996110"/>
    <w:rsid w:val="00997CA3"/>
    <w:rsid w:val="009A10BD"/>
    <w:rsid w:val="009A10DB"/>
    <w:rsid w:val="009A2706"/>
    <w:rsid w:val="009A5CF2"/>
    <w:rsid w:val="009B2952"/>
    <w:rsid w:val="009B32AE"/>
    <w:rsid w:val="009B6EC8"/>
    <w:rsid w:val="009C1DA8"/>
    <w:rsid w:val="009C276A"/>
    <w:rsid w:val="009C4390"/>
    <w:rsid w:val="009D036F"/>
    <w:rsid w:val="009D15A7"/>
    <w:rsid w:val="009E01D5"/>
    <w:rsid w:val="009E2017"/>
    <w:rsid w:val="009E23C0"/>
    <w:rsid w:val="009E5CB8"/>
    <w:rsid w:val="009E6E7F"/>
    <w:rsid w:val="009F1F6F"/>
    <w:rsid w:val="009F4C4F"/>
    <w:rsid w:val="00A0082F"/>
    <w:rsid w:val="00A01128"/>
    <w:rsid w:val="00A013CC"/>
    <w:rsid w:val="00A01D1F"/>
    <w:rsid w:val="00A024F6"/>
    <w:rsid w:val="00A03313"/>
    <w:rsid w:val="00A07463"/>
    <w:rsid w:val="00A13835"/>
    <w:rsid w:val="00A14013"/>
    <w:rsid w:val="00A15196"/>
    <w:rsid w:val="00A15CFD"/>
    <w:rsid w:val="00A1699B"/>
    <w:rsid w:val="00A2095C"/>
    <w:rsid w:val="00A24B7A"/>
    <w:rsid w:val="00A3026D"/>
    <w:rsid w:val="00A362EF"/>
    <w:rsid w:val="00A36F24"/>
    <w:rsid w:val="00A3741F"/>
    <w:rsid w:val="00A40039"/>
    <w:rsid w:val="00A4393A"/>
    <w:rsid w:val="00A44452"/>
    <w:rsid w:val="00A445A5"/>
    <w:rsid w:val="00A44625"/>
    <w:rsid w:val="00A458F1"/>
    <w:rsid w:val="00A47F6D"/>
    <w:rsid w:val="00A6006F"/>
    <w:rsid w:val="00A62C31"/>
    <w:rsid w:val="00A64490"/>
    <w:rsid w:val="00A64FFB"/>
    <w:rsid w:val="00A67772"/>
    <w:rsid w:val="00A71020"/>
    <w:rsid w:val="00A75E57"/>
    <w:rsid w:val="00A775BF"/>
    <w:rsid w:val="00A775CC"/>
    <w:rsid w:val="00A873CB"/>
    <w:rsid w:val="00A93BEC"/>
    <w:rsid w:val="00AA1671"/>
    <w:rsid w:val="00AA2675"/>
    <w:rsid w:val="00AA4549"/>
    <w:rsid w:val="00AA5002"/>
    <w:rsid w:val="00AA6E02"/>
    <w:rsid w:val="00AB0E85"/>
    <w:rsid w:val="00AB1A5F"/>
    <w:rsid w:val="00AB1B64"/>
    <w:rsid w:val="00AB2A8C"/>
    <w:rsid w:val="00AB6C94"/>
    <w:rsid w:val="00AB7568"/>
    <w:rsid w:val="00AC006A"/>
    <w:rsid w:val="00AC16BA"/>
    <w:rsid w:val="00AC227A"/>
    <w:rsid w:val="00AC2DE0"/>
    <w:rsid w:val="00AC435F"/>
    <w:rsid w:val="00AC4A7F"/>
    <w:rsid w:val="00AC4E40"/>
    <w:rsid w:val="00AD125A"/>
    <w:rsid w:val="00AD1A18"/>
    <w:rsid w:val="00AD230D"/>
    <w:rsid w:val="00AD5946"/>
    <w:rsid w:val="00AD79D1"/>
    <w:rsid w:val="00AE10D0"/>
    <w:rsid w:val="00AE14FB"/>
    <w:rsid w:val="00AE27F5"/>
    <w:rsid w:val="00AF1637"/>
    <w:rsid w:val="00AF4999"/>
    <w:rsid w:val="00AF5288"/>
    <w:rsid w:val="00AF65FB"/>
    <w:rsid w:val="00B01EA5"/>
    <w:rsid w:val="00B04B8C"/>
    <w:rsid w:val="00B05E8C"/>
    <w:rsid w:val="00B06ECB"/>
    <w:rsid w:val="00B07662"/>
    <w:rsid w:val="00B13F3A"/>
    <w:rsid w:val="00B155C1"/>
    <w:rsid w:val="00B21052"/>
    <w:rsid w:val="00B24DE2"/>
    <w:rsid w:val="00B300D1"/>
    <w:rsid w:val="00B3072F"/>
    <w:rsid w:val="00B3429B"/>
    <w:rsid w:val="00B37AEB"/>
    <w:rsid w:val="00B42CCD"/>
    <w:rsid w:val="00B42F3F"/>
    <w:rsid w:val="00B43BE7"/>
    <w:rsid w:val="00B517BF"/>
    <w:rsid w:val="00B54E7D"/>
    <w:rsid w:val="00B64784"/>
    <w:rsid w:val="00B67576"/>
    <w:rsid w:val="00B67F17"/>
    <w:rsid w:val="00B706F9"/>
    <w:rsid w:val="00B75277"/>
    <w:rsid w:val="00B84C78"/>
    <w:rsid w:val="00B85F91"/>
    <w:rsid w:val="00B86AD7"/>
    <w:rsid w:val="00B87E3F"/>
    <w:rsid w:val="00B921D2"/>
    <w:rsid w:val="00B946FE"/>
    <w:rsid w:val="00B9723A"/>
    <w:rsid w:val="00B97424"/>
    <w:rsid w:val="00BA563B"/>
    <w:rsid w:val="00BA5F9C"/>
    <w:rsid w:val="00BB018D"/>
    <w:rsid w:val="00BB0D50"/>
    <w:rsid w:val="00BB207D"/>
    <w:rsid w:val="00BB334D"/>
    <w:rsid w:val="00BB4290"/>
    <w:rsid w:val="00BC0836"/>
    <w:rsid w:val="00BC208D"/>
    <w:rsid w:val="00BC33DC"/>
    <w:rsid w:val="00BC3A97"/>
    <w:rsid w:val="00BC4126"/>
    <w:rsid w:val="00BC4360"/>
    <w:rsid w:val="00BD2C86"/>
    <w:rsid w:val="00BD6051"/>
    <w:rsid w:val="00BD6523"/>
    <w:rsid w:val="00BD6D14"/>
    <w:rsid w:val="00BD6D59"/>
    <w:rsid w:val="00BD7623"/>
    <w:rsid w:val="00BD7A5E"/>
    <w:rsid w:val="00BE032C"/>
    <w:rsid w:val="00BF138C"/>
    <w:rsid w:val="00BF294E"/>
    <w:rsid w:val="00BF2D57"/>
    <w:rsid w:val="00BF5A67"/>
    <w:rsid w:val="00C02BDE"/>
    <w:rsid w:val="00C03E5F"/>
    <w:rsid w:val="00C06F54"/>
    <w:rsid w:val="00C10B56"/>
    <w:rsid w:val="00C1359B"/>
    <w:rsid w:val="00C22570"/>
    <w:rsid w:val="00C23104"/>
    <w:rsid w:val="00C31323"/>
    <w:rsid w:val="00C33BC8"/>
    <w:rsid w:val="00C37AF9"/>
    <w:rsid w:val="00C4034E"/>
    <w:rsid w:val="00C43795"/>
    <w:rsid w:val="00C44DBA"/>
    <w:rsid w:val="00C54EC6"/>
    <w:rsid w:val="00C5786D"/>
    <w:rsid w:val="00C610F1"/>
    <w:rsid w:val="00C62CB1"/>
    <w:rsid w:val="00C67199"/>
    <w:rsid w:val="00C738C0"/>
    <w:rsid w:val="00C750A2"/>
    <w:rsid w:val="00C76512"/>
    <w:rsid w:val="00C80239"/>
    <w:rsid w:val="00C80F10"/>
    <w:rsid w:val="00C84F38"/>
    <w:rsid w:val="00C87F37"/>
    <w:rsid w:val="00C92217"/>
    <w:rsid w:val="00C94183"/>
    <w:rsid w:val="00C94E39"/>
    <w:rsid w:val="00C95B53"/>
    <w:rsid w:val="00C96E3B"/>
    <w:rsid w:val="00C9729D"/>
    <w:rsid w:val="00CA0BE5"/>
    <w:rsid w:val="00CA10CD"/>
    <w:rsid w:val="00CA5D29"/>
    <w:rsid w:val="00CA7B8E"/>
    <w:rsid w:val="00CB2026"/>
    <w:rsid w:val="00CB27C5"/>
    <w:rsid w:val="00CB51F5"/>
    <w:rsid w:val="00CB5819"/>
    <w:rsid w:val="00CB607E"/>
    <w:rsid w:val="00CB75CB"/>
    <w:rsid w:val="00CC41C1"/>
    <w:rsid w:val="00CC4942"/>
    <w:rsid w:val="00CC5260"/>
    <w:rsid w:val="00CC6E49"/>
    <w:rsid w:val="00CC74B9"/>
    <w:rsid w:val="00CD05CE"/>
    <w:rsid w:val="00CD6217"/>
    <w:rsid w:val="00CD6E94"/>
    <w:rsid w:val="00CD7752"/>
    <w:rsid w:val="00CD79A2"/>
    <w:rsid w:val="00CE3479"/>
    <w:rsid w:val="00CE546A"/>
    <w:rsid w:val="00CF0168"/>
    <w:rsid w:val="00CF0911"/>
    <w:rsid w:val="00CF2E95"/>
    <w:rsid w:val="00D01243"/>
    <w:rsid w:val="00D01648"/>
    <w:rsid w:val="00D031C1"/>
    <w:rsid w:val="00D06E2F"/>
    <w:rsid w:val="00D11F1A"/>
    <w:rsid w:val="00D122D6"/>
    <w:rsid w:val="00D12903"/>
    <w:rsid w:val="00D15643"/>
    <w:rsid w:val="00D16123"/>
    <w:rsid w:val="00D171E1"/>
    <w:rsid w:val="00D17A71"/>
    <w:rsid w:val="00D17E02"/>
    <w:rsid w:val="00D335DA"/>
    <w:rsid w:val="00D33A32"/>
    <w:rsid w:val="00D36984"/>
    <w:rsid w:val="00D4091B"/>
    <w:rsid w:val="00D4109E"/>
    <w:rsid w:val="00D43179"/>
    <w:rsid w:val="00D51648"/>
    <w:rsid w:val="00D52B50"/>
    <w:rsid w:val="00D559DE"/>
    <w:rsid w:val="00D63978"/>
    <w:rsid w:val="00D64AE4"/>
    <w:rsid w:val="00D7187C"/>
    <w:rsid w:val="00D71969"/>
    <w:rsid w:val="00D71E89"/>
    <w:rsid w:val="00D7369F"/>
    <w:rsid w:val="00D777B5"/>
    <w:rsid w:val="00D84BF5"/>
    <w:rsid w:val="00D84CDB"/>
    <w:rsid w:val="00D851DE"/>
    <w:rsid w:val="00D85378"/>
    <w:rsid w:val="00D91C72"/>
    <w:rsid w:val="00D95686"/>
    <w:rsid w:val="00DA5AF8"/>
    <w:rsid w:val="00DB2D02"/>
    <w:rsid w:val="00DB5D9C"/>
    <w:rsid w:val="00DB7B42"/>
    <w:rsid w:val="00DC148E"/>
    <w:rsid w:val="00DC368A"/>
    <w:rsid w:val="00DC4473"/>
    <w:rsid w:val="00DD0127"/>
    <w:rsid w:val="00DD0E8F"/>
    <w:rsid w:val="00DD0FB3"/>
    <w:rsid w:val="00DD2AFA"/>
    <w:rsid w:val="00DD3905"/>
    <w:rsid w:val="00DD7DD7"/>
    <w:rsid w:val="00DE4F8A"/>
    <w:rsid w:val="00DE65A1"/>
    <w:rsid w:val="00DF580A"/>
    <w:rsid w:val="00DF6B2C"/>
    <w:rsid w:val="00E10396"/>
    <w:rsid w:val="00E1114E"/>
    <w:rsid w:val="00E13C77"/>
    <w:rsid w:val="00E15B32"/>
    <w:rsid w:val="00E21766"/>
    <w:rsid w:val="00E245E8"/>
    <w:rsid w:val="00E273B6"/>
    <w:rsid w:val="00E274C8"/>
    <w:rsid w:val="00E31D94"/>
    <w:rsid w:val="00E31EFB"/>
    <w:rsid w:val="00E34E71"/>
    <w:rsid w:val="00E355C7"/>
    <w:rsid w:val="00E44BE9"/>
    <w:rsid w:val="00E53EA3"/>
    <w:rsid w:val="00E56974"/>
    <w:rsid w:val="00E60113"/>
    <w:rsid w:val="00E62F8C"/>
    <w:rsid w:val="00E63AFA"/>
    <w:rsid w:val="00E65FC5"/>
    <w:rsid w:val="00E7056D"/>
    <w:rsid w:val="00E72735"/>
    <w:rsid w:val="00E761DA"/>
    <w:rsid w:val="00E8167D"/>
    <w:rsid w:val="00E8247B"/>
    <w:rsid w:val="00E85D9B"/>
    <w:rsid w:val="00E90315"/>
    <w:rsid w:val="00E910D8"/>
    <w:rsid w:val="00E92419"/>
    <w:rsid w:val="00E9334D"/>
    <w:rsid w:val="00E94FB3"/>
    <w:rsid w:val="00E96831"/>
    <w:rsid w:val="00EA07C1"/>
    <w:rsid w:val="00EA2772"/>
    <w:rsid w:val="00EA2D31"/>
    <w:rsid w:val="00EA3095"/>
    <w:rsid w:val="00EA42D3"/>
    <w:rsid w:val="00EA5FE8"/>
    <w:rsid w:val="00EB1E24"/>
    <w:rsid w:val="00EC04CA"/>
    <w:rsid w:val="00EC4B6C"/>
    <w:rsid w:val="00ED0678"/>
    <w:rsid w:val="00ED0B49"/>
    <w:rsid w:val="00ED551F"/>
    <w:rsid w:val="00EE0FB5"/>
    <w:rsid w:val="00EE1C88"/>
    <w:rsid w:val="00EE2CB7"/>
    <w:rsid w:val="00EE79E0"/>
    <w:rsid w:val="00EE7CD1"/>
    <w:rsid w:val="00EF1985"/>
    <w:rsid w:val="00EF3387"/>
    <w:rsid w:val="00EF6929"/>
    <w:rsid w:val="00F002E0"/>
    <w:rsid w:val="00F004F7"/>
    <w:rsid w:val="00F00EFE"/>
    <w:rsid w:val="00F011B1"/>
    <w:rsid w:val="00F04804"/>
    <w:rsid w:val="00F11880"/>
    <w:rsid w:val="00F11906"/>
    <w:rsid w:val="00F14B80"/>
    <w:rsid w:val="00F17D98"/>
    <w:rsid w:val="00F21C25"/>
    <w:rsid w:val="00F241ED"/>
    <w:rsid w:val="00F246F2"/>
    <w:rsid w:val="00F2676F"/>
    <w:rsid w:val="00F31A15"/>
    <w:rsid w:val="00F3452D"/>
    <w:rsid w:val="00F34B76"/>
    <w:rsid w:val="00F353B7"/>
    <w:rsid w:val="00F354CE"/>
    <w:rsid w:val="00F36128"/>
    <w:rsid w:val="00F419E8"/>
    <w:rsid w:val="00F428D9"/>
    <w:rsid w:val="00F42FB7"/>
    <w:rsid w:val="00F43A11"/>
    <w:rsid w:val="00F47965"/>
    <w:rsid w:val="00F51B60"/>
    <w:rsid w:val="00F54782"/>
    <w:rsid w:val="00F54B39"/>
    <w:rsid w:val="00F56EAD"/>
    <w:rsid w:val="00F574E5"/>
    <w:rsid w:val="00F57B96"/>
    <w:rsid w:val="00F62F17"/>
    <w:rsid w:val="00F72EEF"/>
    <w:rsid w:val="00F75194"/>
    <w:rsid w:val="00F828F1"/>
    <w:rsid w:val="00F82909"/>
    <w:rsid w:val="00F84A96"/>
    <w:rsid w:val="00F92A8B"/>
    <w:rsid w:val="00F934E5"/>
    <w:rsid w:val="00FA1DF9"/>
    <w:rsid w:val="00FA3AC3"/>
    <w:rsid w:val="00FA4018"/>
    <w:rsid w:val="00FA49F2"/>
    <w:rsid w:val="00FA4C93"/>
    <w:rsid w:val="00FB201C"/>
    <w:rsid w:val="00FB2027"/>
    <w:rsid w:val="00FB3C9C"/>
    <w:rsid w:val="00FC0EDF"/>
    <w:rsid w:val="00FC2322"/>
    <w:rsid w:val="00FC3960"/>
    <w:rsid w:val="00FC72AE"/>
    <w:rsid w:val="00FD30A4"/>
    <w:rsid w:val="00FD4098"/>
    <w:rsid w:val="00FD4E1E"/>
    <w:rsid w:val="00FD63FC"/>
    <w:rsid w:val="00FD7688"/>
    <w:rsid w:val="00FE0F0E"/>
    <w:rsid w:val="00FE57F8"/>
    <w:rsid w:val="00FE7D8B"/>
    <w:rsid w:val="00FF0118"/>
    <w:rsid w:val="00FF27EB"/>
    <w:rsid w:val="00FF2C3E"/>
    <w:rsid w:val="00FF5CC8"/>
    <w:rsid w:val="00FF617C"/>
    <w:rsid w:val="00FF661A"/>
    <w:rsid w:val="00FF7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17A167"/>
  <w15:docId w15:val="{B882A96D-DDA8-43EF-9EEC-4A768404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en-US"/>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17"/>
    <w:rPr>
      <w:lang w:val="sv-SE"/>
    </w:rPr>
  </w:style>
  <w:style w:type="paragraph" w:styleId="Rubrik1">
    <w:name w:val="heading 1"/>
    <w:basedOn w:val="Normal"/>
    <w:next w:val="Normal"/>
    <w:link w:val="Rubrik1Char"/>
    <w:uiPriority w:val="9"/>
    <w:qFormat/>
    <w:rsid w:val="004A6B1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Rubrik2">
    <w:name w:val="heading 2"/>
    <w:basedOn w:val="Normal"/>
    <w:next w:val="Normal"/>
    <w:link w:val="Rubrik2Char"/>
    <w:uiPriority w:val="9"/>
    <w:semiHidden/>
    <w:unhideWhenUsed/>
    <w:qFormat/>
    <w:rsid w:val="004A6B17"/>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Rubrik3">
    <w:name w:val="heading 3"/>
    <w:basedOn w:val="Normal"/>
    <w:next w:val="Normal"/>
    <w:link w:val="Rubrik3Char"/>
    <w:uiPriority w:val="9"/>
    <w:semiHidden/>
    <w:unhideWhenUsed/>
    <w:qFormat/>
    <w:rsid w:val="004A6B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4A6B17"/>
    <w:pPr>
      <w:keepNext/>
      <w:keepLines/>
      <w:spacing w:before="80" w:after="0"/>
      <w:outlineLvl w:val="3"/>
    </w:pPr>
    <w:rPr>
      <w:rFonts w:asciiTheme="majorHAnsi" w:eastAsiaTheme="majorEastAsia" w:hAnsiTheme="majorHAnsi" w:cstheme="majorBidi"/>
      <w:sz w:val="24"/>
      <w:szCs w:val="24"/>
    </w:rPr>
  </w:style>
  <w:style w:type="paragraph" w:styleId="Rubrik5">
    <w:name w:val="heading 5"/>
    <w:basedOn w:val="Normal"/>
    <w:next w:val="Normal"/>
    <w:link w:val="Rubrik5Char"/>
    <w:uiPriority w:val="9"/>
    <w:semiHidden/>
    <w:unhideWhenUsed/>
    <w:qFormat/>
    <w:rsid w:val="004A6B17"/>
    <w:pPr>
      <w:keepNext/>
      <w:keepLines/>
      <w:spacing w:before="80" w:after="0"/>
      <w:outlineLvl w:val="4"/>
    </w:pPr>
    <w:rPr>
      <w:rFonts w:asciiTheme="majorHAnsi" w:eastAsiaTheme="majorEastAsia" w:hAnsiTheme="majorHAnsi" w:cstheme="majorBidi"/>
      <w:i/>
      <w:iCs/>
      <w:sz w:val="22"/>
      <w:szCs w:val="22"/>
    </w:rPr>
  </w:style>
  <w:style w:type="paragraph" w:styleId="Rubrik6">
    <w:name w:val="heading 6"/>
    <w:basedOn w:val="Normal"/>
    <w:next w:val="Normal"/>
    <w:link w:val="Rubrik6Char"/>
    <w:uiPriority w:val="9"/>
    <w:semiHidden/>
    <w:unhideWhenUsed/>
    <w:qFormat/>
    <w:rsid w:val="004A6B17"/>
    <w:pPr>
      <w:keepNext/>
      <w:keepLines/>
      <w:spacing w:before="80" w:after="0"/>
      <w:outlineLvl w:val="5"/>
    </w:pPr>
    <w:rPr>
      <w:rFonts w:asciiTheme="majorHAnsi" w:eastAsiaTheme="majorEastAsia" w:hAnsiTheme="majorHAnsi" w:cstheme="majorBidi"/>
      <w:color w:val="595959" w:themeColor="text1" w:themeTint="A6"/>
    </w:rPr>
  </w:style>
  <w:style w:type="paragraph" w:styleId="Rubrik7">
    <w:name w:val="heading 7"/>
    <w:basedOn w:val="Normal"/>
    <w:next w:val="Normal"/>
    <w:link w:val="Rubrik7Char"/>
    <w:uiPriority w:val="9"/>
    <w:semiHidden/>
    <w:unhideWhenUsed/>
    <w:qFormat/>
    <w:rsid w:val="004A6B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Rubrik8">
    <w:name w:val="heading 8"/>
    <w:basedOn w:val="Normal"/>
    <w:next w:val="Normal"/>
    <w:link w:val="Rubrik8Char"/>
    <w:uiPriority w:val="9"/>
    <w:semiHidden/>
    <w:unhideWhenUsed/>
    <w:qFormat/>
    <w:rsid w:val="004A6B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Rubrik9">
    <w:name w:val="heading 9"/>
    <w:basedOn w:val="Normal"/>
    <w:next w:val="Normal"/>
    <w:link w:val="Rubrik9Char"/>
    <w:uiPriority w:val="9"/>
    <w:semiHidden/>
    <w:unhideWhenUsed/>
    <w:qFormat/>
    <w:rsid w:val="004A6B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4A6B17"/>
    <w:pPr>
      <w:spacing w:after="0" w:line="240" w:lineRule="auto"/>
    </w:pPr>
  </w:style>
  <w:style w:type="character" w:customStyle="1" w:styleId="Rubrik1Char">
    <w:name w:val="Rubrik 1 Char"/>
    <w:basedOn w:val="Standardstycketeckensnitt"/>
    <w:link w:val="Rubrik1"/>
    <w:uiPriority w:val="9"/>
    <w:rsid w:val="004A6B17"/>
    <w:rPr>
      <w:rFonts w:asciiTheme="majorHAnsi" w:eastAsiaTheme="majorEastAsia" w:hAnsiTheme="majorHAnsi" w:cstheme="majorBidi"/>
      <w:color w:val="365F91" w:themeColor="accent1" w:themeShade="BF"/>
      <w:sz w:val="36"/>
      <w:szCs w:val="36"/>
    </w:rPr>
  </w:style>
  <w:style w:type="character" w:customStyle="1" w:styleId="Rubrik2Char">
    <w:name w:val="Rubrik 2 Char"/>
    <w:basedOn w:val="Standardstycketeckensnitt"/>
    <w:link w:val="Rubrik2"/>
    <w:uiPriority w:val="9"/>
    <w:semiHidden/>
    <w:rsid w:val="004A6B17"/>
    <w:rPr>
      <w:rFonts w:asciiTheme="majorHAnsi" w:eastAsiaTheme="majorEastAsia" w:hAnsiTheme="majorHAnsi" w:cstheme="majorBidi"/>
      <w:color w:val="365F91" w:themeColor="accent1" w:themeShade="BF"/>
      <w:sz w:val="28"/>
      <w:szCs w:val="28"/>
    </w:rPr>
  </w:style>
  <w:style w:type="character" w:customStyle="1" w:styleId="Rubrik3Char">
    <w:name w:val="Rubrik 3 Char"/>
    <w:basedOn w:val="Standardstycketeckensnitt"/>
    <w:link w:val="Rubrik3"/>
    <w:uiPriority w:val="9"/>
    <w:semiHidden/>
    <w:rsid w:val="004A6B17"/>
    <w:rPr>
      <w:rFonts w:asciiTheme="majorHAnsi" w:eastAsiaTheme="majorEastAsia" w:hAnsiTheme="majorHAnsi" w:cstheme="majorBidi"/>
      <w:color w:val="404040" w:themeColor="text1" w:themeTint="BF"/>
      <w:sz w:val="26"/>
      <w:szCs w:val="26"/>
    </w:rPr>
  </w:style>
  <w:style w:type="character" w:customStyle="1" w:styleId="Rubrik4Char">
    <w:name w:val="Rubrik 4 Char"/>
    <w:basedOn w:val="Standardstycketeckensnitt"/>
    <w:link w:val="Rubrik4"/>
    <w:uiPriority w:val="9"/>
    <w:semiHidden/>
    <w:rsid w:val="004A6B17"/>
    <w:rPr>
      <w:rFonts w:asciiTheme="majorHAnsi" w:eastAsiaTheme="majorEastAsia" w:hAnsiTheme="majorHAnsi" w:cstheme="majorBidi"/>
      <w:sz w:val="24"/>
      <w:szCs w:val="24"/>
    </w:rPr>
  </w:style>
  <w:style w:type="character" w:customStyle="1" w:styleId="Rubrik5Char">
    <w:name w:val="Rubrik 5 Char"/>
    <w:basedOn w:val="Standardstycketeckensnitt"/>
    <w:link w:val="Rubrik5"/>
    <w:uiPriority w:val="9"/>
    <w:semiHidden/>
    <w:rsid w:val="004A6B17"/>
    <w:rPr>
      <w:rFonts w:asciiTheme="majorHAnsi" w:eastAsiaTheme="majorEastAsia" w:hAnsiTheme="majorHAnsi" w:cstheme="majorBidi"/>
      <w:i/>
      <w:iCs/>
      <w:sz w:val="22"/>
      <w:szCs w:val="22"/>
    </w:rPr>
  </w:style>
  <w:style w:type="character" w:customStyle="1" w:styleId="Rubrik6Char">
    <w:name w:val="Rubrik 6 Char"/>
    <w:basedOn w:val="Standardstycketeckensnitt"/>
    <w:link w:val="Rubrik6"/>
    <w:uiPriority w:val="9"/>
    <w:semiHidden/>
    <w:rsid w:val="004A6B17"/>
    <w:rPr>
      <w:rFonts w:asciiTheme="majorHAnsi" w:eastAsiaTheme="majorEastAsia" w:hAnsiTheme="majorHAnsi" w:cstheme="majorBidi"/>
      <w:color w:val="595959" w:themeColor="text1" w:themeTint="A6"/>
    </w:rPr>
  </w:style>
  <w:style w:type="character" w:customStyle="1" w:styleId="Rubrik7Char">
    <w:name w:val="Rubrik 7 Char"/>
    <w:basedOn w:val="Standardstycketeckensnitt"/>
    <w:link w:val="Rubrik7"/>
    <w:uiPriority w:val="9"/>
    <w:semiHidden/>
    <w:rsid w:val="004A6B17"/>
    <w:rPr>
      <w:rFonts w:asciiTheme="majorHAnsi" w:eastAsiaTheme="majorEastAsia" w:hAnsiTheme="majorHAnsi" w:cstheme="majorBidi"/>
      <w:i/>
      <w:iCs/>
      <w:color w:val="595959" w:themeColor="text1" w:themeTint="A6"/>
    </w:rPr>
  </w:style>
  <w:style w:type="character" w:customStyle="1" w:styleId="Rubrik8Char">
    <w:name w:val="Rubrik 8 Char"/>
    <w:basedOn w:val="Standardstycketeckensnitt"/>
    <w:link w:val="Rubrik8"/>
    <w:uiPriority w:val="9"/>
    <w:semiHidden/>
    <w:rsid w:val="004A6B17"/>
    <w:rPr>
      <w:rFonts w:asciiTheme="majorHAnsi" w:eastAsiaTheme="majorEastAsia" w:hAnsiTheme="majorHAnsi" w:cstheme="majorBidi"/>
      <w:smallCaps/>
      <w:color w:val="595959" w:themeColor="text1" w:themeTint="A6"/>
    </w:rPr>
  </w:style>
  <w:style w:type="character" w:customStyle="1" w:styleId="Rubrik9Char">
    <w:name w:val="Rubrik 9 Char"/>
    <w:basedOn w:val="Standardstycketeckensnitt"/>
    <w:link w:val="Rubrik9"/>
    <w:uiPriority w:val="9"/>
    <w:semiHidden/>
    <w:rsid w:val="004A6B17"/>
    <w:rPr>
      <w:rFonts w:asciiTheme="majorHAnsi" w:eastAsiaTheme="majorEastAsia" w:hAnsiTheme="majorHAnsi" w:cstheme="majorBidi"/>
      <w:i/>
      <w:iCs/>
      <w:smallCaps/>
      <w:color w:val="595959" w:themeColor="text1" w:themeTint="A6"/>
    </w:rPr>
  </w:style>
  <w:style w:type="paragraph" w:styleId="Beskrivning">
    <w:name w:val="caption"/>
    <w:basedOn w:val="Normal"/>
    <w:next w:val="Normal"/>
    <w:uiPriority w:val="35"/>
    <w:semiHidden/>
    <w:unhideWhenUsed/>
    <w:qFormat/>
    <w:rsid w:val="004A6B17"/>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4A6B17"/>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RubrikChar">
    <w:name w:val="Rubrik Char"/>
    <w:basedOn w:val="Standardstycketeckensnitt"/>
    <w:link w:val="Rubrik"/>
    <w:uiPriority w:val="10"/>
    <w:rsid w:val="004A6B17"/>
    <w:rPr>
      <w:rFonts w:asciiTheme="majorHAnsi" w:eastAsiaTheme="majorEastAsia" w:hAnsiTheme="majorHAnsi" w:cstheme="majorBidi"/>
      <w:color w:val="365F91" w:themeColor="accent1" w:themeShade="BF"/>
      <w:spacing w:val="-7"/>
      <w:sz w:val="80"/>
      <w:szCs w:val="80"/>
    </w:rPr>
  </w:style>
  <w:style w:type="paragraph" w:styleId="Underrubrik">
    <w:name w:val="Subtitle"/>
    <w:basedOn w:val="Normal"/>
    <w:next w:val="Normal"/>
    <w:link w:val="UnderrubrikChar"/>
    <w:uiPriority w:val="11"/>
    <w:qFormat/>
    <w:rsid w:val="004A6B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rubrikChar">
    <w:name w:val="Underrubrik Char"/>
    <w:basedOn w:val="Standardstycketeckensnitt"/>
    <w:link w:val="Underrubrik"/>
    <w:uiPriority w:val="11"/>
    <w:rsid w:val="004A6B17"/>
    <w:rPr>
      <w:rFonts w:asciiTheme="majorHAnsi" w:eastAsiaTheme="majorEastAsia" w:hAnsiTheme="majorHAnsi" w:cstheme="majorBidi"/>
      <w:color w:val="404040" w:themeColor="text1" w:themeTint="BF"/>
      <w:sz w:val="30"/>
      <w:szCs w:val="30"/>
    </w:rPr>
  </w:style>
  <w:style w:type="character" w:styleId="Stark">
    <w:name w:val="Strong"/>
    <w:basedOn w:val="Standardstycketeckensnitt"/>
    <w:uiPriority w:val="22"/>
    <w:qFormat/>
    <w:rsid w:val="004A6B17"/>
    <w:rPr>
      <w:b/>
      <w:bCs/>
    </w:rPr>
  </w:style>
  <w:style w:type="character" w:styleId="Betoning">
    <w:name w:val="Emphasis"/>
    <w:basedOn w:val="Standardstycketeckensnitt"/>
    <w:uiPriority w:val="20"/>
    <w:qFormat/>
    <w:rsid w:val="004A6B17"/>
    <w:rPr>
      <w:i/>
      <w:iCs/>
    </w:rPr>
  </w:style>
  <w:style w:type="character" w:customStyle="1" w:styleId="IngetavstndChar">
    <w:name w:val="Inget avstånd Char"/>
    <w:basedOn w:val="Standardstycketeckensnitt"/>
    <w:link w:val="Ingetavstnd"/>
    <w:uiPriority w:val="1"/>
    <w:rsid w:val="00F43A11"/>
  </w:style>
  <w:style w:type="paragraph" w:styleId="Liststycke">
    <w:name w:val="List Paragraph"/>
    <w:basedOn w:val="Normal"/>
    <w:uiPriority w:val="34"/>
    <w:qFormat/>
    <w:rsid w:val="00F43A11"/>
    <w:pPr>
      <w:ind w:left="720"/>
      <w:contextualSpacing/>
    </w:pPr>
  </w:style>
  <w:style w:type="paragraph" w:styleId="Citat">
    <w:name w:val="Quote"/>
    <w:basedOn w:val="Normal"/>
    <w:next w:val="Normal"/>
    <w:link w:val="CitatChar"/>
    <w:uiPriority w:val="29"/>
    <w:qFormat/>
    <w:rsid w:val="004A6B17"/>
    <w:pPr>
      <w:spacing w:before="240" w:after="240" w:line="252" w:lineRule="auto"/>
      <w:ind w:left="864" w:right="864"/>
      <w:jc w:val="center"/>
    </w:pPr>
    <w:rPr>
      <w:i/>
      <w:iCs/>
    </w:rPr>
  </w:style>
  <w:style w:type="character" w:customStyle="1" w:styleId="CitatChar">
    <w:name w:val="Citat Char"/>
    <w:basedOn w:val="Standardstycketeckensnitt"/>
    <w:link w:val="Citat"/>
    <w:uiPriority w:val="29"/>
    <w:rsid w:val="004A6B17"/>
    <w:rPr>
      <w:i/>
      <w:iCs/>
    </w:rPr>
  </w:style>
  <w:style w:type="paragraph" w:styleId="Starktcitat">
    <w:name w:val="Intense Quote"/>
    <w:basedOn w:val="Normal"/>
    <w:next w:val="Normal"/>
    <w:link w:val="StarktcitatChar"/>
    <w:uiPriority w:val="30"/>
    <w:qFormat/>
    <w:rsid w:val="004A6B17"/>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StarktcitatChar">
    <w:name w:val="Starkt citat Char"/>
    <w:basedOn w:val="Standardstycketeckensnitt"/>
    <w:link w:val="Starktcitat"/>
    <w:uiPriority w:val="30"/>
    <w:rsid w:val="004A6B17"/>
    <w:rPr>
      <w:rFonts w:asciiTheme="majorHAnsi" w:eastAsiaTheme="majorEastAsia" w:hAnsiTheme="majorHAnsi" w:cstheme="majorBidi"/>
      <w:color w:val="4F81BD" w:themeColor="accent1"/>
      <w:sz w:val="28"/>
      <w:szCs w:val="28"/>
    </w:rPr>
  </w:style>
  <w:style w:type="character" w:styleId="Diskretbetoning">
    <w:name w:val="Subtle Emphasis"/>
    <w:basedOn w:val="Standardstycketeckensnitt"/>
    <w:uiPriority w:val="19"/>
    <w:qFormat/>
    <w:rsid w:val="004A6B17"/>
    <w:rPr>
      <w:i/>
      <w:iCs/>
      <w:color w:val="595959" w:themeColor="text1" w:themeTint="A6"/>
    </w:rPr>
  </w:style>
  <w:style w:type="character" w:styleId="Starkbetoning">
    <w:name w:val="Intense Emphasis"/>
    <w:basedOn w:val="Standardstycketeckensnitt"/>
    <w:uiPriority w:val="21"/>
    <w:qFormat/>
    <w:rsid w:val="004A6B17"/>
    <w:rPr>
      <w:b/>
      <w:bCs/>
      <w:i/>
      <w:iCs/>
    </w:rPr>
  </w:style>
  <w:style w:type="character" w:styleId="Diskretreferens">
    <w:name w:val="Subtle Reference"/>
    <w:basedOn w:val="Standardstycketeckensnitt"/>
    <w:uiPriority w:val="31"/>
    <w:qFormat/>
    <w:rsid w:val="004A6B17"/>
    <w:rPr>
      <w:smallCaps/>
      <w:color w:val="404040" w:themeColor="text1" w:themeTint="BF"/>
    </w:rPr>
  </w:style>
  <w:style w:type="character" w:styleId="Starkreferens">
    <w:name w:val="Intense Reference"/>
    <w:basedOn w:val="Standardstycketeckensnitt"/>
    <w:uiPriority w:val="32"/>
    <w:qFormat/>
    <w:rsid w:val="004A6B17"/>
    <w:rPr>
      <w:b/>
      <w:bCs/>
      <w:smallCaps/>
      <w:u w:val="single"/>
    </w:rPr>
  </w:style>
  <w:style w:type="character" w:styleId="Bokenstitel">
    <w:name w:val="Book Title"/>
    <w:basedOn w:val="Standardstycketeckensnitt"/>
    <w:uiPriority w:val="33"/>
    <w:qFormat/>
    <w:rsid w:val="004A6B17"/>
    <w:rPr>
      <w:b/>
      <w:bCs/>
      <w:smallCaps/>
    </w:rPr>
  </w:style>
  <w:style w:type="paragraph" w:styleId="Innehllsfrteckningsrubrik">
    <w:name w:val="TOC Heading"/>
    <w:basedOn w:val="Rubrik1"/>
    <w:next w:val="Normal"/>
    <w:uiPriority w:val="39"/>
    <w:semiHidden/>
    <w:unhideWhenUsed/>
    <w:qFormat/>
    <w:rsid w:val="004A6B17"/>
    <w:pPr>
      <w:outlineLvl w:val="9"/>
    </w:pPr>
  </w:style>
  <w:style w:type="paragraph" w:styleId="Sidhuvud">
    <w:name w:val="header"/>
    <w:basedOn w:val="Normal"/>
    <w:link w:val="SidhuvudChar"/>
    <w:uiPriority w:val="99"/>
    <w:unhideWhenUsed/>
    <w:rsid w:val="00CB75CB"/>
    <w:pPr>
      <w:tabs>
        <w:tab w:val="center" w:pos="4536"/>
        <w:tab w:val="right" w:pos="9072"/>
      </w:tabs>
    </w:pPr>
  </w:style>
  <w:style w:type="character" w:customStyle="1" w:styleId="SidhuvudChar">
    <w:name w:val="Sidhuvud Char"/>
    <w:basedOn w:val="Standardstycketeckensnitt"/>
    <w:link w:val="Sidhuvud"/>
    <w:uiPriority w:val="99"/>
    <w:rsid w:val="00CB75CB"/>
  </w:style>
  <w:style w:type="paragraph" w:styleId="Sidfot">
    <w:name w:val="footer"/>
    <w:basedOn w:val="Normal"/>
    <w:link w:val="SidfotChar"/>
    <w:uiPriority w:val="99"/>
    <w:unhideWhenUsed/>
    <w:rsid w:val="00CB75CB"/>
    <w:pPr>
      <w:tabs>
        <w:tab w:val="center" w:pos="4536"/>
        <w:tab w:val="right" w:pos="9072"/>
      </w:tabs>
    </w:pPr>
  </w:style>
  <w:style w:type="character" w:customStyle="1" w:styleId="SidfotChar">
    <w:name w:val="Sidfot Char"/>
    <w:basedOn w:val="Standardstycketeckensnitt"/>
    <w:link w:val="Sidfot"/>
    <w:uiPriority w:val="99"/>
    <w:rsid w:val="00CB75CB"/>
  </w:style>
  <w:style w:type="paragraph" w:styleId="Ballongtext">
    <w:name w:val="Balloon Text"/>
    <w:basedOn w:val="Normal"/>
    <w:link w:val="BallongtextChar"/>
    <w:uiPriority w:val="99"/>
    <w:semiHidden/>
    <w:unhideWhenUsed/>
    <w:rsid w:val="004D3A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D3AFA"/>
    <w:rPr>
      <w:rFonts w:ascii="Segoe UI" w:hAnsi="Segoe UI" w:cs="Segoe UI"/>
      <w:sz w:val="18"/>
      <w:szCs w:val="18"/>
    </w:rPr>
  </w:style>
  <w:style w:type="table" w:styleId="Tabellrutnt">
    <w:name w:val="Table Grid"/>
    <w:basedOn w:val="Normaltabell"/>
    <w:uiPriority w:val="59"/>
    <w:rsid w:val="002F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5">
    <w:name w:val="Plain Table 5"/>
    <w:basedOn w:val="Normaltabell"/>
    <w:uiPriority w:val="45"/>
    <w:rsid w:val="002F14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7frgstarkdekorfrg3">
    <w:name w:val="Grid Table 7 Colorful Accent 3"/>
    <w:basedOn w:val="Normaltabell"/>
    <w:uiPriority w:val="52"/>
    <w:rsid w:val="002F1418"/>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1ljus">
    <w:name w:val="Grid Table 1 Light"/>
    <w:basedOn w:val="Normaltabell"/>
    <w:uiPriority w:val="46"/>
    <w:rsid w:val="002F14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b">
    <w:name w:val="Normal (Web)"/>
    <w:basedOn w:val="Normal"/>
    <w:uiPriority w:val="99"/>
    <w:unhideWhenUsed/>
    <w:rsid w:val="008153B5"/>
    <w:pPr>
      <w:spacing w:before="100" w:beforeAutospacing="1" w:after="100" w:afterAutospacing="1" w:line="240" w:lineRule="auto"/>
    </w:pPr>
    <w:rPr>
      <w:rFonts w:ascii="Times New Roman" w:eastAsia="Times New Roman" w:hAnsi="Times New Roman" w:cs="Times New Roman"/>
      <w:sz w:val="24"/>
      <w:szCs w:val="24"/>
      <w:lang w:eastAsia="sv-SE" w:bidi="ar-SA"/>
    </w:rPr>
  </w:style>
  <w:style w:type="table" w:styleId="Rutntstabell2">
    <w:name w:val="Grid Table 2"/>
    <w:basedOn w:val="Normaltabell"/>
    <w:uiPriority w:val="47"/>
    <w:rsid w:val="008A2D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unktlista">
    <w:name w:val="List Bullet"/>
    <w:basedOn w:val="Normal"/>
    <w:uiPriority w:val="36"/>
    <w:unhideWhenUsed/>
    <w:qFormat/>
    <w:rsid w:val="009D036F"/>
    <w:pPr>
      <w:numPr>
        <w:numId w:val="2"/>
      </w:numPr>
      <w:spacing w:line="276" w:lineRule="auto"/>
      <w:contextualSpacing/>
    </w:pPr>
    <w:rPr>
      <w:rFonts w:eastAsiaTheme="minorHAnsi" w:cs="Times New Roman"/>
      <w:color w:val="000000" w:themeColor="text1"/>
      <w:sz w:val="20"/>
      <w:szCs w:val="20"/>
      <w:lang w:eastAsia="sv-SE" w:bidi="ar-SA"/>
    </w:rPr>
  </w:style>
  <w:style w:type="table" w:styleId="Oformateradtabell1">
    <w:name w:val="Plain Table 1"/>
    <w:basedOn w:val="Normaltabell"/>
    <w:uiPriority w:val="41"/>
    <w:rsid w:val="00E15B3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3dekorfrg4">
    <w:name w:val="Grid Table 3 Accent 4"/>
    <w:basedOn w:val="Normaltabell"/>
    <w:uiPriority w:val="48"/>
    <w:rsid w:val="00CF2E9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customStyle="1" w:styleId="xmsonormal">
    <w:name w:val="x_msonormal"/>
    <w:basedOn w:val="Normal"/>
    <w:rsid w:val="000113F4"/>
    <w:pPr>
      <w:spacing w:before="100" w:beforeAutospacing="1" w:after="100" w:afterAutospacing="1" w:line="240" w:lineRule="auto"/>
    </w:pPr>
    <w:rPr>
      <w:rFonts w:ascii="Times New Roman" w:eastAsia="Times New Roman" w:hAnsi="Times New Roman" w:cs="Times New Roman"/>
      <w:sz w:val="24"/>
      <w:szCs w:val="24"/>
      <w:lang w:eastAsia="sv-SE" w:bidi="ar-SA"/>
    </w:rPr>
  </w:style>
  <w:style w:type="table" w:styleId="Rutntstabell3dekorfrg1">
    <w:name w:val="Grid Table 3 Accent 1"/>
    <w:basedOn w:val="Normaltabell"/>
    <w:uiPriority w:val="48"/>
    <w:rsid w:val="00583D3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xmsolistparagraph">
    <w:name w:val="x_msolistparagraph"/>
    <w:basedOn w:val="Normal"/>
    <w:rsid w:val="00FA3AC3"/>
    <w:pPr>
      <w:spacing w:before="100" w:beforeAutospacing="1" w:after="100" w:afterAutospacing="1" w:line="240" w:lineRule="auto"/>
    </w:pPr>
    <w:rPr>
      <w:rFonts w:ascii="Times New Roman" w:eastAsia="Times New Roman" w:hAnsi="Times New Roman" w:cs="Times New Roman"/>
      <w:sz w:val="24"/>
      <w:szCs w:val="24"/>
      <w:lang w:eastAsia="sv-SE" w:bidi="ar-SA"/>
    </w:rPr>
  </w:style>
  <w:style w:type="paragraph" w:styleId="Signatur">
    <w:name w:val="Signature"/>
    <w:basedOn w:val="Normal"/>
    <w:next w:val="Normal"/>
    <w:link w:val="SignaturChar"/>
    <w:uiPriority w:val="14"/>
    <w:qFormat/>
    <w:rsid w:val="00D91C72"/>
    <w:pPr>
      <w:spacing w:line="240" w:lineRule="auto"/>
    </w:pPr>
    <w:rPr>
      <w:rFonts w:eastAsiaTheme="minorHAnsi"/>
      <w:color w:val="1F497D" w:themeColor="text2"/>
      <w:sz w:val="22"/>
      <w:szCs w:val="22"/>
      <w:lang w:bidi="ar-SA"/>
    </w:rPr>
  </w:style>
  <w:style w:type="character" w:customStyle="1" w:styleId="SignaturChar">
    <w:name w:val="Signatur Char"/>
    <w:basedOn w:val="Standardstycketeckensnitt"/>
    <w:link w:val="Signatur"/>
    <w:uiPriority w:val="14"/>
    <w:rsid w:val="00D91C72"/>
    <w:rPr>
      <w:rFonts w:eastAsiaTheme="minorHAnsi"/>
      <w:color w:val="1F497D" w:themeColor="text2"/>
      <w:sz w:val="22"/>
      <w:szCs w:val="22"/>
      <w:lang w:val="sv-SE" w:bidi="ar-SA"/>
    </w:rPr>
  </w:style>
  <w:style w:type="table" w:styleId="Tabellrutntljust">
    <w:name w:val="Grid Table Light"/>
    <w:basedOn w:val="Normaltabell"/>
    <w:uiPriority w:val="40"/>
    <w:rsid w:val="001D4C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
    <w:name w:val="Normalb"/>
    <w:basedOn w:val="Normal"/>
    <w:link w:val="NormalbZchn"/>
    <w:rsid w:val="00331BE6"/>
    <w:pPr>
      <w:spacing w:after="0" w:line="240" w:lineRule="auto"/>
      <w:jc w:val="both"/>
    </w:pPr>
    <w:rPr>
      <w:rFonts w:ascii="Arial" w:eastAsiaTheme="minorHAnsi" w:hAnsi="Arial" w:cs="Times New Roman"/>
      <w:sz w:val="20"/>
      <w:szCs w:val="20"/>
      <w:lang w:val="en-GB" w:bidi="ar-SA"/>
    </w:rPr>
  </w:style>
  <w:style w:type="character" w:customStyle="1" w:styleId="NormalbZchn">
    <w:name w:val="Normalb Zchn"/>
    <w:link w:val="Normalb"/>
    <w:rsid w:val="00331BE6"/>
    <w:rPr>
      <w:rFonts w:ascii="Arial" w:eastAsiaTheme="minorHAnsi" w:hAnsi="Arial" w:cs="Times New Roman"/>
      <w:sz w:val="20"/>
      <w:szCs w:val="20"/>
      <w:lang w:val="en-GB" w:bidi="ar-SA"/>
    </w:rPr>
  </w:style>
  <w:style w:type="table" w:styleId="Oformateradtabell4">
    <w:name w:val="Plain Table 4"/>
    <w:basedOn w:val="Normaltabell"/>
    <w:uiPriority w:val="44"/>
    <w:rsid w:val="003A63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A24B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semiHidden/>
    <w:unhideWhenUsed/>
    <w:rsid w:val="002A691E"/>
    <w:rPr>
      <w:color w:val="0000FF"/>
      <w:u w:val="single"/>
    </w:rPr>
  </w:style>
  <w:style w:type="character" w:customStyle="1" w:styleId="apple-converted-space">
    <w:name w:val="apple-converted-space"/>
    <w:basedOn w:val="Standardstycketeckensnitt"/>
    <w:rsid w:val="00A362EF"/>
  </w:style>
  <w:style w:type="table" w:styleId="Rutntstabell6frgstarkdekorfrg1">
    <w:name w:val="Grid Table 6 Colorful Accent 1"/>
    <w:basedOn w:val="Normaltabell"/>
    <w:uiPriority w:val="51"/>
    <w:rsid w:val="00E31D9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2334">
      <w:bodyDiv w:val="1"/>
      <w:marLeft w:val="0"/>
      <w:marRight w:val="0"/>
      <w:marTop w:val="0"/>
      <w:marBottom w:val="0"/>
      <w:divBdr>
        <w:top w:val="none" w:sz="0" w:space="0" w:color="auto"/>
        <w:left w:val="none" w:sz="0" w:space="0" w:color="auto"/>
        <w:bottom w:val="none" w:sz="0" w:space="0" w:color="auto"/>
        <w:right w:val="none" w:sz="0" w:space="0" w:color="auto"/>
      </w:divBdr>
    </w:div>
    <w:div w:id="247889819">
      <w:bodyDiv w:val="1"/>
      <w:marLeft w:val="0"/>
      <w:marRight w:val="0"/>
      <w:marTop w:val="0"/>
      <w:marBottom w:val="0"/>
      <w:divBdr>
        <w:top w:val="none" w:sz="0" w:space="0" w:color="auto"/>
        <w:left w:val="none" w:sz="0" w:space="0" w:color="auto"/>
        <w:bottom w:val="none" w:sz="0" w:space="0" w:color="auto"/>
        <w:right w:val="none" w:sz="0" w:space="0" w:color="auto"/>
      </w:divBdr>
    </w:div>
    <w:div w:id="360397978">
      <w:bodyDiv w:val="1"/>
      <w:marLeft w:val="0"/>
      <w:marRight w:val="0"/>
      <w:marTop w:val="0"/>
      <w:marBottom w:val="0"/>
      <w:divBdr>
        <w:top w:val="none" w:sz="0" w:space="0" w:color="auto"/>
        <w:left w:val="none" w:sz="0" w:space="0" w:color="auto"/>
        <w:bottom w:val="none" w:sz="0" w:space="0" w:color="auto"/>
        <w:right w:val="none" w:sz="0" w:space="0" w:color="auto"/>
      </w:divBdr>
    </w:div>
    <w:div w:id="488834863">
      <w:bodyDiv w:val="1"/>
      <w:marLeft w:val="0"/>
      <w:marRight w:val="0"/>
      <w:marTop w:val="0"/>
      <w:marBottom w:val="0"/>
      <w:divBdr>
        <w:top w:val="none" w:sz="0" w:space="0" w:color="auto"/>
        <w:left w:val="none" w:sz="0" w:space="0" w:color="auto"/>
        <w:bottom w:val="none" w:sz="0" w:space="0" w:color="auto"/>
        <w:right w:val="none" w:sz="0" w:space="0" w:color="auto"/>
      </w:divBdr>
    </w:div>
    <w:div w:id="563416374">
      <w:bodyDiv w:val="1"/>
      <w:marLeft w:val="0"/>
      <w:marRight w:val="0"/>
      <w:marTop w:val="0"/>
      <w:marBottom w:val="0"/>
      <w:divBdr>
        <w:top w:val="none" w:sz="0" w:space="0" w:color="auto"/>
        <w:left w:val="none" w:sz="0" w:space="0" w:color="auto"/>
        <w:bottom w:val="none" w:sz="0" w:space="0" w:color="auto"/>
        <w:right w:val="none" w:sz="0" w:space="0" w:color="auto"/>
      </w:divBdr>
    </w:div>
    <w:div w:id="649557895">
      <w:bodyDiv w:val="1"/>
      <w:marLeft w:val="0"/>
      <w:marRight w:val="0"/>
      <w:marTop w:val="0"/>
      <w:marBottom w:val="0"/>
      <w:divBdr>
        <w:top w:val="none" w:sz="0" w:space="0" w:color="auto"/>
        <w:left w:val="none" w:sz="0" w:space="0" w:color="auto"/>
        <w:bottom w:val="none" w:sz="0" w:space="0" w:color="auto"/>
        <w:right w:val="none" w:sz="0" w:space="0" w:color="auto"/>
      </w:divBdr>
    </w:div>
    <w:div w:id="650403629">
      <w:bodyDiv w:val="1"/>
      <w:marLeft w:val="0"/>
      <w:marRight w:val="0"/>
      <w:marTop w:val="0"/>
      <w:marBottom w:val="0"/>
      <w:divBdr>
        <w:top w:val="none" w:sz="0" w:space="0" w:color="auto"/>
        <w:left w:val="none" w:sz="0" w:space="0" w:color="auto"/>
        <w:bottom w:val="none" w:sz="0" w:space="0" w:color="auto"/>
        <w:right w:val="none" w:sz="0" w:space="0" w:color="auto"/>
      </w:divBdr>
    </w:div>
    <w:div w:id="684285692">
      <w:bodyDiv w:val="1"/>
      <w:marLeft w:val="0"/>
      <w:marRight w:val="0"/>
      <w:marTop w:val="0"/>
      <w:marBottom w:val="0"/>
      <w:divBdr>
        <w:top w:val="none" w:sz="0" w:space="0" w:color="auto"/>
        <w:left w:val="none" w:sz="0" w:space="0" w:color="auto"/>
        <w:bottom w:val="none" w:sz="0" w:space="0" w:color="auto"/>
        <w:right w:val="none" w:sz="0" w:space="0" w:color="auto"/>
      </w:divBdr>
    </w:div>
    <w:div w:id="753235598">
      <w:bodyDiv w:val="1"/>
      <w:marLeft w:val="0"/>
      <w:marRight w:val="0"/>
      <w:marTop w:val="0"/>
      <w:marBottom w:val="0"/>
      <w:divBdr>
        <w:top w:val="none" w:sz="0" w:space="0" w:color="auto"/>
        <w:left w:val="none" w:sz="0" w:space="0" w:color="auto"/>
        <w:bottom w:val="none" w:sz="0" w:space="0" w:color="auto"/>
        <w:right w:val="none" w:sz="0" w:space="0" w:color="auto"/>
      </w:divBdr>
    </w:div>
    <w:div w:id="786512349">
      <w:bodyDiv w:val="1"/>
      <w:marLeft w:val="0"/>
      <w:marRight w:val="0"/>
      <w:marTop w:val="0"/>
      <w:marBottom w:val="0"/>
      <w:divBdr>
        <w:top w:val="none" w:sz="0" w:space="0" w:color="auto"/>
        <w:left w:val="none" w:sz="0" w:space="0" w:color="auto"/>
        <w:bottom w:val="none" w:sz="0" w:space="0" w:color="auto"/>
        <w:right w:val="none" w:sz="0" w:space="0" w:color="auto"/>
      </w:divBdr>
    </w:div>
    <w:div w:id="1484195668">
      <w:bodyDiv w:val="1"/>
      <w:marLeft w:val="0"/>
      <w:marRight w:val="0"/>
      <w:marTop w:val="0"/>
      <w:marBottom w:val="0"/>
      <w:divBdr>
        <w:top w:val="none" w:sz="0" w:space="0" w:color="auto"/>
        <w:left w:val="none" w:sz="0" w:space="0" w:color="auto"/>
        <w:bottom w:val="none" w:sz="0" w:space="0" w:color="auto"/>
        <w:right w:val="none" w:sz="0" w:space="0" w:color="auto"/>
      </w:divBdr>
    </w:div>
    <w:div w:id="1518151586">
      <w:bodyDiv w:val="1"/>
      <w:marLeft w:val="0"/>
      <w:marRight w:val="0"/>
      <w:marTop w:val="0"/>
      <w:marBottom w:val="0"/>
      <w:divBdr>
        <w:top w:val="none" w:sz="0" w:space="0" w:color="auto"/>
        <w:left w:val="none" w:sz="0" w:space="0" w:color="auto"/>
        <w:bottom w:val="none" w:sz="0" w:space="0" w:color="auto"/>
        <w:right w:val="none" w:sz="0" w:space="0" w:color="auto"/>
      </w:divBdr>
    </w:div>
    <w:div w:id="1609123877">
      <w:bodyDiv w:val="1"/>
      <w:marLeft w:val="0"/>
      <w:marRight w:val="0"/>
      <w:marTop w:val="0"/>
      <w:marBottom w:val="0"/>
      <w:divBdr>
        <w:top w:val="none" w:sz="0" w:space="0" w:color="auto"/>
        <w:left w:val="none" w:sz="0" w:space="0" w:color="auto"/>
        <w:bottom w:val="none" w:sz="0" w:space="0" w:color="auto"/>
        <w:right w:val="none" w:sz="0" w:space="0" w:color="auto"/>
      </w:divBdr>
    </w:div>
    <w:div w:id="1632175135">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87048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FB8E-C7D5-4C5D-A926-0ADAFAE0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2956</Words>
  <Characters>15673</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Carin Bilar</cp:lastModifiedBy>
  <cp:revision>2</cp:revision>
  <cp:lastPrinted>2021-05-21T06:14:00Z</cp:lastPrinted>
  <dcterms:created xsi:type="dcterms:W3CDTF">2021-05-28T15:30:00Z</dcterms:created>
  <dcterms:modified xsi:type="dcterms:W3CDTF">2021-05-28T15:30:00Z</dcterms:modified>
</cp:coreProperties>
</file>