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08D" w14:textId="26C0490F" w:rsidR="0092089A" w:rsidRDefault="00711415">
      <w:pPr>
        <w:rPr>
          <w:sz w:val="32"/>
          <w:szCs w:val="32"/>
        </w:rPr>
      </w:pPr>
      <w:r>
        <w:rPr>
          <w:sz w:val="32"/>
          <w:szCs w:val="32"/>
        </w:rPr>
        <w:t>Arbetsbeskrivning för Distriktstävlingsledare (DTL) i Mälardalens Bridgeförbund.</w:t>
      </w:r>
    </w:p>
    <w:p w14:paraId="39BF8410" w14:textId="033A3BD3" w:rsidR="00711415" w:rsidRDefault="00711415">
      <w:pPr>
        <w:rPr>
          <w:sz w:val="32"/>
          <w:szCs w:val="32"/>
        </w:rPr>
      </w:pPr>
    </w:p>
    <w:p w14:paraId="6C15B13E" w14:textId="768D8A31" w:rsidR="00711415" w:rsidRDefault="00711415">
      <w:pPr>
        <w:rPr>
          <w:sz w:val="32"/>
          <w:szCs w:val="32"/>
        </w:rPr>
      </w:pPr>
      <w:r>
        <w:rPr>
          <w:sz w:val="32"/>
          <w:szCs w:val="32"/>
        </w:rPr>
        <w:t>I samarbete med distriktets klubbar och MBF:s styrelse upprätta tävlingsprogrammet för distriktets tävlingar.</w:t>
      </w:r>
    </w:p>
    <w:p w14:paraId="2EFB616E" w14:textId="099F6E00" w:rsidR="00711415" w:rsidRDefault="00711415">
      <w:pPr>
        <w:rPr>
          <w:sz w:val="32"/>
          <w:szCs w:val="32"/>
        </w:rPr>
      </w:pPr>
      <w:r>
        <w:rPr>
          <w:sz w:val="32"/>
          <w:szCs w:val="32"/>
        </w:rPr>
        <w:t>Ge sanktioner för klubbarnas silvertävlingar och kontrollera att det inte blir krockar med andra distrikts tävlingar.</w:t>
      </w:r>
    </w:p>
    <w:p w14:paraId="444BBC5C" w14:textId="43E97AFC" w:rsidR="00711415" w:rsidRDefault="00711415">
      <w:pPr>
        <w:rPr>
          <w:sz w:val="32"/>
          <w:szCs w:val="32"/>
        </w:rPr>
      </w:pPr>
      <w:r>
        <w:rPr>
          <w:sz w:val="32"/>
          <w:szCs w:val="32"/>
        </w:rPr>
        <w:t>Avge domslut i eventuella protester, om nödvändigt utdöma bestraffningar, WO och dispenser.</w:t>
      </w:r>
    </w:p>
    <w:p w14:paraId="6F1FF0A9" w14:textId="52F86A36" w:rsidR="00711415" w:rsidRDefault="00711415">
      <w:pPr>
        <w:rPr>
          <w:sz w:val="32"/>
          <w:szCs w:val="32"/>
        </w:rPr>
      </w:pPr>
      <w:r>
        <w:rPr>
          <w:sz w:val="32"/>
          <w:szCs w:val="32"/>
        </w:rPr>
        <w:t>Hålla sig uppdaterad om nya/ändrade tävlingsbestämmelser och informera distriktet om dessa.</w:t>
      </w:r>
    </w:p>
    <w:p w14:paraId="1F0F7F26" w14:textId="263E9133" w:rsidR="00711415" w:rsidRDefault="00711415">
      <w:pPr>
        <w:rPr>
          <w:sz w:val="32"/>
          <w:szCs w:val="32"/>
        </w:rPr>
      </w:pPr>
      <w:r>
        <w:rPr>
          <w:sz w:val="32"/>
          <w:szCs w:val="32"/>
        </w:rPr>
        <w:t>Rapportera om distriktets tävlingar (DM, Div 4 Allsvenskan) till SBF.</w:t>
      </w:r>
    </w:p>
    <w:p w14:paraId="4955121E" w14:textId="34DC384F" w:rsidR="00711415" w:rsidRDefault="00711415">
      <w:pPr>
        <w:rPr>
          <w:sz w:val="32"/>
          <w:szCs w:val="32"/>
        </w:rPr>
      </w:pPr>
      <w:r>
        <w:rPr>
          <w:sz w:val="32"/>
          <w:szCs w:val="32"/>
        </w:rPr>
        <w:t>Rapportera mästarpoäng vid Div 4 Allsvenskan och DM lag till SBF.</w:t>
      </w:r>
    </w:p>
    <w:p w14:paraId="7F68F0A2" w14:textId="54E50DD3" w:rsidR="00711415" w:rsidRDefault="00711415">
      <w:pPr>
        <w:rPr>
          <w:sz w:val="32"/>
          <w:szCs w:val="32"/>
        </w:rPr>
      </w:pPr>
      <w:r>
        <w:rPr>
          <w:sz w:val="32"/>
          <w:szCs w:val="32"/>
        </w:rPr>
        <w:t>Göra inbjudningar till samtliga DM-tävlingar</w:t>
      </w:r>
      <w:r w:rsidR="00632FDD">
        <w:rPr>
          <w:sz w:val="32"/>
          <w:szCs w:val="32"/>
        </w:rPr>
        <w:t>, som skickas till alla klubbar samt läggs upp på distriktets hemsida i BIT.</w:t>
      </w:r>
    </w:p>
    <w:p w14:paraId="725046B1" w14:textId="1F9BA9D5" w:rsidR="00632FDD" w:rsidRDefault="00632FDD">
      <w:pPr>
        <w:rPr>
          <w:sz w:val="32"/>
          <w:szCs w:val="32"/>
        </w:rPr>
      </w:pPr>
      <w:r>
        <w:rPr>
          <w:sz w:val="32"/>
          <w:szCs w:val="32"/>
        </w:rPr>
        <w:t>Vara representant för distriktet på DTL-träffarna.</w:t>
      </w:r>
    </w:p>
    <w:p w14:paraId="31CF171D" w14:textId="010498AC" w:rsidR="00F624AD" w:rsidRDefault="00F624AD">
      <w:pPr>
        <w:rPr>
          <w:sz w:val="32"/>
          <w:szCs w:val="32"/>
        </w:rPr>
      </w:pPr>
      <w:r>
        <w:rPr>
          <w:sz w:val="32"/>
          <w:szCs w:val="32"/>
        </w:rPr>
        <w:t>Ingå i VU tillsammans med Ordförande och Kassör.</w:t>
      </w:r>
    </w:p>
    <w:p w14:paraId="64E8246A" w14:textId="44D6BBC8" w:rsidR="00632FDD" w:rsidRPr="00711415" w:rsidRDefault="00632FDD">
      <w:pPr>
        <w:rPr>
          <w:sz w:val="32"/>
          <w:szCs w:val="32"/>
        </w:rPr>
      </w:pPr>
      <w:r>
        <w:rPr>
          <w:sz w:val="32"/>
          <w:szCs w:val="32"/>
        </w:rPr>
        <w:t>Delta i MBF:s styrelsemöten.</w:t>
      </w:r>
    </w:p>
    <w:sectPr w:rsidR="00632FDD" w:rsidRPr="0071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15"/>
    <w:rsid w:val="00632FDD"/>
    <w:rsid w:val="00711415"/>
    <w:rsid w:val="0092089A"/>
    <w:rsid w:val="00F6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972A"/>
  <w15:chartTrackingRefBased/>
  <w15:docId w15:val="{0A8440CD-3BB3-4DEC-8C5A-EE342BAF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Sundman</dc:creator>
  <cp:keywords/>
  <dc:description/>
  <cp:lastModifiedBy>Beatrice Sundman</cp:lastModifiedBy>
  <cp:revision>2</cp:revision>
  <dcterms:created xsi:type="dcterms:W3CDTF">2023-03-09T10:59:00Z</dcterms:created>
  <dcterms:modified xsi:type="dcterms:W3CDTF">2023-03-09T11:47:00Z</dcterms:modified>
</cp:coreProperties>
</file>