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header2.xml" ContentType="application/vnd.openxmlformats-officedocument.wordprocessingml.header+xml"/>
  <Override PartName="/word/numbering.xml" ContentType="application/vnd.openxmlformats-officedocument.wordprocessingml.numbering+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rPr/>
      </w:pPr>
      <w:r>
        <w:rPr>
          <w:b/>
          <w:sz w:val="32"/>
        </w:rPr>
        <w:t>Styrelsemöte 2024-10-07</w:t>
      </w:r>
    </w:p>
    <w:p>
      <w:pPr>
        <w:pStyle w:val="Normal"/>
        <w:spacing w:before="0" w:after="0"/>
        <w:rPr/>
      </w:pPr>
      <w:r>
        <w:rPr/>
      </w:r>
    </w:p>
    <w:p>
      <w:pPr>
        <w:pStyle w:val="Normal"/>
        <w:spacing w:before="0" w:after="0"/>
        <w:rPr/>
      </w:pPr>
      <w:r>
        <w:rPr>
          <w:sz w:val="22"/>
          <w:szCs w:val="22"/>
        </w:rPr>
        <w:t>Tid:</w:t>
        <w:tab/>
        <w:tab/>
        <w:t>Måndagen den 7:e augusti 2024 kl 16.30</w:t>
      </w:r>
    </w:p>
    <w:p>
      <w:pPr>
        <w:pStyle w:val="Normal"/>
        <w:spacing w:before="0" w:after="0"/>
        <w:rPr>
          <w:sz w:val="22"/>
          <w:szCs w:val="22"/>
        </w:rPr>
      </w:pPr>
      <w:r>
        <w:rPr>
          <w:sz w:val="22"/>
          <w:szCs w:val="22"/>
        </w:rPr>
      </w:r>
    </w:p>
    <w:p>
      <w:pPr>
        <w:pStyle w:val="Normal"/>
        <w:spacing w:before="0" w:after="0"/>
        <w:rPr>
          <w:sz w:val="22"/>
          <w:szCs w:val="22"/>
        </w:rPr>
      </w:pPr>
      <w:r>
        <w:rPr>
          <w:sz w:val="22"/>
          <w:szCs w:val="22"/>
        </w:rPr>
        <w:t>Plats:</w:t>
        <w:tab/>
        <w:tab/>
        <w:t>Bridgelokalen, Askersund</w:t>
      </w:r>
    </w:p>
    <w:p>
      <w:pPr>
        <w:pStyle w:val="Normal"/>
        <w:spacing w:before="0" w:after="0"/>
        <w:rPr/>
      </w:pPr>
      <w:r>
        <w:rPr>
          <w:sz w:val="22"/>
          <w:szCs w:val="22"/>
        </w:rPr>
        <w:t>Närvarande:</w:t>
        <w:tab/>
        <w:tab/>
        <w:t xml:space="preserve">Christer Lindman, ordförande </w:t>
      </w:r>
    </w:p>
    <w:p>
      <w:pPr>
        <w:pStyle w:val="Normal"/>
        <w:spacing w:before="0" w:after="0"/>
        <w:ind w:left="1304" w:firstLine="1304"/>
        <w:rPr>
          <w:sz w:val="22"/>
          <w:szCs w:val="22"/>
        </w:rPr>
      </w:pPr>
      <w:r>
        <w:rPr>
          <w:sz w:val="22"/>
          <w:szCs w:val="22"/>
        </w:rPr>
        <w:t>Leif Carlsson</w:t>
      </w:r>
    </w:p>
    <w:p>
      <w:pPr>
        <w:pStyle w:val="Normal"/>
        <w:spacing w:before="0" w:after="0"/>
        <w:ind w:left="1304" w:firstLine="1304"/>
        <w:rPr>
          <w:sz w:val="22"/>
          <w:szCs w:val="22"/>
        </w:rPr>
      </w:pPr>
      <w:r>
        <w:rPr>
          <w:sz w:val="22"/>
          <w:szCs w:val="22"/>
        </w:rPr>
        <w:t>Lilian Karlsson</w:t>
      </w:r>
    </w:p>
    <w:p>
      <w:pPr>
        <w:pStyle w:val="Normal"/>
        <w:spacing w:before="0" w:after="0"/>
        <w:ind w:left="1304" w:firstLine="1304"/>
        <w:rPr/>
      </w:pPr>
      <w:r>
        <w:rPr>
          <w:sz w:val="22"/>
          <w:szCs w:val="22"/>
        </w:rPr>
        <w:t>Micael Svensson</w:t>
      </w:r>
    </w:p>
    <w:p>
      <w:pPr>
        <w:pStyle w:val="Normal"/>
        <w:spacing w:before="0" w:after="0"/>
        <w:ind w:left="1304" w:firstLine="1304"/>
        <w:rPr>
          <w:sz w:val="22"/>
          <w:szCs w:val="22"/>
        </w:rPr>
      </w:pPr>
      <w:bookmarkStart w:id="0" w:name="__DdeLink__83_2342448496"/>
      <w:r>
        <w:rPr>
          <w:sz w:val="22"/>
          <w:szCs w:val="22"/>
        </w:rPr>
        <w:t>Lennart Persson</w:t>
      </w:r>
      <w:bookmarkEnd w:id="0"/>
    </w:p>
    <w:p>
      <w:pPr>
        <w:pStyle w:val="Normal"/>
        <w:spacing w:before="0" w:after="0"/>
        <w:ind w:left="1304" w:firstLine="1304"/>
        <w:rPr/>
      </w:pPr>
      <w:r>
        <w:rPr>
          <w:sz w:val="22"/>
          <w:szCs w:val="22"/>
        </w:rPr>
        <w:t>Kjell Posse</w:t>
      </w:r>
    </w:p>
    <w:p>
      <w:pPr>
        <w:pStyle w:val="Normal"/>
        <w:spacing w:before="0" w:after="0"/>
        <w:ind w:left="1304" w:firstLine="1304"/>
        <w:rPr/>
      </w:pPr>
      <w:r>
        <w:rPr>
          <w:sz w:val="22"/>
          <w:szCs w:val="22"/>
        </w:rPr>
        <w:t>Ann Gylling</w:t>
      </w:r>
    </w:p>
    <w:p>
      <w:pPr>
        <w:pStyle w:val="Normal"/>
        <w:spacing w:before="0" w:after="0"/>
        <w:rPr>
          <w:sz w:val="22"/>
          <w:szCs w:val="22"/>
        </w:rPr>
      </w:pPr>
      <w:r>
        <w:rPr>
          <w:sz w:val="22"/>
          <w:szCs w:val="22"/>
        </w:rPr>
      </w:r>
    </w:p>
    <w:p>
      <w:pPr>
        <w:pStyle w:val="ListParagraph"/>
        <w:numPr>
          <w:ilvl w:val="0"/>
          <w:numId w:val="1"/>
        </w:numPr>
        <w:spacing w:before="0" w:after="0"/>
        <w:contextualSpacing/>
        <w:jc w:val="left"/>
        <w:rPr/>
      </w:pPr>
      <w:r>
        <w:rPr>
          <w:sz w:val="22"/>
          <w:szCs w:val="22"/>
        </w:rPr>
        <w:t>Lennart Persson valdes att tillsammans med ordförande justera dagens protokoll.</w:t>
      </w:r>
    </w:p>
    <w:p>
      <w:pPr>
        <w:pStyle w:val="ListParagraph"/>
        <w:numPr>
          <w:ilvl w:val="0"/>
          <w:numId w:val="1"/>
        </w:numPr>
        <w:spacing w:before="0" w:after="0"/>
        <w:contextualSpacing/>
        <w:jc w:val="left"/>
        <w:rPr/>
      </w:pPr>
      <w:r>
        <w:rPr>
          <w:sz w:val="22"/>
          <w:szCs w:val="22"/>
        </w:rPr>
        <w:t>Dagordningen godkändes.</w:t>
      </w:r>
    </w:p>
    <w:p>
      <w:pPr>
        <w:pStyle w:val="ListParagraph"/>
        <w:numPr>
          <w:ilvl w:val="0"/>
          <w:numId w:val="1"/>
        </w:numPr>
        <w:spacing w:before="0" w:after="0"/>
        <w:contextualSpacing/>
        <w:jc w:val="left"/>
        <w:rPr/>
      </w:pPr>
      <w:r>
        <w:rPr>
          <w:sz w:val="22"/>
          <w:szCs w:val="22"/>
        </w:rPr>
        <w:t>Föregående protokoll gicks aldrig igenom.</w:t>
      </w:r>
    </w:p>
    <w:p>
      <w:pPr>
        <w:pStyle w:val="ListParagraph"/>
        <w:numPr>
          <w:ilvl w:val="0"/>
          <w:numId w:val="1"/>
        </w:numPr>
        <w:spacing w:before="0" w:after="0"/>
        <w:contextualSpacing/>
        <w:jc w:val="left"/>
        <w:rPr/>
      </w:pPr>
      <w:r>
        <w:rPr>
          <w:sz w:val="22"/>
          <w:szCs w:val="22"/>
        </w:rPr>
        <w:t>Befattningsbeskrivning.</w:t>
      </w:r>
    </w:p>
    <w:p>
      <w:pPr>
        <w:pStyle w:val="ListParagraph"/>
        <w:numPr>
          <w:ilvl w:val="0"/>
          <w:numId w:val="0"/>
        </w:numPr>
        <w:spacing w:before="0" w:after="0"/>
        <w:ind w:left="1440" w:hanging="0"/>
        <w:contextualSpacing/>
        <w:jc w:val="left"/>
        <w:rPr/>
      </w:pPr>
      <w:r>
        <w:rPr>
          <w:sz w:val="22"/>
          <w:szCs w:val="22"/>
        </w:rPr>
        <w:t>Ordförande vill att alla i styrelsen skall ha varsitt ansvarsområde och det delades upp på följande sätt:</w:t>
      </w:r>
    </w:p>
    <w:p>
      <w:pPr>
        <w:pStyle w:val="ListParagraph"/>
        <w:numPr>
          <w:ilvl w:val="0"/>
          <w:numId w:val="0"/>
        </w:numPr>
        <w:spacing w:before="0" w:after="0"/>
        <w:ind w:left="1440" w:hanging="0"/>
        <w:contextualSpacing/>
        <w:jc w:val="left"/>
        <w:rPr/>
      </w:pPr>
      <w:r>
        <w:rPr>
          <w:sz w:val="22"/>
          <w:szCs w:val="22"/>
        </w:rPr>
        <w:t>Ansvarig för marknadsföring: Kjell Posse. Uppgifter är att se till att vi syns bättre som klubb, vi pratade om att eventuellt försöka få till ett repotage i någon tidning såsom Sydnärke, Länsposten och även några andra tidningar diskuterades.</w:t>
      </w:r>
    </w:p>
    <w:p>
      <w:pPr>
        <w:pStyle w:val="ListParagraph"/>
        <w:numPr>
          <w:ilvl w:val="0"/>
          <w:numId w:val="0"/>
        </w:numPr>
        <w:spacing w:before="0" w:after="0"/>
        <w:ind w:left="1440" w:hanging="0"/>
        <w:contextualSpacing/>
        <w:jc w:val="left"/>
        <w:rPr/>
      </w:pPr>
      <w:r>
        <w:rPr>
          <w:sz w:val="22"/>
          <w:szCs w:val="22"/>
        </w:rPr>
        <w:t>Medlemsansvarig; Micael Svensson. Uppgifter är att se till att dom som fyller jämna år från 70 och uppåt blir omnämnda på vår hemsida.</w:t>
      </w:r>
    </w:p>
    <w:p>
      <w:pPr>
        <w:pStyle w:val="ListParagraph"/>
        <w:numPr>
          <w:ilvl w:val="0"/>
          <w:numId w:val="0"/>
        </w:numPr>
        <w:spacing w:before="0" w:after="0"/>
        <w:ind w:left="1440" w:hanging="0"/>
        <w:contextualSpacing/>
        <w:jc w:val="left"/>
        <w:rPr/>
      </w:pPr>
      <w:r>
        <w:rPr>
          <w:sz w:val="22"/>
          <w:szCs w:val="22"/>
        </w:rPr>
        <w:t>Ansvarig för sponsring: Leif Carlsson och till sin hjälp finns Lennart Persson. Uppgifter är att se till att kontakta företagen runt om i Sydnärke och fråga om dom vill stödja vår bridgeklubb med någon bidrag.</w:t>
      </w:r>
    </w:p>
    <w:p>
      <w:pPr>
        <w:pStyle w:val="ListParagraph"/>
        <w:numPr>
          <w:ilvl w:val="0"/>
          <w:numId w:val="0"/>
        </w:numPr>
        <w:spacing w:before="0" w:after="0"/>
        <w:ind w:left="1440" w:hanging="0"/>
        <w:contextualSpacing/>
        <w:jc w:val="left"/>
        <w:rPr/>
      </w:pPr>
      <w:r>
        <w:rPr>
          <w:sz w:val="22"/>
          <w:szCs w:val="22"/>
        </w:rPr>
        <w:t>Lokalansvariga är alla medlemmar.</w:t>
      </w:r>
    </w:p>
    <w:p>
      <w:pPr>
        <w:pStyle w:val="ListParagraph"/>
        <w:numPr>
          <w:ilvl w:val="0"/>
          <w:numId w:val="0"/>
        </w:numPr>
        <w:spacing w:before="0" w:after="0"/>
        <w:ind w:left="1440" w:hanging="0"/>
        <w:contextualSpacing/>
        <w:jc w:val="left"/>
        <w:rPr/>
      </w:pPr>
      <w:r>
        <w:rPr>
          <w:sz w:val="22"/>
          <w:szCs w:val="22"/>
        </w:rPr>
        <w:t>Ansvarig för festkommitten är Ann  Gylling. Uppgifter är att ordna till festaktiviteter för medlemmarna.</w:t>
      </w:r>
    </w:p>
    <w:p>
      <w:pPr>
        <w:pStyle w:val="ListParagraph"/>
        <w:numPr>
          <w:ilvl w:val="0"/>
          <w:numId w:val="0"/>
        </w:numPr>
        <w:spacing w:before="0" w:after="0"/>
        <w:ind w:left="1440" w:hanging="0"/>
        <w:contextualSpacing/>
        <w:jc w:val="left"/>
        <w:rPr/>
      </w:pPr>
      <w:r>
        <w:rPr>
          <w:sz w:val="22"/>
          <w:szCs w:val="22"/>
        </w:rPr>
        <w:t>Alla skall rapportera vid nästa styrelsemöte vad som har hänt sedan föregående möte.</w:t>
      </w:r>
    </w:p>
    <w:p>
      <w:pPr>
        <w:pStyle w:val="ListParagraph"/>
        <w:spacing w:before="0" w:after="0"/>
        <w:contextualSpacing/>
        <w:jc w:val="left"/>
        <w:rPr>
          <w:sz w:val="22"/>
          <w:szCs w:val="22"/>
        </w:rPr>
      </w:pPr>
      <w:r>
        <w:rPr>
          <w:sz w:val="22"/>
          <w:szCs w:val="22"/>
        </w:rPr>
      </w:r>
    </w:p>
    <w:p>
      <w:pPr>
        <w:pStyle w:val="ListParagraph"/>
        <w:spacing w:before="0" w:after="0"/>
        <w:contextualSpacing/>
        <w:jc w:val="left"/>
        <w:rPr>
          <w:sz w:val="22"/>
          <w:szCs w:val="22"/>
        </w:rPr>
      </w:pPr>
      <w:r>
        <w:rPr>
          <w:sz w:val="22"/>
          <w:szCs w:val="22"/>
        </w:rPr>
      </w:r>
    </w:p>
    <w:p>
      <w:pPr>
        <w:pStyle w:val="ListParagraph"/>
        <w:spacing w:before="0" w:after="0"/>
        <w:contextualSpacing/>
        <w:jc w:val="left"/>
        <w:rPr>
          <w:sz w:val="22"/>
          <w:szCs w:val="22"/>
        </w:rPr>
      </w:pPr>
      <w:r>
        <w:rPr>
          <w:sz w:val="22"/>
          <w:szCs w:val="22"/>
        </w:rPr>
      </w:r>
    </w:p>
    <w:p>
      <w:pPr>
        <w:pStyle w:val="ListParagraph"/>
        <w:numPr>
          <w:ilvl w:val="0"/>
          <w:numId w:val="1"/>
        </w:numPr>
        <w:spacing w:before="0" w:after="0"/>
        <w:contextualSpacing/>
        <w:jc w:val="left"/>
        <w:rPr/>
      </w:pPr>
      <w:r>
        <w:rPr>
          <w:sz w:val="22"/>
          <w:szCs w:val="22"/>
        </w:rPr>
        <w:t>Styrelsens mål: Vi skall bli flera i klubben och hur blir vi det undrade vi ? Vi sa att ett sätt är att kontakta dom som har spelat förut och fråga om dom vill komma tillbaka till bridgen, öppet hus är ett annat sätt, nyrekrytering frågan är bara hur vi skall gå till väga, lägga ut på hemsidan att jag vill spela. Alla har till uppgift till nästa möte att fundera ut aktiviteter.</w:t>
      </w:r>
    </w:p>
    <w:p>
      <w:pPr>
        <w:pStyle w:val="ListParagraph"/>
        <w:numPr>
          <w:ilvl w:val="0"/>
          <w:numId w:val="1"/>
        </w:numPr>
        <w:spacing w:before="0" w:after="0"/>
        <w:contextualSpacing/>
        <w:jc w:val="left"/>
        <w:rPr/>
      </w:pPr>
      <w:r>
        <w:rPr>
          <w:sz w:val="22"/>
          <w:szCs w:val="22"/>
        </w:rPr>
        <w:t>Tävlingsansvarig: Datum för övningsspel är bokat, kurser skall vi ha efter jul är det planerat till och pratbidge skall också komma igång. Skall även rapportera in resultaten till tidningen. Julfest är planerad till den 19 december. När en spelare representerar klubben i lagtävlingar utanför klubbens lokal och får ett bidrag för detta så skall det rapporters på hemsidan hur det har gått för laget.</w:t>
      </w:r>
    </w:p>
    <w:p>
      <w:pPr>
        <w:pStyle w:val="ListParagraph"/>
        <w:numPr>
          <w:ilvl w:val="0"/>
          <w:numId w:val="1"/>
        </w:numPr>
        <w:spacing w:before="0" w:after="0"/>
        <w:contextualSpacing/>
        <w:jc w:val="left"/>
        <w:rPr/>
      </w:pPr>
      <w:r>
        <w:rPr>
          <w:sz w:val="22"/>
          <w:szCs w:val="22"/>
        </w:rPr>
        <w:t>Fyrmanna avgifterna. Christer kontaktar Lena och kolla hur mycket som går tillbaka till spelarna i form av priser från startavgifterna, vi vill veta om det är en summa eller procent av totalsumman och vi kollar även hur det ligger till med partävlingarna på samma gång.</w:t>
      </w:r>
    </w:p>
    <w:p>
      <w:pPr>
        <w:pStyle w:val="ListParagraph"/>
        <w:numPr>
          <w:ilvl w:val="0"/>
          <w:numId w:val="1"/>
        </w:numPr>
        <w:spacing w:before="0" w:after="0"/>
        <w:contextualSpacing/>
        <w:jc w:val="left"/>
        <w:rPr/>
      </w:pPr>
      <w:r>
        <w:rPr>
          <w:sz w:val="22"/>
          <w:szCs w:val="22"/>
        </w:rPr>
        <w:t>Träningspel – Pratbridge – Mentorskap – Nybörjarkurs: Se punkt 6 för dessa aktiviteterna tog upp under tävling.</w:t>
      </w:r>
    </w:p>
    <w:p>
      <w:pPr>
        <w:pStyle w:val="ListParagraph"/>
        <w:numPr>
          <w:ilvl w:val="0"/>
          <w:numId w:val="1"/>
        </w:numPr>
        <w:spacing w:before="0" w:after="0"/>
        <w:contextualSpacing/>
        <w:jc w:val="left"/>
        <w:rPr/>
      </w:pPr>
      <w:r>
        <w:rPr>
          <w:sz w:val="22"/>
          <w:szCs w:val="22"/>
        </w:rPr>
        <w:t xml:space="preserve">Ekonomi: Som det ser ut i dagsläget så går klubben med plus. Vi diskuterade om att sälja Bingolotto och vi beslutade att det skall läggas ut på hemsidan att om man vill prenumerera på Bingolotto så kan man fylla i vilken klubb man vill sponsra och på så sätt ger man ett bidrag till klubbkassan, ansvarig för att denna infon kommer ut är Micael Svensson. </w:t>
      </w:r>
    </w:p>
    <w:p>
      <w:pPr>
        <w:pStyle w:val="ListParagraph"/>
        <w:numPr>
          <w:ilvl w:val="0"/>
          <w:numId w:val="1"/>
        </w:numPr>
        <w:spacing w:before="0" w:after="0"/>
        <w:contextualSpacing/>
        <w:jc w:val="left"/>
        <w:rPr/>
      </w:pPr>
      <w:r>
        <w:rPr>
          <w:sz w:val="22"/>
          <w:szCs w:val="22"/>
        </w:rPr>
        <w:t>Avtackning av förra ordförande Roland: Kjell kollar med honom om det är okey att tacka av honom vid julfesten som är den 19 december.</w:t>
      </w:r>
    </w:p>
    <w:p>
      <w:pPr>
        <w:pStyle w:val="ListParagraph"/>
        <w:numPr>
          <w:ilvl w:val="0"/>
          <w:numId w:val="1"/>
        </w:numPr>
        <w:spacing w:before="0" w:after="0"/>
        <w:contextualSpacing/>
        <w:jc w:val="left"/>
        <w:rPr/>
      </w:pPr>
      <w:r>
        <w:rPr>
          <w:sz w:val="22"/>
          <w:szCs w:val="22"/>
        </w:rPr>
        <w:t>Övriga frågor: Inget speciellt kom upp.</w:t>
      </w:r>
    </w:p>
    <w:p>
      <w:pPr>
        <w:pStyle w:val="Normal"/>
        <w:ind w:firstLine="720"/>
        <w:jc w:val="left"/>
        <w:rPr/>
      </w:pPr>
      <w:r>
        <w:rPr>
          <w:b/>
          <w:sz w:val="22"/>
          <w:szCs w:val="22"/>
        </w:rPr>
        <w:t>Nästa möte</w:t>
      </w:r>
    </w:p>
    <w:p>
      <w:pPr>
        <w:pStyle w:val="Normal"/>
        <w:ind w:left="720" w:hanging="0"/>
        <w:jc w:val="left"/>
        <w:rPr/>
      </w:pPr>
      <w:r>
        <w:rPr>
          <w:sz w:val="22"/>
          <w:szCs w:val="22"/>
        </w:rPr>
        <w:t xml:space="preserve">Måndagen den 4 </w:t>
      </w:r>
      <w:r>
        <w:rPr>
          <w:sz w:val="22"/>
          <w:szCs w:val="22"/>
        </w:rPr>
        <w:t>november</w:t>
      </w:r>
      <w:r>
        <w:rPr>
          <w:sz w:val="22"/>
          <w:szCs w:val="22"/>
        </w:rPr>
        <w:t xml:space="preserve"> 2024 kl 16.30. </w:t>
      </w:r>
      <w:bookmarkStart w:id="1" w:name="_GoBack"/>
      <w:bookmarkEnd w:id="1"/>
    </w:p>
    <w:p>
      <w:pPr>
        <w:pStyle w:val="ListParagraph"/>
        <w:rPr>
          <w:b/>
          <w:b/>
          <w:sz w:val="22"/>
          <w:szCs w:val="22"/>
        </w:rPr>
      </w:pPr>
      <w:r>
        <w:rPr>
          <w:b/>
          <w:sz w:val="22"/>
          <w:szCs w:val="22"/>
        </w:rPr>
        <w:t>Avslutning</w:t>
      </w:r>
    </w:p>
    <w:p>
      <w:pPr>
        <w:pStyle w:val="Normal"/>
        <w:ind w:left="720" w:hanging="0"/>
        <w:rPr>
          <w:sz w:val="22"/>
          <w:szCs w:val="22"/>
        </w:rPr>
      </w:pPr>
      <w:r>
        <w:rPr>
          <w:sz w:val="22"/>
          <w:szCs w:val="22"/>
        </w:rPr>
        <w:t>Mötets ordförande tackade för deltagarnas engagemang och förklarade mötet avslutat.</w:t>
      </w:r>
    </w:p>
    <w:p>
      <w:pPr>
        <w:pStyle w:val="Normal"/>
        <w:spacing w:before="0" w:after="0"/>
        <w:rPr>
          <w:sz w:val="22"/>
          <w:szCs w:val="22"/>
        </w:rPr>
      </w:pPr>
      <w:r>
        <w:rPr>
          <w:sz w:val="22"/>
          <w:szCs w:val="22"/>
        </w:rPr>
      </w:r>
    </w:p>
    <w:p>
      <w:pPr>
        <w:pStyle w:val="Normal"/>
        <w:spacing w:before="0" w:after="0"/>
        <w:rPr/>
      </w:pPr>
      <w:r>
        <w:rPr>
          <w:sz w:val="22"/>
          <w:szCs w:val="22"/>
        </w:rPr>
        <w:t>Vid protokollet: Micael Svensson</w:t>
        <w:tab/>
        <w:tab/>
      </w:r>
    </w:p>
    <w:p>
      <w:pPr>
        <w:pStyle w:val="Normal"/>
        <w:spacing w:before="0" w:after="0"/>
        <w:rPr>
          <w:sz w:val="22"/>
          <w:szCs w:val="22"/>
        </w:rPr>
      </w:pPr>
      <w:r>
        <w:rPr>
          <w:sz w:val="22"/>
          <w:szCs w:val="22"/>
        </w:rPr>
      </w:r>
    </w:p>
    <w:p>
      <w:pPr>
        <w:pStyle w:val="Normal"/>
        <w:spacing w:before="0" w:after="0"/>
        <w:rPr>
          <w:sz w:val="22"/>
          <w:szCs w:val="22"/>
        </w:rPr>
      </w:pPr>
      <w:r>
        <w:rPr>
          <w:sz w:val="22"/>
          <w:szCs w:val="22"/>
        </w:rPr>
        <w:t>Justeras</w:t>
      </w:r>
    </w:p>
    <w:p>
      <w:pPr>
        <w:pStyle w:val="Normal"/>
        <w:spacing w:before="0" w:after="0"/>
        <w:rPr>
          <w:sz w:val="22"/>
          <w:szCs w:val="22"/>
        </w:rPr>
      </w:pPr>
      <w:r>
        <w:rPr>
          <w:sz w:val="22"/>
          <w:szCs w:val="22"/>
        </w:rPr>
      </w:r>
    </w:p>
    <w:p>
      <w:pPr>
        <w:pStyle w:val="Normal"/>
        <w:spacing w:before="0" w:after="0"/>
        <w:rPr/>
      </w:pPr>
      <w:r>
        <w:rPr>
          <w:sz w:val="22"/>
          <w:szCs w:val="22"/>
        </w:rPr>
        <w:t>Lennart Persson</w:t>
        <w:tab/>
        <w:tab/>
        <w:t>Christer Lindman</w:t>
      </w:r>
    </w:p>
    <w:p>
      <w:pPr>
        <w:pStyle w:val="Normal"/>
        <w:spacing w:before="0" w:after="0"/>
        <w:rPr/>
      </w:pPr>
      <w:r>
        <w:rPr>
          <w:i/>
          <w:szCs w:val="22"/>
        </w:rPr>
        <w:t>Ledamot</w:t>
        <w:tab/>
        <w:tab/>
        <w:tab/>
        <w:t xml:space="preserve">Ordförande </w:t>
        <w:tab/>
      </w:r>
    </w:p>
    <w:p>
      <w:pPr>
        <w:pStyle w:val="Normal"/>
        <w:spacing w:before="0" w:after="0"/>
        <w:rPr>
          <w:i/>
          <w:i/>
          <w:szCs w:val="22"/>
        </w:rPr>
      </w:pPr>
      <w:r>
        <w:rPr>
          <w:i/>
          <w:szCs w:val="22"/>
        </w:rPr>
      </w:r>
    </w:p>
    <w:p>
      <w:pPr>
        <w:pStyle w:val="Normal"/>
        <w:spacing w:before="0" w:after="0"/>
        <w:rPr>
          <w:i/>
          <w:i/>
          <w:szCs w:val="22"/>
        </w:rPr>
      </w:pPr>
      <w:r>
        <w:rPr>
          <w:i/>
          <w:szCs w:val="22"/>
        </w:rPr>
      </w:r>
    </w:p>
    <w:p>
      <w:pPr>
        <w:pStyle w:val="Normal"/>
        <w:spacing w:before="0" w:after="0"/>
        <w:rPr/>
      </w:pPr>
      <w:r>
        <w:rPr/>
      </w:r>
    </w:p>
    <w:sectPr>
      <w:headerReference w:type="default" r:id="rId2"/>
      <w:headerReference w:type="first" r:id="rId3"/>
      <w:footerReference w:type="default" r:id="rId4"/>
      <w:footerReference w:type="first" r:id="rId5"/>
      <w:type w:val="nextPage"/>
      <w:pgSz w:w="11906" w:h="16820"/>
      <w:pgMar w:left="1418" w:right="1418" w:header="426" w:top="483" w:footer="384" w:bottom="993" w:gutter="0"/>
      <w:pgNumType w:start="1" w:fmt="decimal"/>
      <w:formProt w:val="false"/>
      <w:titlePg/>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Calibri">
    <w:charset w:val="00"/>
    <w:family w:val="roman"/>
    <w:pitch w:val="variable"/>
  </w:font>
  <w:font w:name="Tahoma">
    <w:charset w:val="00"/>
    <w:family w:val="roman"/>
    <w:pitch w:val="variable"/>
  </w:font>
  <w:font w:name="Calibri Light">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731351537"/>
    </w:sdtPr>
    <w:sdtContent>
      <w:p>
        <w:pPr>
          <w:pStyle w:val="Footer"/>
          <w:pBdr>
            <w:top w:val="single" w:sz="4" w:space="1" w:color="000000"/>
          </w:pBdr>
          <w:jc w:val="right"/>
          <w:rPr/>
        </w:pPr>
        <w:r>
          <w:rPr>
            <w:sz w:val="22"/>
          </w:rPr>
          <w:fldChar w:fldCharType="begin"/>
        </w:r>
        <w:r>
          <w:rPr>
            <w:sz w:val="22"/>
          </w:rPr>
          <w:instrText> PAGE </w:instrText>
        </w:r>
        <w:r>
          <w:rPr>
            <w:sz w:val="22"/>
          </w:rPr>
          <w:fldChar w:fldCharType="separate"/>
        </w:r>
        <w:r>
          <w:rPr>
            <w:sz w:val="22"/>
          </w:rPr>
          <w:t>3</w:t>
        </w:r>
        <w:r>
          <w:rPr>
            <w:sz w:val="22"/>
          </w:rPr>
          <w:fldChar w:fldCharType="end"/>
        </w:r>
        <w:r>
          <w:rPr>
            <w:sz w:val="22"/>
          </w:rPr>
          <w:t xml:space="preserve"> </w:t>
        </w:r>
        <w:r>
          <w:rPr>
            <w:sz w:val="22"/>
          </w:rPr>
          <w:t>(2)</w:t>
        </w:r>
      </w:p>
    </w:sdtContent>
  </w:sdt>
  <w:p>
    <w:pPr>
      <w:pStyle w:val="Footer"/>
      <w:rPr/>
    </w:pPr>
    <w:r>
      <w:rPr/>
      <w:t>Bridge/Protokoll/Styrelsemöte/2024-10-07</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t>__________________________________________________________________________________________</w:t>
    </w:r>
  </w:p>
  <w:p>
    <w:pPr>
      <w:pStyle w:val="Footer"/>
      <w:rPr>
        <w:sz w:val="10"/>
      </w:rPr>
    </w:pPr>
    <w:r>
      <w:rPr>
        <w:sz w:val="10"/>
      </w:rPr>
    </w:r>
  </w:p>
  <w:p>
    <w:pPr>
      <w:pStyle w:val="Footer"/>
      <w:rPr/>
    </w:pPr>
    <w:r>
      <w:rPr/>
      <w:t>Bridge/Protokoll/Styrelsemöte/2024-10-07</w:t>
      <w:tab/>
      <w:tab/>
    </w:r>
    <w:r>
      <w:rPr/>
      <w:fldChar w:fldCharType="begin"/>
    </w:r>
    <w:r>
      <w:rPr/>
      <w:instrText> PAGE </w:instrText>
    </w:r>
    <w:r>
      <w:rPr/>
      <w:fldChar w:fldCharType="separate"/>
    </w:r>
    <w:r>
      <w:rPr/>
      <w:t>1</w:t>
    </w:r>
    <w:r>
      <w:rPr/>
      <w:fldChar w:fldCharType="end"/>
    </w:r>
    <w:r>
      <w:rPr/>
      <w:t xml:space="preserve"> </w:t>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t>ABK Singelton</w:t>
      <w:tab/>
      <w:t>PROTOKOLL</w:t>
      <w:tab/>
    </w:r>
  </w:p>
  <w:p>
    <w:pPr>
      <w:pStyle w:val="Header"/>
      <w:rPr/>
    </w:pPr>
    <w:r>
      <w:rPr>
        <w:smallCaps/>
      </w:rPr>
      <w:t>Askersund</w:t>
    </w:r>
    <w:r>
      <w:rPr/>
      <w:tab/>
      <w:t>2024-10-07</w:t>
      <w:tab/>
    </w:r>
  </w:p>
  <w:p>
    <w:pPr>
      <w:pStyle w:val="Header"/>
      <w:rPr/>
    </w:pPr>
    <w:r>
      <w:rPr/>
      <w:t>__________________________________________________________________________</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pBdr>
        <w:bottom w:val="single" w:sz="12" w:space="1" w:color="000000"/>
      </w:pBdr>
      <w:rPr/>
    </w:pPr>
    <w:r>
      <w:rPr/>
      <w:drawing>
        <wp:inline distT="0" distB="0" distL="0" distR="0">
          <wp:extent cx="774065" cy="814705"/>
          <wp:effectExtent l="0" t="0" r="0" b="0"/>
          <wp:docPr id="3" name="Bildobjekt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objekt 3" descr=""/>
                  <pic:cNvPicPr>
                    <a:picLocks noChangeAspect="1" noChangeArrowheads="1"/>
                  </pic:cNvPicPr>
                </pic:nvPicPr>
                <pic:blipFill>
                  <a:blip r:embed="rId1"/>
                  <a:stretch>
                    <a:fillRect/>
                  </a:stretch>
                </pic:blipFill>
                <pic:spPr bwMode="auto">
                  <a:xfrm>
                    <a:off x="0" y="0"/>
                    <a:ext cx="774065" cy="814705"/>
                  </a:xfrm>
                  <a:prstGeom prst="rect">
                    <a:avLst/>
                  </a:prstGeom>
                </pic:spPr>
              </pic:pic>
            </a:graphicData>
          </a:graphic>
        </wp:inline>
      </w:drawing>
      <mc:AlternateContent>
        <mc:Choice Requires="wps">
          <w:drawing>
            <wp:anchor behindDoc="1" distT="0" distB="0" distL="0" distR="0" simplePos="0" locked="0" layoutInCell="1" allowOverlap="1" relativeHeight="2" wp14:anchorId="565EB501">
              <wp:simplePos x="0" y="0"/>
              <wp:positionH relativeFrom="column">
                <wp:posOffset>2216785</wp:posOffset>
              </wp:positionH>
              <wp:positionV relativeFrom="paragraph">
                <wp:posOffset>294640</wp:posOffset>
              </wp:positionV>
              <wp:extent cx="1331595" cy="534670"/>
              <wp:effectExtent l="0" t="0" r="4445" b="635"/>
              <wp:wrapNone/>
              <wp:docPr id="1" name="Textruta 2"/>
              <a:graphic xmlns:a="http://schemas.openxmlformats.org/drawingml/2006/main">
                <a:graphicData uri="http://schemas.microsoft.com/office/word/2010/wordprocessingShape">
                  <wps:wsp>
                    <wps:cNvSpPr/>
                    <wps:spPr>
                      <a:xfrm>
                        <a:off x="0" y="0"/>
                        <a:ext cx="1330920" cy="533880"/>
                      </a:xfrm>
                      <a:prstGeom prst="rect">
                        <a:avLst/>
                      </a:prstGeom>
                      <a:solidFill>
                        <a:schemeClr val="lt1"/>
                      </a:solidFill>
                      <a:ln w="6480">
                        <a:noFill/>
                      </a:ln>
                    </wps:spPr>
                    <wps:style>
                      <a:lnRef idx="0">
                        <a:schemeClr val="accent1"/>
                      </a:lnRef>
                      <a:fillRef idx="0">
                        <a:schemeClr val="accent1"/>
                      </a:fillRef>
                      <a:effectRef idx="0">
                        <a:schemeClr val="accent1"/>
                      </a:effectRef>
                      <a:fontRef idx="minor"/>
                    </wps:style>
                    <wps:txb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2024-10-07</w:t>
                          </w:r>
                        </w:p>
                      </w:txbxContent>
                    </wps:txbx>
                    <wps:bodyPr>
                      <a:prstTxWarp prst="textNoShape"/>
                      <a:noAutofit/>
                    </wps:bodyPr>
                  </wps:wsp>
                </a:graphicData>
              </a:graphic>
            </wp:anchor>
          </w:drawing>
        </mc:Choice>
        <mc:Fallback>
          <w:pict>
            <v:rect id="shape_0" ID="Textruta 2" fillcolor="white" stroked="f" style="position:absolute;margin-left:174.55pt;margin-top:23.2pt;width:104.75pt;height:42pt" wp14:anchorId="565EB501">
              <w10:wrap type="square"/>
              <v:fill o:detectmouseclick="t" type="solid" color2="black"/>
              <v:stroke color="#3465a4" weight="6480" joinstyle="round" endcap="flat"/>
              <v:textbo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2024-10-07</w:t>
                    </w:r>
                  </w:p>
                </w:txbxContent>
              </v:textbox>
            </v:rect>
          </w:pict>
        </mc:Fallback>
      </mc:AlternateContent>
    </w:r>
  </w:p>
  <w:p>
    <w:pPr>
      <w:pStyle w:val="Header"/>
      <w:pBdr>
        <w:bottom w:val="single" w:sz="12" w:space="1" w:color="000000"/>
      </w:pBdr>
      <w:rPr>
        <w:smallCaps/>
      </w:rPr>
    </w:pPr>
    <w:r>
      <w:rPr>
        <w:smallCaps/>
      </w:rPr>
      <w:t>Askersund</w:t>
    </w:r>
  </w:p>
  <w:p>
    <w:pPr>
      <w:pStyle w:val="Header"/>
      <w:pBdr>
        <w:bottom w:val="single" w:sz="12" w:space="1" w:color="000000"/>
      </w:pBdr>
      <w:rPr>
        <w:sz w:val="4"/>
      </w:rPr>
    </w:pPr>
    <w:r>
      <w:rPr>
        <w:sz w:val="4"/>
      </w:rPr>
    </w:r>
  </w:p>
  <w:p>
    <w:pPr>
      <w:pStyle w:val="Header"/>
      <w:rPr>
        <w:sz w:val="12"/>
      </w:rPr>
    </w:pPr>
    <w:r>
      <w:rPr>
        <w:sz w:val="12"/>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rPr>
        <w:sz w:val="22"/>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70"/>
  <w:defaultTabStop w:val="1304"/>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sv-S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lang w:val="sv-SE"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1f7e62"/>
    <w:pPr>
      <w:widowControl/>
      <w:bidi w:val="0"/>
      <w:spacing w:lineRule="auto" w:line="360" w:before="0" w:after="120"/>
      <w:jc w:val="both"/>
    </w:pPr>
    <w:rPr>
      <w:rFonts w:ascii="Calibri" w:hAnsi="Calibri" w:eastAsia="" w:cs="" w:asciiTheme="minorHAnsi" w:cstheme="minorBidi" w:eastAsiaTheme="minorEastAsia" w:hAnsiTheme="minorHAnsi"/>
      <w:color w:val="auto"/>
      <w:kern w:val="0"/>
      <w:sz w:val="20"/>
      <w:szCs w:val="20"/>
      <w:lang w:val="sv-SE" w:eastAsia="en-US" w:bidi="ar-SA"/>
    </w:rPr>
  </w:style>
  <w:style w:type="paragraph" w:styleId="Heading1">
    <w:name w:val="Heading 1"/>
    <w:basedOn w:val="Normal"/>
    <w:next w:val="Normal"/>
    <w:link w:val="Rubrik1Char"/>
    <w:uiPriority w:val="9"/>
    <w:qFormat/>
    <w:rsid w:val="001f7e62"/>
    <w:pPr>
      <w:spacing w:before="300" w:after="40"/>
      <w:jc w:val="left"/>
      <w:outlineLvl w:val="0"/>
    </w:pPr>
    <w:rPr>
      <w:smallCaps/>
      <w:spacing w:val="5"/>
      <w:sz w:val="32"/>
      <w:szCs w:val="32"/>
    </w:rPr>
  </w:style>
  <w:style w:type="paragraph" w:styleId="Heading2">
    <w:name w:val="Heading 2"/>
    <w:basedOn w:val="Normal"/>
    <w:next w:val="Normal"/>
    <w:link w:val="Rubrik2Char"/>
    <w:uiPriority w:val="9"/>
    <w:unhideWhenUsed/>
    <w:qFormat/>
    <w:rsid w:val="001f7e62"/>
    <w:pPr>
      <w:spacing w:before="240" w:after="80"/>
      <w:jc w:val="left"/>
      <w:outlineLvl w:val="1"/>
    </w:pPr>
    <w:rPr>
      <w:smallCaps/>
      <w:spacing w:val="5"/>
      <w:sz w:val="28"/>
      <w:szCs w:val="28"/>
    </w:rPr>
  </w:style>
  <w:style w:type="paragraph" w:styleId="Heading3">
    <w:name w:val="Heading 3"/>
    <w:basedOn w:val="Normal"/>
    <w:next w:val="Normal"/>
    <w:link w:val="Rubrik3Char"/>
    <w:uiPriority w:val="9"/>
    <w:semiHidden/>
    <w:unhideWhenUsed/>
    <w:qFormat/>
    <w:rsid w:val="001f7e62"/>
    <w:pPr>
      <w:spacing w:before="0" w:after="0"/>
      <w:jc w:val="left"/>
      <w:outlineLvl w:val="2"/>
    </w:pPr>
    <w:rPr>
      <w:smallCaps/>
      <w:spacing w:val="5"/>
      <w:sz w:val="24"/>
      <w:szCs w:val="24"/>
    </w:rPr>
  </w:style>
  <w:style w:type="paragraph" w:styleId="Heading4">
    <w:name w:val="Heading 4"/>
    <w:basedOn w:val="Normal"/>
    <w:next w:val="Normal"/>
    <w:link w:val="Rubrik4Char"/>
    <w:uiPriority w:val="9"/>
    <w:semiHidden/>
    <w:unhideWhenUsed/>
    <w:qFormat/>
    <w:rsid w:val="001f7e62"/>
    <w:pPr>
      <w:spacing w:before="240" w:after="0"/>
      <w:jc w:val="left"/>
      <w:outlineLvl w:val="3"/>
    </w:pPr>
    <w:rPr>
      <w:smallCaps/>
      <w:spacing w:val="10"/>
      <w:sz w:val="22"/>
      <w:szCs w:val="22"/>
    </w:rPr>
  </w:style>
  <w:style w:type="paragraph" w:styleId="Heading5">
    <w:name w:val="Heading 5"/>
    <w:basedOn w:val="Normal"/>
    <w:next w:val="Normal"/>
    <w:link w:val="Rubrik5Char"/>
    <w:uiPriority w:val="9"/>
    <w:semiHidden/>
    <w:unhideWhenUsed/>
    <w:qFormat/>
    <w:rsid w:val="001f7e62"/>
    <w:pPr>
      <w:spacing w:before="200" w:after="0"/>
      <w:jc w:val="left"/>
      <w:outlineLvl w:val="4"/>
    </w:pPr>
    <w:rPr>
      <w:smallCaps/>
      <w:color w:val="C45911" w:themeColor="accent2" w:themeShade="bf"/>
      <w:spacing w:val="10"/>
      <w:sz w:val="22"/>
      <w:szCs w:val="26"/>
    </w:rPr>
  </w:style>
  <w:style w:type="paragraph" w:styleId="Heading6">
    <w:name w:val="Heading 6"/>
    <w:basedOn w:val="Normal"/>
    <w:next w:val="Normal"/>
    <w:link w:val="Rubrik6Char"/>
    <w:uiPriority w:val="9"/>
    <w:semiHidden/>
    <w:unhideWhenUsed/>
    <w:qFormat/>
    <w:rsid w:val="001f7e62"/>
    <w:pPr>
      <w:spacing w:before="0" w:after="0"/>
      <w:jc w:val="left"/>
      <w:outlineLvl w:val="5"/>
    </w:pPr>
    <w:rPr>
      <w:smallCaps/>
      <w:color w:val="ED7D31" w:themeColor="accent2"/>
      <w:spacing w:val="5"/>
      <w:sz w:val="22"/>
    </w:rPr>
  </w:style>
  <w:style w:type="paragraph" w:styleId="Heading7">
    <w:name w:val="Heading 7"/>
    <w:basedOn w:val="Normal"/>
    <w:next w:val="Normal"/>
    <w:link w:val="Rubrik7Char"/>
    <w:uiPriority w:val="9"/>
    <w:semiHidden/>
    <w:unhideWhenUsed/>
    <w:qFormat/>
    <w:rsid w:val="001f7e62"/>
    <w:pPr>
      <w:spacing w:before="0" w:after="0"/>
      <w:jc w:val="left"/>
      <w:outlineLvl w:val="6"/>
    </w:pPr>
    <w:rPr>
      <w:b/>
      <w:smallCaps/>
      <w:color w:val="ED7D31" w:themeColor="accent2"/>
      <w:spacing w:val="10"/>
    </w:rPr>
  </w:style>
  <w:style w:type="paragraph" w:styleId="Heading8">
    <w:name w:val="Heading 8"/>
    <w:basedOn w:val="Normal"/>
    <w:next w:val="Normal"/>
    <w:link w:val="Rubrik8Char"/>
    <w:uiPriority w:val="9"/>
    <w:semiHidden/>
    <w:unhideWhenUsed/>
    <w:qFormat/>
    <w:rsid w:val="001f7e62"/>
    <w:pPr>
      <w:spacing w:before="0" w:after="0"/>
      <w:jc w:val="left"/>
      <w:outlineLvl w:val="7"/>
    </w:pPr>
    <w:rPr>
      <w:b/>
      <w:i/>
      <w:smallCaps/>
      <w:color w:val="C45911" w:themeColor="accent2" w:themeShade="bf"/>
    </w:rPr>
  </w:style>
  <w:style w:type="paragraph" w:styleId="Heading9">
    <w:name w:val="Heading 9"/>
    <w:basedOn w:val="Normal"/>
    <w:next w:val="Normal"/>
    <w:link w:val="Rubrik9Char"/>
    <w:uiPriority w:val="9"/>
    <w:semiHidden/>
    <w:unhideWhenUsed/>
    <w:qFormat/>
    <w:rsid w:val="001f7e62"/>
    <w:pPr>
      <w:spacing w:before="0" w:after="0"/>
      <w:jc w:val="left"/>
      <w:outlineLvl w:val="8"/>
    </w:pPr>
    <w:rPr>
      <w:b/>
      <w:i/>
      <w:smallCaps/>
      <w:color w:val="823B0B" w:themeColor="accent2" w:themeShade="7f"/>
    </w:rPr>
  </w:style>
  <w:style w:type="character" w:styleId="DefaultParagraphFont" w:default="1">
    <w:name w:val="Default Paragraph Font"/>
    <w:uiPriority w:val="1"/>
    <w:semiHidden/>
    <w:unhideWhenUsed/>
    <w:qFormat/>
    <w:rPr/>
  </w:style>
  <w:style w:type="character" w:styleId="Rubrik1Char" w:customStyle="1">
    <w:name w:val="Rubrik 1 Char"/>
    <w:basedOn w:val="DefaultParagraphFont"/>
    <w:link w:val="Rubrik1"/>
    <w:uiPriority w:val="9"/>
    <w:qFormat/>
    <w:rsid w:val="001f7e62"/>
    <w:rPr>
      <w:smallCaps/>
      <w:spacing w:val="5"/>
      <w:sz w:val="32"/>
      <w:szCs w:val="32"/>
    </w:rPr>
  </w:style>
  <w:style w:type="character" w:styleId="Rubrik2Char" w:customStyle="1">
    <w:name w:val="Rubrik 2 Char"/>
    <w:basedOn w:val="DefaultParagraphFont"/>
    <w:link w:val="Rubrik2"/>
    <w:uiPriority w:val="9"/>
    <w:qFormat/>
    <w:rsid w:val="001f7e62"/>
    <w:rPr>
      <w:smallCaps/>
      <w:spacing w:val="5"/>
      <w:sz w:val="28"/>
      <w:szCs w:val="28"/>
    </w:rPr>
  </w:style>
  <w:style w:type="character" w:styleId="SidhuvudChar" w:customStyle="1">
    <w:name w:val="Sidhuvud Char"/>
    <w:basedOn w:val="DefaultParagraphFont"/>
    <w:link w:val="Sidhuvud"/>
    <w:uiPriority w:val="99"/>
    <w:qFormat/>
    <w:rsid w:val="0092395c"/>
    <w:rPr/>
  </w:style>
  <w:style w:type="character" w:styleId="SidfotChar" w:customStyle="1">
    <w:name w:val="Sidfot Char"/>
    <w:basedOn w:val="DefaultParagraphFont"/>
    <w:link w:val="Sidfot"/>
    <w:uiPriority w:val="99"/>
    <w:qFormat/>
    <w:rsid w:val="0092395c"/>
    <w:rPr/>
  </w:style>
  <w:style w:type="character" w:styleId="BallongtextChar" w:customStyle="1">
    <w:name w:val="Ballongtext Char"/>
    <w:basedOn w:val="DefaultParagraphFont"/>
    <w:link w:val="Ballongtext"/>
    <w:uiPriority w:val="99"/>
    <w:semiHidden/>
    <w:qFormat/>
    <w:rsid w:val="0092395c"/>
    <w:rPr>
      <w:rFonts w:ascii="Tahoma" w:hAnsi="Tahoma" w:cs="Tahoma"/>
      <w:sz w:val="16"/>
      <w:szCs w:val="16"/>
    </w:rPr>
  </w:style>
  <w:style w:type="character" w:styleId="Annotationreference">
    <w:name w:val="annotation reference"/>
    <w:basedOn w:val="DefaultParagraphFont"/>
    <w:uiPriority w:val="99"/>
    <w:semiHidden/>
    <w:unhideWhenUsed/>
    <w:qFormat/>
    <w:rsid w:val="00861968"/>
    <w:rPr>
      <w:sz w:val="16"/>
      <w:szCs w:val="16"/>
    </w:rPr>
  </w:style>
  <w:style w:type="character" w:styleId="KommentarerChar" w:customStyle="1">
    <w:name w:val="Kommentarer Char"/>
    <w:basedOn w:val="DefaultParagraphFont"/>
    <w:link w:val="Kommentarer"/>
    <w:uiPriority w:val="99"/>
    <w:semiHidden/>
    <w:qFormat/>
    <w:rsid w:val="00861968"/>
    <w:rPr>
      <w:sz w:val="20"/>
      <w:szCs w:val="20"/>
    </w:rPr>
  </w:style>
  <w:style w:type="character" w:styleId="KommentarsmneChar" w:customStyle="1">
    <w:name w:val="Kommentarsämne Char"/>
    <w:basedOn w:val="KommentarerChar"/>
    <w:link w:val="Kommentarsmne"/>
    <w:uiPriority w:val="99"/>
    <w:semiHidden/>
    <w:qFormat/>
    <w:rsid w:val="00861968"/>
    <w:rPr>
      <w:b/>
      <w:bCs/>
      <w:sz w:val="20"/>
      <w:szCs w:val="20"/>
    </w:rPr>
  </w:style>
  <w:style w:type="character" w:styleId="Rubrik3Char" w:customStyle="1">
    <w:name w:val="Rubrik 3 Char"/>
    <w:basedOn w:val="DefaultParagraphFont"/>
    <w:link w:val="Rubrik3"/>
    <w:uiPriority w:val="9"/>
    <w:semiHidden/>
    <w:qFormat/>
    <w:rsid w:val="001f7e62"/>
    <w:rPr>
      <w:smallCaps/>
      <w:spacing w:val="5"/>
      <w:sz w:val="24"/>
      <w:szCs w:val="24"/>
    </w:rPr>
  </w:style>
  <w:style w:type="character" w:styleId="Rubrik4Char" w:customStyle="1">
    <w:name w:val="Rubrik 4 Char"/>
    <w:basedOn w:val="DefaultParagraphFont"/>
    <w:link w:val="Rubrik4"/>
    <w:uiPriority w:val="9"/>
    <w:semiHidden/>
    <w:qFormat/>
    <w:rsid w:val="001f7e62"/>
    <w:rPr>
      <w:smallCaps/>
      <w:spacing w:val="10"/>
      <w:sz w:val="22"/>
      <w:szCs w:val="22"/>
    </w:rPr>
  </w:style>
  <w:style w:type="character" w:styleId="Rubrik5Char" w:customStyle="1">
    <w:name w:val="Rubrik 5 Char"/>
    <w:basedOn w:val="DefaultParagraphFont"/>
    <w:link w:val="Rubrik5"/>
    <w:uiPriority w:val="9"/>
    <w:semiHidden/>
    <w:qFormat/>
    <w:rsid w:val="001f7e62"/>
    <w:rPr>
      <w:smallCaps/>
      <w:color w:val="C45911" w:themeColor="accent2" w:themeShade="bf"/>
      <w:spacing w:val="10"/>
      <w:sz w:val="22"/>
      <w:szCs w:val="26"/>
    </w:rPr>
  </w:style>
  <w:style w:type="character" w:styleId="Rubrik6Char" w:customStyle="1">
    <w:name w:val="Rubrik 6 Char"/>
    <w:basedOn w:val="DefaultParagraphFont"/>
    <w:link w:val="Rubrik6"/>
    <w:uiPriority w:val="9"/>
    <w:semiHidden/>
    <w:qFormat/>
    <w:rsid w:val="001f7e62"/>
    <w:rPr>
      <w:smallCaps/>
      <w:color w:val="ED7D31" w:themeColor="accent2"/>
      <w:spacing w:val="5"/>
      <w:sz w:val="22"/>
    </w:rPr>
  </w:style>
  <w:style w:type="character" w:styleId="Rubrik7Char" w:customStyle="1">
    <w:name w:val="Rubrik 7 Char"/>
    <w:basedOn w:val="DefaultParagraphFont"/>
    <w:link w:val="Rubrik7"/>
    <w:uiPriority w:val="9"/>
    <w:semiHidden/>
    <w:qFormat/>
    <w:rsid w:val="001f7e62"/>
    <w:rPr>
      <w:b/>
      <w:smallCaps/>
      <w:color w:val="ED7D31" w:themeColor="accent2"/>
      <w:spacing w:val="10"/>
    </w:rPr>
  </w:style>
  <w:style w:type="character" w:styleId="Rubrik8Char" w:customStyle="1">
    <w:name w:val="Rubrik 8 Char"/>
    <w:basedOn w:val="DefaultParagraphFont"/>
    <w:link w:val="Rubrik8"/>
    <w:uiPriority w:val="9"/>
    <w:semiHidden/>
    <w:qFormat/>
    <w:rsid w:val="001f7e62"/>
    <w:rPr>
      <w:b/>
      <w:i/>
      <w:smallCaps/>
      <w:color w:val="C45911" w:themeColor="accent2" w:themeShade="bf"/>
    </w:rPr>
  </w:style>
  <w:style w:type="character" w:styleId="Rubrik9Char" w:customStyle="1">
    <w:name w:val="Rubrik 9 Char"/>
    <w:basedOn w:val="DefaultParagraphFont"/>
    <w:link w:val="Rubrik9"/>
    <w:uiPriority w:val="9"/>
    <w:semiHidden/>
    <w:qFormat/>
    <w:rsid w:val="001f7e62"/>
    <w:rPr>
      <w:b/>
      <w:i/>
      <w:smallCaps/>
      <w:color w:val="823B0B" w:themeColor="accent2" w:themeShade="7f"/>
    </w:rPr>
  </w:style>
  <w:style w:type="character" w:styleId="RubrikChar" w:customStyle="1">
    <w:name w:val="Rubrik Char"/>
    <w:basedOn w:val="DefaultParagraphFont"/>
    <w:link w:val="Rubrik"/>
    <w:uiPriority w:val="10"/>
    <w:qFormat/>
    <w:rsid w:val="001f7e62"/>
    <w:rPr>
      <w:smallCaps/>
      <w:sz w:val="48"/>
      <w:szCs w:val="48"/>
    </w:rPr>
  </w:style>
  <w:style w:type="character" w:styleId="UnderrubrikChar" w:customStyle="1">
    <w:name w:val="Underrubrik Char"/>
    <w:basedOn w:val="DefaultParagraphFont"/>
    <w:link w:val="Underrubrik"/>
    <w:uiPriority w:val="11"/>
    <w:qFormat/>
    <w:rsid w:val="001f7e62"/>
    <w:rPr>
      <w:rFonts w:ascii="Calibri Light" w:hAnsi="Calibri Light" w:eastAsia="" w:cs="" w:asciiTheme="majorHAnsi" w:cstheme="majorBidi" w:eastAsiaTheme="majorEastAsia" w:hAnsiTheme="majorHAnsi"/>
      <w:szCs w:val="22"/>
    </w:rPr>
  </w:style>
  <w:style w:type="character" w:styleId="Strong">
    <w:name w:val="Strong"/>
    <w:uiPriority w:val="22"/>
    <w:qFormat/>
    <w:rsid w:val="001f7e62"/>
    <w:rPr>
      <w:b/>
      <w:color w:val="ED7D31" w:themeColor="accent2"/>
    </w:rPr>
  </w:style>
  <w:style w:type="character" w:styleId="Emphasis">
    <w:name w:val="Emphasis"/>
    <w:uiPriority w:val="20"/>
    <w:qFormat/>
    <w:rsid w:val="001f7e62"/>
    <w:rPr>
      <w:b/>
      <w:i/>
      <w:spacing w:val="10"/>
    </w:rPr>
  </w:style>
  <w:style w:type="character" w:styleId="CitatChar" w:customStyle="1">
    <w:name w:val="Citat Char"/>
    <w:basedOn w:val="DefaultParagraphFont"/>
    <w:link w:val="Citat"/>
    <w:uiPriority w:val="29"/>
    <w:qFormat/>
    <w:rsid w:val="001f7e62"/>
    <w:rPr>
      <w:i/>
    </w:rPr>
  </w:style>
  <w:style w:type="character" w:styleId="StarktcitatChar" w:customStyle="1">
    <w:name w:val="Starkt citat Char"/>
    <w:basedOn w:val="DefaultParagraphFont"/>
    <w:link w:val="Starktcitat"/>
    <w:uiPriority w:val="30"/>
    <w:qFormat/>
    <w:rsid w:val="001f7e62"/>
    <w:rPr>
      <w:i/>
      <w:color w:val="FFFFFF" w:themeColor="background1"/>
      <w:shd w:fill="ED7D31" w:val="clear"/>
    </w:rPr>
  </w:style>
  <w:style w:type="character" w:styleId="SubtleEmphasis">
    <w:name w:val="Subtle Emphasis"/>
    <w:uiPriority w:val="19"/>
    <w:qFormat/>
    <w:rsid w:val="001f7e62"/>
    <w:rPr>
      <w:i/>
    </w:rPr>
  </w:style>
  <w:style w:type="character" w:styleId="IntenseEmphasis">
    <w:name w:val="Intense Emphasis"/>
    <w:uiPriority w:val="21"/>
    <w:qFormat/>
    <w:rsid w:val="001f7e62"/>
    <w:rPr>
      <w:b/>
      <w:i/>
      <w:color w:val="ED7D31" w:themeColor="accent2"/>
      <w:spacing w:val="10"/>
    </w:rPr>
  </w:style>
  <w:style w:type="character" w:styleId="SubtleReference">
    <w:name w:val="Subtle Reference"/>
    <w:uiPriority w:val="31"/>
    <w:qFormat/>
    <w:rsid w:val="001f7e62"/>
    <w:rPr>
      <w:b/>
    </w:rPr>
  </w:style>
  <w:style w:type="character" w:styleId="IntenseReference">
    <w:name w:val="Intense Reference"/>
    <w:uiPriority w:val="32"/>
    <w:qFormat/>
    <w:rsid w:val="001f7e62"/>
    <w:rPr>
      <w:b/>
      <w:bCs/>
      <w:smallCaps/>
      <w:spacing w:val="5"/>
      <w:sz w:val="22"/>
      <w:szCs w:val="22"/>
      <w:u w:val="single"/>
    </w:rPr>
  </w:style>
  <w:style w:type="character" w:styleId="BookTitle">
    <w:name w:val="Book Title"/>
    <w:uiPriority w:val="33"/>
    <w:qFormat/>
    <w:rsid w:val="001f7e62"/>
    <w:rPr>
      <w:rFonts w:ascii="Calibri Light" w:hAnsi="Calibri Light" w:eastAsia="" w:cs="" w:asciiTheme="majorHAnsi" w:cstheme="majorBidi" w:eastAsiaTheme="majorEastAsia" w:hAnsiTheme="majorHAnsi"/>
      <w:i/>
      <w:iCs/>
      <w:sz w:val="20"/>
      <w:szCs w:val="20"/>
    </w:rPr>
  </w:style>
  <w:style w:type="character" w:styleId="IngetavstndChar" w:customStyle="1">
    <w:name w:val="Inget avstånd Char"/>
    <w:basedOn w:val="DefaultParagraphFont"/>
    <w:link w:val="Ingetavstnd"/>
    <w:uiPriority w:val="1"/>
    <w:qFormat/>
    <w:rsid w:val="001f7e62"/>
    <w:rPr/>
  </w:style>
  <w:style w:type="character" w:styleId="ListLabel1">
    <w:name w:val="ListLabel 1"/>
    <w:qFormat/>
    <w:rPr>
      <w:rFonts w:eastAsia="Calibri" w:cs=""/>
      <w:sz w:val="18"/>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eastAsia="Calibri" w:cs=""/>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eastAsia="Calibri" w:cs=""/>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eastAsia="Calibri" w:cs=""/>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eastAsia="Calibri" w:cs=""/>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eastAsia="Calibri" w:cs=""/>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cs="Courier New"/>
    </w:rPr>
  </w:style>
  <w:style w:type="character" w:styleId="ListLabel28">
    <w:name w:val="ListLabel 28"/>
    <w:qFormat/>
    <w:rPr>
      <w:rFonts w:eastAsia="Calibri" w:cs=""/>
    </w:rPr>
  </w:style>
  <w:style w:type="character" w:styleId="ListLabel29">
    <w:name w:val="ListLabel 29"/>
    <w:qFormat/>
    <w:rPr>
      <w:rFonts w:cs="Courier New"/>
    </w:rPr>
  </w:style>
  <w:style w:type="character" w:styleId="ListLabel30">
    <w:name w:val="ListLabel 30"/>
    <w:qFormat/>
    <w:rPr>
      <w:rFonts w:cs="Courier New"/>
    </w:rPr>
  </w:style>
  <w:style w:type="character" w:styleId="ListLabel31">
    <w:name w:val="ListLabel 31"/>
    <w:qFormat/>
    <w:rPr>
      <w:rFonts w:cs="Courier New"/>
    </w:rPr>
  </w:style>
  <w:style w:type="character" w:styleId="ListLabel32">
    <w:name w:val="ListLabel 32"/>
    <w:qFormat/>
    <w:rPr>
      <w:rFonts w:eastAsia="Calibri" w:cs=""/>
    </w:rPr>
  </w:style>
  <w:style w:type="character" w:styleId="ListLabel33">
    <w:name w:val="ListLabel 33"/>
    <w:qFormat/>
    <w:rPr>
      <w:rFonts w:cs="Courier New"/>
    </w:rPr>
  </w:style>
  <w:style w:type="character" w:styleId="ListLabel34">
    <w:name w:val="ListLabel 34"/>
    <w:qFormat/>
    <w:rPr>
      <w:rFonts w:cs="Courier New"/>
    </w:rPr>
  </w:style>
  <w:style w:type="character" w:styleId="ListLabel35">
    <w:name w:val="ListLabel 35"/>
    <w:qFormat/>
    <w:rPr>
      <w:rFonts w:cs="Courier New"/>
    </w:rPr>
  </w:style>
  <w:style w:type="character" w:styleId="ListLabel36">
    <w:name w:val="ListLabel 36"/>
    <w:qFormat/>
    <w:rPr>
      <w:rFonts w:eastAsia="Calibri" w:cs=""/>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eastAsia="Calibri" w:cs=""/>
    </w:rPr>
  </w:style>
  <w:style w:type="character" w:styleId="ListLabel41">
    <w:name w:val="ListLabel 41"/>
    <w:qFormat/>
    <w:rPr>
      <w:rFonts w:cs="Courier New"/>
    </w:rPr>
  </w:style>
  <w:style w:type="character" w:styleId="ListLabel42">
    <w:name w:val="ListLabel 42"/>
    <w:qFormat/>
    <w:rPr>
      <w:rFonts w:cs="Courier New"/>
    </w:rPr>
  </w:style>
  <w:style w:type="character" w:styleId="ListLabel43">
    <w:name w:val="ListLabel 43"/>
    <w:qFormat/>
    <w:rPr>
      <w:rFonts w:cs="Courier New"/>
    </w:rPr>
  </w:style>
  <w:style w:type="character" w:styleId="ListLabel44">
    <w:name w:val="ListLabel 44"/>
    <w:qFormat/>
    <w:rPr>
      <w:rFonts w:eastAsia="Calibri" w:cs=""/>
    </w:rPr>
  </w:style>
  <w:style w:type="character" w:styleId="ListLabel45">
    <w:name w:val="ListLabel 45"/>
    <w:qFormat/>
    <w:rPr>
      <w:rFonts w:cs="Courier New"/>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rFonts w:eastAsia="Calibri" w:cs=""/>
    </w:rPr>
  </w:style>
  <w:style w:type="character" w:styleId="ListLabel49">
    <w:name w:val="ListLabel 49"/>
    <w:qFormat/>
    <w:rPr>
      <w:rFonts w:cs="Courier New"/>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eastAsia="Calibri" w:cs=""/>
    </w:rPr>
  </w:style>
  <w:style w:type="character" w:styleId="ListLabel53">
    <w:name w:val="ListLabel 53"/>
    <w:qFormat/>
    <w:rPr>
      <w:rFonts w:cs="Courier New"/>
    </w:rPr>
  </w:style>
  <w:style w:type="character" w:styleId="ListLabel54">
    <w:name w:val="ListLabel 54"/>
    <w:qFormat/>
    <w:rPr>
      <w:rFonts w:cs="Courier New"/>
    </w:rPr>
  </w:style>
  <w:style w:type="character" w:styleId="ListLabel55">
    <w:name w:val="ListLabel 55"/>
    <w:qFormat/>
    <w:rPr>
      <w:rFonts w:cs="Courier New"/>
    </w:rPr>
  </w:style>
  <w:style w:type="character" w:styleId="ListLabel56">
    <w:name w:val="ListLabel 56"/>
    <w:qFormat/>
    <w:rPr>
      <w:rFonts w:eastAsia="Calibri" w:cs=""/>
    </w:rPr>
  </w:style>
  <w:style w:type="character" w:styleId="ListLabel57">
    <w:name w:val="ListLabel 57"/>
    <w:qFormat/>
    <w:rPr>
      <w:rFonts w:cs="Courier New"/>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eastAsia="Calibri" w:cs=""/>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eastAsia="Calibri" w:cs=""/>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eastAsia="Calibri" w:cs=""/>
      <w:b w:val="false"/>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eastAsia="Calibri" w:cs=""/>
    </w:rPr>
  </w:style>
  <w:style w:type="character" w:styleId="ListLabel73">
    <w:name w:val="ListLabel 73"/>
    <w:qFormat/>
    <w:rPr>
      <w:rFonts w:cs="Courier New"/>
    </w:rPr>
  </w:style>
  <w:style w:type="character" w:styleId="ListLabel74">
    <w:name w:val="ListLabel 74"/>
    <w:qFormat/>
    <w:rPr>
      <w:rFonts w:cs="Courier New"/>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cs="Courier New"/>
    </w:rPr>
  </w:style>
  <w:style w:type="character" w:styleId="ListLabel79">
    <w:name w:val="ListLabel 79"/>
    <w:qFormat/>
    <w:rPr>
      <w:rFonts w:eastAsia="" w:cs=""/>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Courier New"/>
    </w:rPr>
  </w:style>
  <w:style w:type="character" w:styleId="ListLabel83">
    <w:name w:val="ListLabel 83"/>
    <w:qFormat/>
    <w:rPr>
      <w:rFonts w:eastAsia="" w:cs=""/>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eastAsia="" w:cs=""/>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eastAsia="" w:cs=""/>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eastAsia="Calibri" w:cs="Calibri"/>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cs="Courier New"/>
    </w:rPr>
  </w:style>
  <w:style w:type="character" w:styleId="ListLabel99">
    <w:name w:val="ListLabel 99"/>
    <w:qFormat/>
    <w:rPr>
      <w:rFonts w:eastAsia="Calibri" w:cs="Calibri"/>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b/>
      <w:sz w:val="22"/>
    </w:rPr>
  </w:style>
  <w:style w:type="character" w:styleId="ListLabel104">
    <w:name w:val="ListLabel 104"/>
    <w:qFormat/>
    <w:rPr>
      <w:rFonts w:eastAsia="" w:cs="Calibri"/>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b/>
      <w:sz w:val="22"/>
    </w:rPr>
  </w:style>
  <w:style w:type="character" w:styleId="ListLabel109">
    <w:name w:val="ListLabel 109"/>
    <w:qFormat/>
    <w:rPr>
      <w:b/>
      <w:sz w:val="22"/>
    </w:rPr>
  </w:style>
  <w:style w:type="paragraph" w:styleId="Heading">
    <w:name w:val="Heading"/>
    <w:basedOn w:val="Normal"/>
    <w:next w:val="TextBody"/>
    <w:qFormat/>
    <w:pPr>
      <w:keepNext w:val="true"/>
      <w:spacing w:before="240" w:after="120"/>
    </w:pPr>
    <w:rPr>
      <w:rFonts w:ascii="Arial" w:hAnsi="Arial"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Spacing">
    <w:name w:val="No Spacing"/>
    <w:basedOn w:val="Normal"/>
    <w:link w:val="IngetavstndChar"/>
    <w:uiPriority w:val="1"/>
    <w:qFormat/>
    <w:rsid w:val="001f7e62"/>
    <w:pPr>
      <w:spacing w:lineRule="auto" w:line="240" w:before="0" w:after="0"/>
    </w:pPr>
    <w:rPr/>
  </w:style>
  <w:style w:type="paragraph" w:styleId="ListParagraph">
    <w:name w:val="List Paragraph"/>
    <w:basedOn w:val="Normal"/>
    <w:uiPriority w:val="34"/>
    <w:qFormat/>
    <w:rsid w:val="001f7e62"/>
    <w:pPr>
      <w:spacing w:before="0" w:after="120"/>
      <w:ind w:left="720" w:hanging="0"/>
      <w:contextualSpacing/>
    </w:pPr>
    <w:rPr/>
  </w:style>
  <w:style w:type="paragraph" w:styleId="Header">
    <w:name w:val="Header"/>
    <w:basedOn w:val="Normal"/>
    <w:link w:val="SidhuvudChar"/>
    <w:uiPriority w:val="99"/>
    <w:unhideWhenUsed/>
    <w:rsid w:val="0092395c"/>
    <w:pPr>
      <w:tabs>
        <w:tab w:val="clear" w:pos="1304"/>
        <w:tab w:val="center" w:pos="4536" w:leader="none"/>
        <w:tab w:val="right" w:pos="9072" w:leader="none"/>
      </w:tabs>
      <w:spacing w:lineRule="auto" w:line="240" w:before="0" w:after="0"/>
    </w:pPr>
    <w:rPr/>
  </w:style>
  <w:style w:type="paragraph" w:styleId="Footer">
    <w:name w:val="Footer"/>
    <w:basedOn w:val="Normal"/>
    <w:link w:val="SidfotChar"/>
    <w:uiPriority w:val="99"/>
    <w:unhideWhenUsed/>
    <w:rsid w:val="0092395c"/>
    <w:pPr>
      <w:tabs>
        <w:tab w:val="clear" w:pos="1304"/>
        <w:tab w:val="center" w:pos="4536" w:leader="none"/>
        <w:tab w:val="right" w:pos="9072" w:leader="none"/>
      </w:tabs>
      <w:spacing w:lineRule="auto" w:line="240" w:before="0" w:after="0"/>
    </w:pPr>
    <w:rPr/>
  </w:style>
  <w:style w:type="paragraph" w:styleId="BalloonText">
    <w:name w:val="Balloon Text"/>
    <w:basedOn w:val="Normal"/>
    <w:link w:val="BallongtextChar"/>
    <w:uiPriority w:val="99"/>
    <w:semiHidden/>
    <w:unhideWhenUsed/>
    <w:qFormat/>
    <w:rsid w:val="0092395c"/>
    <w:pPr>
      <w:spacing w:lineRule="auto" w:line="240" w:before="0" w:after="0"/>
    </w:pPr>
    <w:rPr>
      <w:rFonts w:ascii="Tahoma" w:hAnsi="Tahoma" w:cs="Tahoma"/>
      <w:sz w:val="16"/>
      <w:szCs w:val="16"/>
    </w:rPr>
  </w:style>
  <w:style w:type="paragraph" w:styleId="Annotationtext">
    <w:name w:val="annotation text"/>
    <w:basedOn w:val="Normal"/>
    <w:link w:val="KommentarerChar"/>
    <w:uiPriority w:val="99"/>
    <w:semiHidden/>
    <w:unhideWhenUsed/>
    <w:qFormat/>
    <w:rsid w:val="00861968"/>
    <w:pPr>
      <w:spacing w:lineRule="auto" w:line="240"/>
    </w:pPr>
    <w:rPr/>
  </w:style>
  <w:style w:type="paragraph" w:styleId="Annotationsubject">
    <w:name w:val="annotation subject"/>
    <w:basedOn w:val="Annotationtext"/>
    <w:next w:val="Annotationtext"/>
    <w:link w:val="KommentarsmneChar"/>
    <w:uiPriority w:val="99"/>
    <w:semiHidden/>
    <w:unhideWhenUsed/>
    <w:qFormat/>
    <w:rsid w:val="00861968"/>
    <w:pPr/>
    <w:rPr>
      <w:b/>
      <w:bCs/>
    </w:rPr>
  </w:style>
  <w:style w:type="paragraph" w:styleId="Caption1">
    <w:name w:val="caption"/>
    <w:basedOn w:val="Normal"/>
    <w:next w:val="Normal"/>
    <w:uiPriority w:val="35"/>
    <w:semiHidden/>
    <w:unhideWhenUsed/>
    <w:qFormat/>
    <w:rsid w:val="001f7e62"/>
    <w:pPr/>
    <w:rPr>
      <w:b/>
      <w:bCs/>
      <w:caps/>
      <w:sz w:val="16"/>
      <w:szCs w:val="18"/>
    </w:rPr>
  </w:style>
  <w:style w:type="paragraph" w:styleId="Title">
    <w:name w:val="Title"/>
    <w:basedOn w:val="Normal"/>
    <w:next w:val="Normal"/>
    <w:link w:val="RubrikChar"/>
    <w:uiPriority w:val="10"/>
    <w:qFormat/>
    <w:rsid w:val="001f7e62"/>
    <w:pPr>
      <w:pBdr>
        <w:top w:val="single" w:sz="12" w:space="1" w:color="ED7D31"/>
      </w:pBdr>
      <w:spacing w:lineRule="auto" w:line="240"/>
      <w:jc w:val="right"/>
    </w:pPr>
    <w:rPr>
      <w:smallCaps/>
      <w:sz w:val="48"/>
      <w:szCs w:val="48"/>
    </w:rPr>
  </w:style>
  <w:style w:type="paragraph" w:styleId="Subtitle">
    <w:name w:val="Subtitle"/>
    <w:basedOn w:val="Normal"/>
    <w:next w:val="Normal"/>
    <w:link w:val="UnderrubrikChar"/>
    <w:uiPriority w:val="11"/>
    <w:qFormat/>
    <w:rsid w:val="001f7e62"/>
    <w:pPr>
      <w:spacing w:lineRule="auto" w:line="240" w:before="0" w:after="720"/>
      <w:jc w:val="right"/>
    </w:pPr>
    <w:rPr>
      <w:rFonts w:ascii="Calibri Light" w:hAnsi="Calibri Light" w:eastAsia="" w:cs="" w:asciiTheme="majorHAnsi" w:cstheme="majorBidi" w:eastAsiaTheme="majorEastAsia" w:hAnsiTheme="majorHAnsi"/>
      <w:szCs w:val="22"/>
    </w:rPr>
  </w:style>
  <w:style w:type="paragraph" w:styleId="Quote">
    <w:name w:val="Quote"/>
    <w:basedOn w:val="Normal"/>
    <w:next w:val="Normal"/>
    <w:link w:val="CitatChar"/>
    <w:uiPriority w:val="29"/>
    <w:qFormat/>
    <w:rsid w:val="001f7e62"/>
    <w:pPr/>
    <w:rPr>
      <w:i/>
    </w:rPr>
  </w:style>
  <w:style w:type="paragraph" w:styleId="IntenseQuote">
    <w:name w:val="Intense Quote"/>
    <w:basedOn w:val="Normal"/>
    <w:next w:val="Normal"/>
    <w:link w:val="StarktcitatChar"/>
    <w:uiPriority w:val="30"/>
    <w:qFormat/>
    <w:rsid w:val="001f7e62"/>
    <w:pPr>
      <w:pBdr>
        <w:top w:val="single" w:sz="8" w:space="10" w:color="C45911"/>
        <w:left w:val="single" w:sz="8" w:space="10" w:color="C45911"/>
        <w:bottom w:val="single" w:sz="8" w:space="10" w:color="C45911"/>
        <w:right w:val="single" w:sz="8" w:space="10" w:color="C45911"/>
      </w:pBdr>
      <w:shd w:val="clear" w:color="auto" w:fill="ED7D31" w:themeFill="accent2"/>
      <w:spacing w:before="140" w:after="140"/>
      <w:ind w:left="1440" w:right="1440" w:hanging="0"/>
    </w:pPr>
    <w:rPr>
      <w:b/>
      <w:i/>
      <w:color w:val="FFFFFF" w:themeColor="background1"/>
    </w:rPr>
  </w:style>
  <w:style w:type="paragraph" w:styleId="TOCHeading">
    <w:name w:val="TOC Heading"/>
    <w:basedOn w:val="Heading1"/>
    <w:next w:val="Normal"/>
    <w:uiPriority w:val="39"/>
    <w:semiHidden/>
    <w:unhideWhenUsed/>
    <w:qFormat/>
    <w:rsid w:val="001f7e62"/>
    <w:pPr/>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E6570-E121-1449-8979-36D4FA6A7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Application>Neat_Office/6.2.8.2$Windows_x86 LibreOffice_project/</Application>
  <Pages>3</Pages>
  <Words>539</Words>
  <Characters>3071</Characters>
  <CharactersWithSpaces>3574</CharactersWithSpaces>
  <Paragraphs>47</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2024-09-16T12:39:00Z</dcterms:created>
  <dc:creator>Kjell</dc:creator>
  <dc:description/>
  <dc:language>sv-SE</dc:language>
  <cp:lastModifiedBy/>
  <cp:lastPrinted>2024-09-16T12:39:00Z</cp:lastPrinted>
  <dcterms:modified xsi:type="dcterms:W3CDTF">2024-10-10T11:14:58Z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