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C62" w:rsidRDefault="00816C62" w:rsidP="00816C62">
      <w:pPr>
        <w:tabs>
          <w:tab w:val="left" w:pos="900"/>
        </w:tabs>
        <w:rPr>
          <w:rFonts w:ascii="Calibri" w:hAnsi="Calibri"/>
          <w:b/>
          <w:bCs/>
          <w:sz w:val="36"/>
          <w:szCs w:val="36"/>
        </w:rPr>
      </w:pPr>
    </w:p>
    <w:p w:rsidR="00816C62" w:rsidRDefault="00B67ADC" w:rsidP="00816C62">
      <w:pPr>
        <w:tabs>
          <w:tab w:val="left" w:pos="900"/>
        </w:tabs>
        <w:rPr>
          <w:rFonts w:ascii="Calibri" w:hAnsi="Calibri"/>
          <w:b/>
          <w:bCs/>
          <w:sz w:val="36"/>
          <w:szCs w:val="36"/>
        </w:rPr>
      </w:pPr>
      <w:r>
        <w:rPr>
          <w:rFonts w:ascii="Calibri" w:hAnsi="Calibri"/>
          <w:b/>
          <w:bCs/>
          <w:sz w:val="36"/>
          <w:szCs w:val="36"/>
        </w:rPr>
        <w:t>Protokoll från sammanträde nr</w:t>
      </w:r>
      <w:r w:rsidR="00BE4338">
        <w:rPr>
          <w:rFonts w:ascii="Calibri" w:hAnsi="Calibri"/>
          <w:b/>
          <w:bCs/>
          <w:sz w:val="36"/>
          <w:szCs w:val="36"/>
        </w:rPr>
        <w:t xml:space="preserve"> </w:t>
      </w:r>
      <w:r w:rsidR="002A03E7">
        <w:rPr>
          <w:rFonts w:ascii="Calibri" w:hAnsi="Calibri"/>
          <w:b/>
          <w:bCs/>
          <w:sz w:val="36"/>
          <w:szCs w:val="36"/>
        </w:rPr>
        <w:t>6</w:t>
      </w:r>
      <w:r w:rsidR="00BE4338">
        <w:rPr>
          <w:rFonts w:ascii="Calibri" w:hAnsi="Calibri"/>
          <w:b/>
          <w:bCs/>
          <w:sz w:val="36"/>
          <w:szCs w:val="36"/>
        </w:rPr>
        <w:t>/</w:t>
      </w:r>
      <w:r>
        <w:rPr>
          <w:rFonts w:ascii="Calibri" w:hAnsi="Calibri"/>
          <w:b/>
          <w:bCs/>
          <w:sz w:val="36"/>
          <w:szCs w:val="36"/>
        </w:rPr>
        <w:t>2024</w:t>
      </w:r>
      <w:r w:rsidR="00816C62">
        <w:rPr>
          <w:rFonts w:ascii="Calibri" w:hAnsi="Calibri"/>
          <w:b/>
          <w:bCs/>
          <w:sz w:val="36"/>
          <w:szCs w:val="36"/>
        </w:rPr>
        <w:t xml:space="preserve"> med PBFU styrelse</w:t>
      </w:r>
    </w:p>
    <w:p w:rsidR="00816C62" w:rsidRDefault="00816C62" w:rsidP="00816C62">
      <w:pPr>
        <w:tabs>
          <w:tab w:val="left" w:pos="900"/>
        </w:tabs>
        <w:rPr>
          <w:rFonts w:ascii="Calibri" w:hAnsi="Calibri"/>
          <w:b/>
          <w:bCs/>
        </w:rPr>
      </w:pPr>
    </w:p>
    <w:p w:rsidR="00816C62" w:rsidRDefault="00816C62" w:rsidP="00816C62">
      <w:pPr>
        <w:tabs>
          <w:tab w:val="left" w:pos="900"/>
        </w:tabs>
        <w:rPr>
          <w:rFonts w:ascii="Calibri" w:hAnsi="Calibri"/>
        </w:rPr>
      </w:pPr>
      <w:r>
        <w:rPr>
          <w:rFonts w:ascii="Calibri" w:hAnsi="Calibri"/>
          <w:b/>
          <w:bCs/>
        </w:rPr>
        <w:t>Tid</w:t>
      </w:r>
      <w:r>
        <w:rPr>
          <w:rFonts w:ascii="Calibri" w:hAnsi="Calibri"/>
          <w:b/>
          <w:bCs/>
        </w:rPr>
        <w:tab/>
      </w:r>
      <w:proofErr w:type="gramStart"/>
      <w:r w:rsidR="00B67ADC">
        <w:rPr>
          <w:rFonts w:ascii="Calibri" w:hAnsi="Calibri"/>
        </w:rPr>
        <w:t>Måndag</w:t>
      </w:r>
      <w:proofErr w:type="gramEnd"/>
      <w:r w:rsidR="00B67ADC">
        <w:rPr>
          <w:rFonts w:ascii="Calibri" w:hAnsi="Calibri"/>
        </w:rPr>
        <w:t xml:space="preserve"> </w:t>
      </w:r>
      <w:r w:rsidR="002A03E7">
        <w:rPr>
          <w:rFonts w:ascii="Calibri" w:hAnsi="Calibri"/>
        </w:rPr>
        <w:t>9 september</w:t>
      </w:r>
      <w:r w:rsidR="00DA7CDC">
        <w:rPr>
          <w:rFonts w:ascii="Calibri" w:hAnsi="Calibri"/>
        </w:rPr>
        <w:t xml:space="preserve"> 2024</w:t>
      </w:r>
    </w:p>
    <w:p w:rsidR="00816C62" w:rsidRDefault="00816C62" w:rsidP="00816C62">
      <w:pPr>
        <w:tabs>
          <w:tab w:val="left" w:pos="900"/>
        </w:tabs>
        <w:rPr>
          <w:rFonts w:ascii="Calibri" w:hAnsi="Calibri"/>
          <w:b/>
          <w:bCs/>
        </w:rPr>
      </w:pPr>
    </w:p>
    <w:p w:rsidR="00816C62" w:rsidRDefault="00816C62" w:rsidP="00816C62">
      <w:pPr>
        <w:tabs>
          <w:tab w:val="left" w:pos="900"/>
        </w:tabs>
        <w:rPr>
          <w:rFonts w:ascii="Calibri" w:hAnsi="Calibri"/>
        </w:rPr>
      </w:pPr>
      <w:r>
        <w:rPr>
          <w:rFonts w:ascii="Calibri" w:hAnsi="Calibri"/>
          <w:b/>
          <w:bCs/>
        </w:rPr>
        <w:t>Plats</w:t>
      </w:r>
      <w:r>
        <w:rPr>
          <w:rFonts w:ascii="Calibri" w:hAnsi="Calibri"/>
          <w:b/>
          <w:bCs/>
        </w:rPr>
        <w:tab/>
      </w:r>
      <w:r w:rsidR="00750AAE">
        <w:rPr>
          <w:rFonts w:ascii="Calibri" w:hAnsi="Calibri"/>
        </w:rPr>
        <w:t>Bridgens Hus</w:t>
      </w:r>
    </w:p>
    <w:p w:rsidR="00816C62" w:rsidRPr="002A03E7" w:rsidRDefault="00816C62" w:rsidP="00816C62">
      <w:pPr>
        <w:tabs>
          <w:tab w:val="left" w:pos="900"/>
        </w:tabs>
        <w:rPr>
          <w:rFonts w:ascii="Calibri" w:hAnsi="Calibri"/>
          <w:bCs/>
        </w:rPr>
      </w:pPr>
    </w:p>
    <w:p w:rsidR="00816C62" w:rsidRDefault="00816C62" w:rsidP="00816C62">
      <w:pPr>
        <w:tabs>
          <w:tab w:val="left" w:pos="900"/>
        </w:tabs>
        <w:rPr>
          <w:rFonts w:ascii="Calibri" w:hAnsi="Calibri"/>
        </w:rPr>
      </w:pPr>
      <w:r>
        <w:rPr>
          <w:rFonts w:ascii="Calibri" w:hAnsi="Calibri"/>
          <w:b/>
          <w:bCs/>
        </w:rPr>
        <w:t>Närvarande</w:t>
      </w:r>
      <w:r w:rsidR="00BE4338">
        <w:rPr>
          <w:rFonts w:ascii="Calibri" w:hAnsi="Calibri"/>
          <w:b/>
          <w:bCs/>
        </w:rPr>
        <w:t>:</w:t>
      </w:r>
      <w:r w:rsidR="002A03E7">
        <w:rPr>
          <w:rFonts w:ascii="Calibri" w:hAnsi="Calibri"/>
          <w:b/>
          <w:bCs/>
        </w:rPr>
        <w:t xml:space="preserve"> </w:t>
      </w:r>
      <w:r w:rsidR="002A03E7">
        <w:rPr>
          <w:rFonts w:ascii="Calibri" w:hAnsi="Calibri"/>
          <w:bCs/>
        </w:rPr>
        <w:t xml:space="preserve">Per-Gunnar Eriksson, </w:t>
      </w:r>
      <w:r w:rsidR="00DA7CDC">
        <w:rPr>
          <w:rFonts w:ascii="Calibri" w:hAnsi="Calibri"/>
          <w:bCs/>
        </w:rPr>
        <w:t>Christer Andersson,</w:t>
      </w:r>
      <w:r w:rsidR="00677F19">
        <w:rPr>
          <w:rFonts w:ascii="Calibri" w:hAnsi="Calibri"/>
          <w:bCs/>
        </w:rPr>
        <w:t xml:space="preserve"> </w:t>
      </w:r>
      <w:r w:rsidR="002A03E7">
        <w:rPr>
          <w:rFonts w:ascii="Calibri" w:hAnsi="Calibri"/>
          <w:bCs/>
        </w:rPr>
        <w:t>Bo Jacobsson</w:t>
      </w:r>
      <w:r w:rsidR="00677F19">
        <w:rPr>
          <w:rFonts w:ascii="Calibri" w:hAnsi="Calibri"/>
          <w:bCs/>
        </w:rPr>
        <w:t>,</w:t>
      </w:r>
      <w:r w:rsidR="00DA7CDC">
        <w:rPr>
          <w:rFonts w:ascii="Calibri" w:hAnsi="Calibri"/>
          <w:bCs/>
        </w:rPr>
        <w:t xml:space="preserve"> </w:t>
      </w:r>
      <w:r>
        <w:rPr>
          <w:rFonts w:ascii="Calibri" w:hAnsi="Calibri"/>
          <w:bCs/>
        </w:rPr>
        <w:t>Barbro Johannesson</w:t>
      </w:r>
      <w:r w:rsidR="00DA7CDC">
        <w:rPr>
          <w:rFonts w:ascii="Calibri" w:hAnsi="Calibri"/>
          <w:bCs/>
        </w:rPr>
        <w:t>,</w:t>
      </w:r>
      <w:r w:rsidR="00BE4338">
        <w:rPr>
          <w:rFonts w:ascii="Calibri" w:hAnsi="Calibri"/>
          <w:bCs/>
        </w:rPr>
        <w:t xml:space="preserve"> Laima Rosén,</w:t>
      </w:r>
      <w:r>
        <w:rPr>
          <w:rFonts w:ascii="Calibri" w:hAnsi="Calibri"/>
          <w:bCs/>
        </w:rPr>
        <w:t xml:space="preserve"> </w:t>
      </w:r>
      <w:r w:rsidR="007C547B">
        <w:rPr>
          <w:rFonts w:ascii="Calibri" w:hAnsi="Calibri"/>
          <w:bCs/>
        </w:rPr>
        <w:t>Marianne Westlund,</w:t>
      </w:r>
      <w:r>
        <w:rPr>
          <w:rFonts w:ascii="Calibri" w:hAnsi="Calibri"/>
          <w:bCs/>
        </w:rPr>
        <w:t xml:space="preserve"> </w:t>
      </w:r>
      <w:r w:rsidR="00DA7CDC">
        <w:rPr>
          <w:rFonts w:ascii="Calibri" w:hAnsi="Calibri"/>
        </w:rPr>
        <w:t>Hans Börling,</w:t>
      </w:r>
      <w:r>
        <w:rPr>
          <w:rFonts w:ascii="Calibri" w:hAnsi="Calibri"/>
        </w:rPr>
        <w:t xml:space="preserve"> </w:t>
      </w:r>
      <w:r>
        <w:rPr>
          <w:rFonts w:ascii="Calibri" w:hAnsi="Calibri"/>
          <w:bCs/>
        </w:rPr>
        <w:t>Lena Ågren</w:t>
      </w:r>
      <w:r w:rsidR="00DA7CDC">
        <w:rPr>
          <w:rFonts w:ascii="Calibri" w:hAnsi="Calibri"/>
          <w:bCs/>
        </w:rPr>
        <w:t xml:space="preserve"> och </w:t>
      </w:r>
      <w:r>
        <w:rPr>
          <w:rFonts w:ascii="Calibri" w:hAnsi="Calibri"/>
        </w:rPr>
        <w:t>Roland Persson</w:t>
      </w:r>
    </w:p>
    <w:p w:rsidR="00816C62" w:rsidRDefault="00816C62" w:rsidP="00816C62">
      <w:pPr>
        <w:tabs>
          <w:tab w:val="left" w:pos="900"/>
        </w:tabs>
        <w:ind w:left="2608"/>
        <w:rPr>
          <w:rFonts w:ascii="Calibri" w:hAnsi="Calibri"/>
        </w:rPr>
      </w:pPr>
    </w:p>
    <w:p w:rsidR="00816C62" w:rsidRDefault="00816C62" w:rsidP="00816C62">
      <w:pPr>
        <w:pStyle w:val="Rubrik2"/>
        <w:rPr>
          <w:rFonts w:ascii="Calibri" w:hAnsi="Calibri"/>
          <w:sz w:val="24"/>
        </w:rPr>
      </w:pPr>
      <w:r>
        <w:rPr>
          <w:rFonts w:ascii="Calibri" w:hAnsi="Calibri"/>
          <w:b/>
          <w:sz w:val="24"/>
        </w:rPr>
        <w:t xml:space="preserve">Distribution: </w:t>
      </w:r>
      <w:r w:rsidR="006D0D85">
        <w:rPr>
          <w:rFonts w:ascii="Calibri" w:hAnsi="Calibri"/>
          <w:sz w:val="24"/>
        </w:rPr>
        <w:t>Styrelse samt re</w:t>
      </w:r>
      <w:r>
        <w:rPr>
          <w:rFonts w:ascii="Calibri" w:hAnsi="Calibri"/>
          <w:sz w:val="24"/>
        </w:rPr>
        <w:t xml:space="preserve">visorer </w:t>
      </w:r>
    </w:p>
    <w:p w:rsidR="00816C62" w:rsidRDefault="00816C62" w:rsidP="00816C62">
      <w:pPr>
        <w:rPr>
          <w:rFonts w:ascii="Calibri" w:hAnsi="Calibri"/>
        </w:rPr>
      </w:pPr>
    </w:p>
    <w:p w:rsidR="00816C62" w:rsidRDefault="00816C62" w:rsidP="00816C62">
      <w:pPr>
        <w:rPr>
          <w:rFonts w:ascii="Calibri" w:hAnsi="Calibri"/>
        </w:rPr>
      </w:pPr>
      <w:r>
        <w:rPr>
          <w:rFonts w:ascii="Calibri" w:hAnsi="Calibri"/>
          <w:b/>
        </w:rPr>
        <w:t>Nästa möte:</w:t>
      </w:r>
      <w:r w:rsidR="00DA7CDC">
        <w:rPr>
          <w:rFonts w:ascii="Calibri" w:hAnsi="Calibri"/>
        </w:rPr>
        <w:tab/>
      </w:r>
      <w:proofErr w:type="gramStart"/>
      <w:r w:rsidR="00DA7CDC">
        <w:rPr>
          <w:rFonts w:ascii="Calibri" w:hAnsi="Calibri"/>
        </w:rPr>
        <w:t>Måndag</w:t>
      </w:r>
      <w:proofErr w:type="gramEnd"/>
      <w:r w:rsidR="00DA7CDC">
        <w:rPr>
          <w:rFonts w:ascii="Calibri" w:hAnsi="Calibri"/>
        </w:rPr>
        <w:t xml:space="preserve"> </w:t>
      </w:r>
      <w:r w:rsidR="002A03E7">
        <w:rPr>
          <w:rFonts w:ascii="Calibri" w:hAnsi="Calibri"/>
        </w:rPr>
        <w:t>7 oktober</w:t>
      </w:r>
      <w:r w:rsidR="00A77368">
        <w:rPr>
          <w:rFonts w:ascii="Calibri" w:hAnsi="Calibri"/>
        </w:rPr>
        <w:t xml:space="preserve"> </w:t>
      </w:r>
      <w:r w:rsidR="00DA7CDC">
        <w:rPr>
          <w:rFonts w:ascii="Calibri" w:hAnsi="Calibri"/>
        </w:rPr>
        <w:t>efter spelet</w:t>
      </w:r>
    </w:p>
    <w:p w:rsidR="00816C62" w:rsidRDefault="00816C62" w:rsidP="00816C62">
      <w:pPr>
        <w:rPr>
          <w:rFonts w:ascii="Calibri" w:hAnsi="Calibri"/>
        </w:rPr>
      </w:pPr>
    </w:p>
    <w:p w:rsidR="00816C62" w:rsidRDefault="00816C62" w:rsidP="00816C62">
      <w:pPr>
        <w:numPr>
          <w:ilvl w:val="0"/>
          <w:numId w:val="1"/>
        </w:numPr>
        <w:tabs>
          <w:tab w:val="left" w:pos="709"/>
          <w:tab w:val="left" w:pos="900"/>
        </w:tabs>
        <w:spacing w:before="120" w:after="120"/>
        <w:rPr>
          <w:rFonts w:ascii="Calibri" w:hAnsi="Calibri"/>
          <w:bCs/>
        </w:rPr>
      </w:pPr>
      <w:r>
        <w:rPr>
          <w:rFonts w:ascii="Calibri" w:hAnsi="Calibri"/>
          <w:b/>
          <w:bCs/>
        </w:rPr>
        <w:t>Mötets öppnande</w:t>
      </w:r>
      <w:r>
        <w:rPr>
          <w:rFonts w:ascii="Calibri" w:hAnsi="Calibri"/>
          <w:bCs/>
        </w:rPr>
        <w:br/>
        <w:t>Mötet öppnades av</w:t>
      </w:r>
      <w:r w:rsidR="00BE4338">
        <w:rPr>
          <w:rFonts w:ascii="Calibri" w:hAnsi="Calibri"/>
          <w:bCs/>
        </w:rPr>
        <w:t xml:space="preserve"> </w:t>
      </w:r>
      <w:r w:rsidR="002A03E7">
        <w:rPr>
          <w:rFonts w:ascii="Calibri" w:hAnsi="Calibri"/>
          <w:bCs/>
        </w:rPr>
        <w:t>PG</w:t>
      </w:r>
      <w:r w:rsidR="00677F19">
        <w:rPr>
          <w:rFonts w:ascii="Calibri" w:hAnsi="Calibri"/>
          <w:bCs/>
        </w:rPr>
        <w:t xml:space="preserve"> </w:t>
      </w:r>
      <w:r w:rsidR="00BE4338">
        <w:rPr>
          <w:rFonts w:ascii="Calibri" w:hAnsi="Calibri"/>
          <w:bCs/>
        </w:rPr>
        <w:t>(</w:t>
      </w:r>
      <w:r>
        <w:rPr>
          <w:rFonts w:ascii="Calibri" w:hAnsi="Calibri"/>
          <w:bCs/>
        </w:rPr>
        <w:t>ordförande</w:t>
      </w:r>
      <w:r w:rsidR="00BE4338">
        <w:rPr>
          <w:rFonts w:ascii="Calibri" w:hAnsi="Calibri"/>
          <w:bCs/>
        </w:rPr>
        <w:t>)</w:t>
      </w:r>
      <w:r>
        <w:rPr>
          <w:rFonts w:ascii="Calibri" w:hAnsi="Calibri"/>
          <w:bCs/>
        </w:rPr>
        <w:t xml:space="preserve"> som hälsade alla välkomna. </w:t>
      </w:r>
    </w:p>
    <w:p w:rsidR="00816C62" w:rsidRDefault="00816C62" w:rsidP="00816C62">
      <w:pPr>
        <w:numPr>
          <w:ilvl w:val="0"/>
          <w:numId w:val="1"/>
        </w:numPr>
        <w:tabs>
          <w:tab w:val="left" w:pos="709"/>
          <w:tab w:val="left" w:pos="900"/>
        </w:tabs>
        <w:spacing w:before="120" w:after="120"/>
        <w:rPr>
          <w:rFonts w:ascii="Calibri" w:hAnsi="Calibri"/>
          <w:b/>
          <w:bCs/>
        </w:rPr>
      </w:pPr>
      <w:r>
        <w:rPr>
          <w:rFonts w:ascii="Calibri" w:hAnsi="Calibri"/>
          <w:b/>
          <w:bCs/>
        </w:rPr>
        <w:t>Dagordning</w:t>
      </w:r>
      <w:r>
        <w:rPr>
          <w:rFonts w:ascii="Calibri" w:hAnsi="Calibri"/>
          <w:bCs/>
        </w:rPr>
        <w:br/>
        <w:t>Den föreslagna dagordningen godkändes.</w:t>
      </w:r>
    </w:p>
    <w:p w:rsidR="00816C62" w:rsidRDefault="00816C62" w:rsidP="00816C62">
      <w:pPr>
        <w:numPr>
          <w:ilvl w:val="0"/>
          <w:numId w:val="1"/>
        </w:numPr>
        <w:tabs>
          <w:tab w:val="left" w:pos="709"/>
          <w:tab w:val="left" w:pos="900"/>
        </w:tabs>
        <w:spacing w:before="120" w:after="120"/>
        <w:rPr>
          <w:rFonts w:ascii="Calibri" w:hAnsi="Calibri"/>
          <w:bCs/>
        </w:rPr>
      </w:pPr>
      <w:r>
        <w:rPr>
          <w:rFonts w:ascii="Calibri" w:hAnsi="Calibri"/>
          <w:b/>
          <w:bCs/>
        </w:rPr>
        <w:t>Protokolljustering</w:t>
      </w:r>
      <w:r>
        <w:rPr>
          <w:rFonts w:ascii="Calibri" w:hAnsi="Calibri"/>
          <w:bCs/>
        </w:rPr>
        <w:br/>
        <w:t>Föregående mötesprotokoll</w:t>
      </w:r>
      <w:r w:rsidR="00460759">
        <w:rPr>
          <w:rFonts w:ascii="Calibri" w:hAnsi="Calibri"/>
          <w:bCs/>
        </w:rPr>
        <w:t xml:space="preserve"> </w:t>
      </w:r>
      <w:r w:rsidR="00FD2202">
        <w:rPr>
          <w:rFonts w:ascii="Calibri" w:hAnsi="Calibri"/>
          <w:bCs/>
        </w:rPr>
        <w:t>godkändes och</w:t>
      </w:r>
      <w:r w:rsidR="00BE4338">
        <w:rPr>
          <w:rFonts w:ascii="Calibri" w:hAnsi="Calibri"/>
          <w:bCs/>
        </w:rPr>
        <w:t xml:space="preserve"> lades till handlingarna.</w:t>
      </w:r>
    </w:p>
    <w:p w:rsidR="00D547FC" w:rsidRPr="00F058B4" w:rsidRDefault="00816C62" w:rsidP="00F058B4">
      <w:pPr>
        <w:numPr>
          <w:ilvl w:val="0"/>
          <w:numId w:val="1"/>
        </w:numPr>
        <w:tabs>
          <w:tab w:val="left" w:pos="709"/>
          <w:tab w:val="left" w:pos="900"/>
        </w:tabs>
        <w:spacing w:before="120" w:after="120"/>
        <w:rPr>
          <w:rFonts w:asciiTheme="minorHAnsi" w:hAnsiTheme="minorHAnsi" w:cstheme="minorHAnsi"/>
          <w:noProof/>
        </w:rPr>
      </w:pPr>
      <w:r w:rsidRPr="00A74602">
        <w:rPr>
          <w:rFonts w:ascii="Calibri" w:hAnsi="Calibri"/>
          <w:b/>
          <w:bCs/>
        </w:rPr>
        <w:t>Ekonomi</w:t>
      </w:r>
      <w:r w:rsidRPr="00A74602">
        <w:rPr>
          <w:rFonts w:ascii="Calibri" w:hAnsi="Calibri"/>
          <w:b/>
          <w:bCs/>
        </w:rPr>
        <w:br/>
      </w:r>
      <w:r w:rsidR="00FD2202" w:rsidRPr="00A74602">
        <w:rPr>
          <w:rFonts w:ascii="Calibri" w:hAnsi="Calibri"/>
          <w:bCs/>
        </w:rPr>
        <w:t>Bo (kassör) redogjorde för ekonomin fram till och med</w:t>
      </w:r>
      <w:r w:rsidR="00677F19">
        <w:rPr>
          <w:rFonts w:ascii="Calibri" w:hAnsi="Calibri"/>
          <w:bCs/>
        </w:rPr>
        <w:t xml:space="preserve"> </w:t>
      </w:r>
      <w:r w:rsidR="00FD2202" w:rsidRPr="00A74602">
        <w:rPr>
          <w:rFonts w:ascii="Calibri" w:hAnsi="Calibri"/>
          <w:bCs/>
        </w:rPr>
        <w:t>240618</w:t>
      </w:r>
      <w:r w:rsidR="00677F19">
        <w:rPr>
          <w:rFonts w:ascii="Calibri" w:hAnsi="Calibri"/>
          <w:bCs/>
        </w:rPr>
        <w:t xml:space="preserve">. </w:t>
      </w:r>
      <w:r w:rsidR="00FD2202" w:rsidRPr="00A74602">
        <w:rPr>
          <w:rFonts w:ascii="Calibri" w:hAnsi="Calibri"/>
          <w:bCs/>
        </w:rPr>
        <w:t>Ekonomin är god och intäkterna från</w:t>
      </w:r>
      <w:r w:rsidR="00A74602" w:rsidRPr="00A74602">
        <w:rPr>
          <w:rFonts w:ascii="Calibri" w:hAnsi="Calibri"/>
          <w:bCs/>
        </w:rPr>
        <w:t xml:space="preserve"> alla</w:t>
      </w:r>
      <w:r w:rsidR="00FD2202" w:rsidRPr="00A74602">
        <w:rPr>
          <w:rFonts w:ascii="Calibri" w:hAnsi="Calibri"/>
          <w:bCs/>
        </w:rPr>
        <w:t xml:space="preserve"> de olika spel</w:t>
      </w:r>
      <w:r w:rsidR="00A74602" w:rsidRPr="00A74602">
        <w:rPr>
          <w:rFonts w:ascii="Calibri" w:hAnsi="Calibri"/>
          <w:bCs/>
        </w:rPr>
        <w:t>formerna ligger högre än för</w:t>
      </w:r>
      <w:r w:rsidR="00677F19">
        <w:rPr>
          <w:rFonts w:ascii="Calibri" w:hAnsi="Calibri"/>
          <w:bCs/>
        </w:rPr>
        <w:t>e</w:t>
      </w:r>
      <w:r w:rsidR="00A74602" w:rsidRPr="00A74602">
        <w:rPr>
          <w:rFonts w:ascii="Calibri" w:hAnsi="Calibri"/>
          <w:bCs/>
        </w:rPr>
        <w:t>gående år.</w:t>
      </w:r>
      <w:r w:rsidR="00A74602">
        <w:rPr>
          <w:rFonts w:ascii="Calibri" w:hAnsi="Calibri"/>
          <w:bCs/>
        </w:rPr>
        <w:br/>
      </w:r>
      <w:r w:rsidR="00A74602" w:rsidRPr="00A74602">
        <w:rPr>
          <w:rFonts w:asciiTheme="minorHAnsi" w:hAnsiTheme="minorHAnsi" w:cstheme="minorHAnsi"/>
        </w:rPr>
        <w:t xml:space="preserve">Ett </w:t>
      </w:r>
      <w:r w:rsidR="00A74602" w:rsidRPr="00A74602">
        <w:rPr>
          <w:rFonts w:asciiTheme="minorHAnsi" w:hAnsiTheme="minorHAnsi" w:cstheme="minorHAnsi"/>
          <w:i/>
          <w:iCs/>
        </w:rPr>
        <w:t>p</w:t>
      </w:r>
      <w:r w:rsidR="00A74602" w:rsidRPr="00A74602">
        <w:rPr>
          <w:rFonts w:asciiTheme="minorHAnsi" w:hAnsiTheme="minorHAnsi" w:cstheme="minorHAnsi"/>
          <w:i/>
          <w:iCs/>
          <w:noProof/>
        </w:rPr>
        <w:t>er capsulam</w:t>
      </w:r>
      <w:r w:rsidR="00A74602" w:rsidRPr="00A74602">
        <w:rPr>
          <w:rFonts w:asciiTheme="minorHAnsi" w:hAnsiTheme="minorHAnsi" w:cstheme="minorHAnsi"/>
          <w:noProof/>
        </w:rPr>
        <w:t>-beslut togs av kassören, ordföranden och tävlingsledningen att höja prispengarna för sommarserien från 4000 kronor till 5000 kronor. Samtidigt beslutades att sprida ut prispengarna på fler</w:t>
      </w:r>
      <w:r w:rsidR="00A74602" w:rsidRPr="00A74602">
        <w:rPr>
          <w:rFonts w:asciiTheme="minorHAnsi" w:hAnsiTheme="minorHAnsi" w:cstheme="minorHAnsi"/>
          <w:noProof/>
          <w:sz w:val="28"/>
          <w:szCs w:val="28"/>
        </w:rPr>
        <w:t xml:space="preserve"> </w:t>
      </w:r>
      <w:r w:rsidR="00A74602" w:rsidRPr="00A74602">
        <w:rPr>
          <w:rFonts w:asciiTheme="minorHAnsi" w:hAnsiTheme="minorHAnsi" w:cstheme="minorHAnsi"/>
          <w:noProof/>
        </w:rPr>
        <w:t>personer (i år14 personer</w:t>
      </w:r>
      <w:r w:rsidR="00A74602" w:rsidRPr="00A74602">
        <w:rPr>
          <w:noProof/>
        </w:rPr>
        <w:t>).</w:t>
      </w:r>
    </w:p>
    <w:p w:rsidR="00F058B4" w:rsidRPr="00D547FC" w:rsidRDefault="00F058B4" w:rsidP="00F058B4">
      <w:pPr>
        <w:pStyle w:val="Liststycke"/>
        <w:numPr>
          <w:ilvl w:val="0"/>
          <w:numId w:val="1"/>
        </w:numPr>
        <w:rPr>
          <w:rFonts w:asciiTheme="minorHAnsi" w:hAnsiTheme="minorHAnsi" w:cstheme="minorHAnsi"/>
          <w:noProof/>
        </w:rPr>
      </w:pPr>
      <w:r w:rsidRPr="00C51F38">
        <w:rPr>
          <w:rFonts w:ascii="Calibri" w:hAnsi="Calibri"/>
          <w:b/>
          <w:bCs/>
        </w:rPr>
        <w:t>Tävlingskommittén</w:t>
      </w:r>
      <w:r w:rsidRPr="00C51F38">
        <w:rPr>
          <w:rFonts w:ascii="Calibri" w:hAnsi="Calibri"/>
          <w:bCs/>
        </w:rPr>
        <w:t xml:space="preserve">   </w:t>
      </w:r>
      <w:r w:rsidRPr="00C51F38">
        <w:rPr>
          <w:rFonts w:ascii="Calibri" w:hAnsi="Calibri"/>
          <w:bCs/>
        </w:rPr>
        <w:br/>
      </w:r>
      <w:r w:rsidRPr="00D547FC">
        <w:rPr>
          <w:rFonts w:asciiTheme="minorHAnsi" w:hAnsiTheme="minorHAnsi" w:cstheme="minorHAnsi"/>
          <w:noProof/>
        </w:rPr>
        <w:t>Höstens spelprogram är presenterat på föreningen</w:t>
      </w:r>
      <w:r w:rsidR="00677F19">
        <w:rPr>
          <w:rFonts w:asciiTheme="minorHAnsi" w:hAnsiTheme="minorHAnsi" w:cstheme="minorHAnsi"/>
          <w:noProof/>
        </w:rPr>
        <w:t>s</w:t>
      </w:r>
      <w:r w:rsidRPr="00D547FC">
        <w:rPr>
          <w:rFonts w:asciiTheme="minorHAnsi" w:hAnsiTheme="minorHAnsi" w:cstheme="minorHAnsi"/>
          <w:noProof/>
        </w:rPr>
        <w:t xml:space="preserve"> anslagstavla i Bridgens Hus och på föreningens hemsida på nätet. Måndagen den 16 september provar vi att spela en HCP-tävling med alla grupper sammmanslagna. Klubbmästerskapet i mixed arrangeras i mitten av oktober (eventuellt spel över 2 omgångar). Mästerskapet är en öppen tävling men till klubbmästare koras det bästa rena </w:t>
      </w:r>
      <w:r w:rsidR="00677F19">
        <w:rPr>
          <w:rFonts w:asciiTheme="minorHAnsi" w:hAnsiTheme="minorHAnsi" w:cstheme="minorHAnsi"/>
          <w:noProof/>
        </w:rPr>
        <w:t>PBF-mixed</w:t>
      </w:r>
      <w:r w:rsidRPr="00D547FC">
        <w:rPr>
          <w:rFonts w:asciiTheme="minorHAnsi" w:hAnsiTheme="minorHAnsi" w:cstheme="minorHAnsi"/>
          <w:noProof/>
        </w:rPr>
        <w:t>-paret.</w:t>
      </w:r>
      <w:r>
        <w:rPr>
          <w:rFonts w:asciiTheme="minorHAnsi" w:hAnsiTheme="minorHAnsi" w:cstheme="minorHAnsi"/>
          <w:noProof/>
        </w:rPr>
        <w:br/>
      </w:r>
      <w:r w:rsidRPr="00D547FC">
        <w:rPr>
          <w:rFonts w:asciiTheme="minorHAnsi" w:hAnsiTheme="minorHAnsi" w:cstheme="minorHAnsi"/>
          <w:noProof/>
        </w:rPr>
        <w:t>Spelträningen på tisdagar startar den 10 september och pågår till och med den 17 december (klockan 10.00-12.30).</w:t>
      </w:r>
      <w:r>
        <w:rPr>
          <w:rFonts w:asciiTheme="minorHAnsi" w:hAnsiTheme="minorHAnsi" w:cstheme="minorHAnsi"/>
          <w:noProof/>
        </w:rPr>
        <w:br/>
      </w:r>
    </w:p>
    <w:p w:rsidR="00F058B4" w:rsidRPr="00D547FC" w:rsidRDefault="00F058B4" w:rsidP="00F058B4">
      <w:pPr>
        <w:pStyle w:val="Liststycke"/>
        <w:numPr>
          <w:ilvl w:val="0"/>
          <w:numId w:val="1"/>
        </w:numPr>
        <w:rPr>
          <w:rFonts w:asciiTheme="minorHAnsi" w:hAnsiTheme="minorHAnsi" w:cstheme="minorHAnsi"/>
          <w:noProof/>
        </w:rPr>
      </w:pPr>
      <w:r>
        <w:rPr>
          <w:rFonts w:asciiTheme="minorHAnsi" w:hAnsiTheme="minorHAnsi" w:cstheme="minorHAnsi"/>
          <w:noProof/>
        </w:rPr>
        <w:t>En resa är planerad till den 27/10 med Eckerölinjen med maximalt 34 deltagare</w:t>
      </w:r>
      <w:r w:rsidR="00677F19">
        <w:rPr>
          <w:rFonts w:asciiTheme="minorHAnsi" w:hAnsiTheme="minorHAnsi" w:cstheme="minorHAnsi"/>
          <w:noProof/>
        </w:rPr>
        <w:t>.</w:t>
      </w:r>
      <w:r>
        <w:rPr>
          <w:rFonts w:asciiTheme="minorHAnsi" w:hAnsiTheme="minorHAnsi" w:cstheme="minorHAnsi"/>
          <w:noProof/>
        </w:rPr>
        <w:t xml:space="preserve"> Kostnaden per person är 600 kr. Beslutades att klubben bidrar med 5000 kr.</w:t>
      </w:r>
      <w:r>
        <w:rPr>
          <w:rFonts w:asciiTheme="minorHAnsi" w:hAnsiTheme="minorHAnsi" w:cstheme="minorHAnsi"/>
          <w:noProof/>
        </w:rPr>
        <w:br/>
      </w:r>
    </w:p>
    <w:p w:rsidR="00F058B4" w:rsidRPr="004A1CBB" w:rsidRDefault="004A1CBB" w:rsidP="00F058B4">
      <w:pPr>
        <w:pStyle w:val="Liststycke"/>
        <w:numPr>
          <w:ilvl w:val="0"/>
          <w:numId w:val="1"/>
        </w:numPr>
        <w:rPr>
          <w:rFonts w:asciiTheme="minorHAnsi" w:hAnsiTheme="minorHAnsi" w:cstheme="minorHAnsi"/>
          <w:b/>
          <w:noProof/>
        </w:rPr>
      </w:pPr>
      <w:r w:rsidRPr="004A1CBB">
        <w:rPr>
          <w:rFonts w:asciiTheme="minorHAnsi" w:hAnsiTheme="minorHAnsi" w:cstheme="minorHAnsi"/>
          <w:b/>
          <w:noProof/>
        </w:rPr>
        <w:t>Alliansen</w:t>
      </w:r>
      <w:r>
        <w:rPr>
          <w:rFonts w:asciiTheme="minorHAnsi" w:hAnsiTheme="minorHAnsi" w:cstheme="minorHAnsi"/>
          <w:b/>
          <w:noProof/>
        </w:rPr>
        <w:br/>
      </w:r>
      <w:r>
        <w:rPr>
          <w:rFonts w:asciiTheme="minorHAnsi" w:hAnsiTheme="minorHAnsi" w:cstheme="minorHAnsi"/>
          <w:noProof/>
        </w:rPr>
        <w:t>Under sommaren har alla fyra toaletterna renoverats. Ekonomin är god för alliansen också</w:t>
      </w:r>
      <w:r w:rsidR="00677F19">
        <w:rPr>
          <w:rFonts w:asciiTheme="minorHAnsi" w:hAnsiTheme="minorHAnsi" w:cstheme="minorHAnsi"/>
          <w:noProof/>
        </w:rPr>
        <w:t>.</w:t>
      </w:r>
      <w:r>
        <w:rPr>
          <w:rFonts w:asciiTheme="minorHAnsi" w:hAnsiTheme="minorHAnsi" w:cstheme="minorHAnsi"/>
          <w:noProof/>
        </w:rPr>
        <w:t xml:space="preserve"> </w:t>
      </w:r>
      <w:r w:rsidR="00677F19">
        <w:rPr>
          <w:rFonts w:asciiTheme="minorHAnsi" w:hAnsiTheme="minorHAnsi" w:cstheme="minorHAnsi"/>
          <w:noProof/>
        </w:rPr>
        <w:t>M</w:t>
      </w:r>
      <w:r>
        <w:rPr>
          <w:rFonts w:asciiTheme="minorHAnsi" w:hAnsiTheme="minorHAnsi" w:cstheme="minorHAnsi"/>
          <w:noProof/>
        </w:rPr>
        <w:t>an har goda inkomster av uthyrningen av lokalerna.</w:t>
      </w:r>
      <w:r>
        <w:rPr>
          <w:rFonts w:asciiTheme="minorHAnsi" w:hAnsiTheme="minorHAnsi" w:cstheme="minorHAnsi"/>
          <w:noProof/>
        </w:rPr>
        <w:br/>
        <w:t xml:space="preserve">Man kommer att behöva byta ut takarmaturerna inom de kommande åren. Det går inte att få tag på vanliga lysrör utan man </w:t>
      </w:r>
      <w:r w:rsidR="00EF721D">
        <w:rPr>
          <w:rFonts w:asciiTheme="minorHAnsi" w:hAnsiTheme="minorHAnsi" w:cstheme="minorHAnsi"/>
          <w:noProof/>
        </w:rPr>
        <w:t>får lov att byta till ledlampor</w:t>
      </w:r>
      <w:r w:rsidR="00EF721D">
        <w:rPr>
          <w:rFonts w:asciiTheme="minorHAnsi" w:hAnsiTheme="minorHAnsi" w:cstheme="minorHAnsi"/>
          <w:noProof/>
        </w:rPr>
        <w:br/>
      </w:r>
    </w:p>
    <w:p w:rsidR="00816C62" w:rsidRPr="00EF721D" w:rsidRDefault="00EF721D" w:rsidP="00917504">
      <w:pPr>
        <w:pStyle w:val="Liststycke"/>
        <w:numPr>
          <w:ilvl w:val="0"/>
          <w:numId w:val="1"/>
        </w:numPr>
        <w:tabs>
          <w:tab w:val="left" w:pos="709"/>
          <w:tab w:val="left" w:pos="900"/>
        </w:tabs>
        <w:spacing w:before="120" w:after="120"/>
        <w:rPr>
          <w:rFonts w:ascii="Calibri" w:hAnsi="Calibri"/>
        </w:rPr>
      </w:pPr>
      <w:r w:rsidRPr="00EF721D">
        <w:rPr>
          <w:rFonts w:asciiTheme="minorHAnsi" w:hAnsiTheme="minorHAnsi" w:cstheme="minorHAnsi"/>
          <w:b/>
          <w:noProof/>
        </w:rPr>
        <w:lastRenderedPageBreak/>
        <w:t>Upplands Bridgeförbund</w:t>
      </w:r>
      <w:r w:rsidRPr="00EF721D">
        <w:rPr>
          <w:rFonts w:asciiTheme="minorHAnsi" w:hAnsiTheme="minorHAnsi" w:cstheme="minorHAnsi"/>
          <w:b/>
          <w:noProof/>
        </w:rPr>
        <w:br/>
      </w:r>
      <w:r w:rsidRPr="00EF721D">
        <w:rPr>
          <w:rFonts w:asciiTheme="minorHAnsi" w:hAnsiTheme="minorHAnsi" w:cstheme="minorHAnsi"/>
          <w:noProof/>
        </w:rPr>
        <w:t>Årsmöte kommer att äga rum 13/10 2024 i Bridgens hus kl.11.30-12.45. Därefter är det DM-ind</w:t>
      </w:r>
      <w:r>
        <w:rPr>
          <w:rFonts w:asciiTheme="minorHAnsi" w:hAnsiTheme="minorHAnsi" w:cstheme="minorHAnsi"/>
          <w:noProof/>
        </w:rPr>
        <w:t>ividuellt med anmälan senast 8/10</w:t>
      </w:r>
      <w:r w:rsidR="00677F19">
        <w:rPr>
          <w:rFonts w:asciiTheme="minorHAnsi" w:hAnsiTheme="minorHAnsi" w:cstheme="minorHAnsi"/>
          <w:noProof/>
        </w:rPr>
        <w:t>.</w:t>
      </w:r>
      <w:r>
        <w:rPr>
          <w:rFonts w:asciiTheme="minorHAnsi" w:hAnsiTheme="minorHAnsi" w:cstheme="minorHAnsi"/>
          <w:noProof/>
        </w:rPr>
        <w:t xml:space="preserve"> </w:t>
      </w:r>
      <w:r w:rsidR="00677F19">
        <w:rPr>
          <w:rFonts w:asciiTheme="minorHAnsi" w:hAnsiTheme="minorHAnsi" w:cstheme="minorHAnsi"/>
          <w:noProof/>
        </w:rPr>
        <w:t>M</w:t>
      </w:r>
      <w:r>
        <w:rPr>
          <w:rFonts w:asciiTheme="minorHAnsi" w:hAnsiTheme="minorHAnsi" w:cstheme="minorHAnsi"/>
          <w:noProof/>
        </w:rPr>
        <w:t xml:space="preserve">er information finns under </w:t>
      </w:r>
      <w:r w:rsidR="00677F19">
        <w:rPr>
          <w:rFonts w:asciiTheme="minorHAnsi" w:hAnsiTheme="minorHAnsi" w:cstheme="minorHAnsi"/>
          <w:noProof/>
        </w:rPr>
        <w:t>”K</w:t>
      </w:r>
      <w:r>
        <w:rPr>
          <w:rFonts w:asciiTheme="minorHAnsi" w:hAnsiTheme="minorHAnsi" w:cstheme="minorHAnsi"/>
          <w:noProof/>
        </w:rPr>
        <w:t>ommande tävlingar</w:t>
      </w:r>
      <w:r w:rsidR="00677F19">
        <w:rPr>
          <w:rFonts w:asciiTheme="minorHAnsi" w:hAnsiTheme="minorHAnsi" w:cstheme="minorHAnsi"/>
          <w:noProof/>
        </w:rPr>
        <w:t>” på distriktets hemsida.</w:t>
      </w:r>
      <w:r>
        <w:rPr>
          <w:rFonts w:asciiTheme="minorHAnsi" w:hAnsiTheme="minorHAnsi" w:cstheme="minorHAnsi"/>
          <w:noProof/>
        </w:rPr>
        <w:br/>
        <w:t>Barbro Johannesson kommer att representera PBF Uppsala vid årsmötet.</w:t>
      </w:r>
      <w:r w:rsidR="001F1725">
        <w:rPr>
          <w:rFonts w:asciiTheme="minorHAnsi" w:hAnsiTheme="minorHAnsi" w:cstheme="minorHAnsi"/>
          <w:noProof/>
        </w:rPr>
        <w:br/>
      </w:r>
    </w:p>
    <w:p w:rsidR="009F6465" w:rsidRPr="009F6465" w:rsidRDefault="009F6465" w:rsidP="001F1725">
      <w:pPr>
        <w:pStyle w:val="Liststycke"/>
        <w:numPr>
          <w:ilvl w:val="0"/>
          <w:numId w:val="1"/>
        </w:numPr>
        <w:tabs>
          <w:tab w:val="left" w:pos="709"/>
          <w:tab w:val="left" w:pos="900"/>
        </w:tabs>
        <w:spacing w:before="120" w:after="120"/>
        <w:rPr>
          <w:rFonts w:asciiTheme="minorHAnsi" w:hAnsiTheme="minorHAnsi" w:cstheme="minorHAnsi"/>
        </w:rPr>
      </w:pPr>
      <w:r>
        <w:rPr>
          <w:rFonts w:asciiTheme="minorHAnsi" w:hAnsiTheme="minorHAnsi" w:cstheme="minorHAnsi"/>
          <w:b/>
          <w:noProof/>
        </w:rPr>
        <w:t>Övriga frågor</w:t>
      </w:r>
      <w:r>
        <w:rPr>
          <w:rFonts w:asciiTheme="minorHAnsi" w:hAnsiTheme="minorHAnsi" w:cstheme="minorHAnsi"/>
          <w:bCs/>
        </w:rPr>
        <w:br/>
        <w:t xml:space="preserve">Christer </w:t>
      </w:r>
      <w:r w:rsidRPr="001F1725">
        <w:rPr>
          <w:rFonts w:asciiTheme="minorHAnsi" w:hAnsiTheme="minorHAnsi" w:cstheme="minorHAnsi"/>
          <w:noProof/>
        </w:rPr>
        <w:t xml:space="preserve">fick i uppdrag att utreda om vi skall ansöka om att få spela lagspelet </w:t>
      </w:r>
      <w:r w:rsidR="00677F19">
        <w:rPr>
          <w:rFonts w:asciiTheme="minorHAnsi" w:hAnsiTheme="minorHAnsi" w:cstheme="minorHAnsi"/>
          <w:noProof/>
        </w:rPr>
        <w:t>med</w:t>
      </w:r>
      <w:r w:rsidRPr="001F1725">
        <w:rPr>
          <w:rFonts w:asciiTheme="minorHAnsi" w:hAnsiTheme="minorHAnsi" w:cstheme="minorHAnsi"/>
          <w:noProof/>
        </w:rPr>
        <w:t xml:space="preserve"> silverpoäng, eller om vi skall fortsätta att spela om bronspoäng</w:t>
      </w:r>
      <w:r w:rsidRPr="00A51A46">
        <w:rPr>
          <w:bCs/>
          <w:sz w:val="28"/>
          <w:szCs w:val="28"/>
        </w:rPr>
        <w:t>.</w:t>
      </w:r>
      <w:r w:rsidR="00C25D49">
        <w:rPr>
          <w:bCs/>
          <w:sz w:val="28"/>
          <w:szCs w:val="28"/>
        </w:rPr>
        <w:br/>
      </w:r>
      <w:r w:rsidR="00C25D49">
        <w:rPr>
          <w:bCs/>
          <w:sz w:val="28"/>
          <w:szCs w:val="28"/>
        </w:rPr>
        <w:br/>
      </w:r>
      <w:r w:rsidR="00C25D49">
        <w:rPr>
          <w:rFonts w:asciiTheme="minorHAnsi" w:hAnsiTheme="minorHAnsi" w:cstheme="minorHAnsi"/>
          <w:bCs/>
        </w:rPr>
        <w:t>Diskuterade hur vi ska förenkla betalningen av spelavgiften. Beslutade att vi ska införa swish för den som vill. Det kommer att kosta 125 kr för de som betalar för hela paret på en gång och 65 kr för den som betalar för en. De som betalar kontant, betalar som tidigare 60 kr.</w:t>
      </w:r>
      <w:r w:rsidR="00300AB6">
        <w:rPr>
          <w:rFonts w:asciiTheme="minorHAnsi" w:hAnsiTheme="minorHAnsi" w:cstheme="minorHAnsi"/>
          <w:bCs/>
        </w:rPr>
        <w:t xml:space="preserve"> PG tar kontakt med Nordea och ordnar</w:t>
      </w:r>
      <w:r w:rsidR="007F60CA">
        <w:rPr>
          <w:rFonts w:asciiTheme="minorHAnsi" w:hAnsiTheme="minorHAnsi" w:cstheme="minorHAnsi"/>
          <w:bCs/>
        </w:rPr>
        <w:t xml:space="preserve"> </w:t>
      </w:r>
      <w:proofErr w:type="gramStart"/>
      <w:r w:rsidR="007F60CA">
        <w:rPr>
          <w:rFonts w:asciiTheme="minorHAnsi" w:hAnsiTheme="minorHAnsi" w:cstheme="minorHAnsi"/>
          <w:bCs/>
        </w:rPr>
        <w:t xml:space="preserve">ett </w:t>
      </w:r>
      <w:r w:rsidR="00300AB6">
        <w:rPr>
          <w:rFonts w:asciiTheme="minorHAnsi" w:hAnsiTheme="minorHAnsi" w:cstheme="minorHAnsi"/>
          <w:bCs/>
        </w:rPr>
        <w:t xml:space="preserve"> swishkonto</w:t>
      </w:r>
      <w:proofErr w:type="gramEnd"/>
      <w:r w:rsidR="007F60CA">
        <w:rPr>
          <w:rFonts w:asciiTheme="minorHAnsi" w:hAnsiTheme="minorHAnsi" w:cstheme="minorHAnsi"/>
          <w:bCs/>
        </w:rPr>
        <w:t xml:space="preserve"> </w:t>
      </w:r>
      <w:bookmarkStart w:id="0" w:name="_GoBack"/>
      <w:bookmarkEnd w:id="0"/>
      <w:r w:rsidR="00300AB6">
        <w:rPr>
          <w:rFonts w:asciiTheme="minorHAnsi" w:hAnsiTheme="minorHAnsi" w:cstheme="minorHAnsi"/>
          <w:bCs/>
        </w:rPr>
        <w:t>.</w:t>
      </w:r>
      <w:r w:rsidR="00C25D49">
        <w:rPr>
          <w:rFonts w:asciiTheme="minorHAnsi" w:hAnsiTheme="minorHAnsi" w:cstheme="minorHAnsi"/>
          <w:bCs/>
        </w:rPr>
        <w:br/>
      </w:r>
      <w:r>
        <w:rPr>
          <w:bCs/>
          <w:sz w:val="28"/>
          <w:szCs w:val="28"/>
        </w:rPr>
        <w:br/>
      </w:r>
      <w:r w:rsidR="001F1725" w:rsidRPr="001F1725">
        <w:rPr>
          <w:rFonts w:asciiTheme="minorHAnsi" w:hAnsiTheme="minorHAnsi" w:cstheme="minorHAnsi"/>
          <w:bCs/>
        </w:rPr>
        <w:t xml:space="preserve">Under sommaren gick Christer igenom alla protokoll förda vid föreningsmöten sedan 2019 i syfte att dels samla utskrifter av dessa för arkivering i folkrörelsearkivet (mappen används </w:t>
      </w:r>
      <w:proofErr w:type="gramStart"/>
      <w:r w:rsidR="001F1725" w:rsidRPr="001F1725">
        <w:rPr>
          <w:rFonts w:asciiTheme="minorHAnsi" w:hAnsiTheme="minorHAnsi" w:cstheme="minorHAnsi"/>
          <w:bCs/>
        </w:rPr>
        <w:t>ej</w:t>
      </w:r>
      <w:proofErr w:type="gramEnd"/>
      <w:r w:rsidR="001F1725" w:rsidRPr="001F1725">
        <w:rPr>
          <w:rFonts w:asciiTheme="minorHAnsi" w:hAnsiTheme="minorHAnsi" w:cstheme="minorHAnsi"/>
          <w:bCs/>
        </w:rPr>
        <w:t xml:space="preserve"> i löpande verksamhet), dels ha kopior tillgängliga för föreningens löpande verksamhet. Vid genomgången av protokollen visade det sig att vi varit alltför sparsamma med information om hur föreningen hanterade coronapandemin. Christer Andersson och Hans Börling sammanställde därför en text om Pensionärernas Bridgeförening Uppsalas hantering av coronapandemin. Styrelsen ställde sig bakom texten och beslöt att lägga den som bilaga till detta mötesprotokoll</w:t>
      </w:r>
      <w:r>
        <w:rPr>
          <w:rFonts w:asciiTheme="minorHAnsi" w:hAnsiTheme="minorHAnsi" w:cstheme="minorHAnsi"/>
          <w:bCs/>
        </w:rPr>
        <w:br/>
      </w:r>
      <w:r w:rsidR="001F1725" w:rsidRPr="001F1725">
        <w:rPr>
          <w:rFonts w:asciiTheme="minorHAnsi" w:hAnsiTheme="minorHAnsi" w:cstheme="minorHAnsi"/>
          <w:b/>
          <w:noProof/>
        </w:rPr>
        <w:br/>
      </w:r>
      <w:r w:rsidR="001F1725" w:rsidRPr="009F6465">
        <w:rPr>
          <w:rFonts w:asciiTheme="minorHAnsi" w:hAnsiTheme="minorHAnsi" w:cstheme="minorHAnsi"/>
          <w:bCs/>
        </w:rPr>
        <w:t>Föreningen arrangerar tillsammans med en lokal SPF-förening det svenska förbundsmästerskapet i bridge för SPF-medlemmar den 16-17</w:t>
      </w:r>
      <w:r>
        <w:rPr>
          <w:rFonts w:asciiTheme="minorHAnsi" w:hAnsiTheme="minorHAnsi" w:cstheme="minorHAnsi"/>
          <w:bCs/>
        </w:rPr>
        <w:t>:e november</w:t>
      </w:r>
      <w:r>
        <w:rPr>
          <w:rFonts w:asciiTheme="minorHAnsi" w:hAnsiTheme="minorHAnsi" w:cstheme="minorHAnsi"/>
          <w:bCs/>
        </w:rPr>
        <w:br/>
      </w:r>
      <w:r>
        <w:rPr>
          <w:rFonts w:asciiTheme="minorHAnsi" w:hAnsiTheme="minorHAnsi" w:cstheme="minorHAnsi"/>
          <w:bCs/>
        </w:rPr>
        <w:br/>
        <w:t>Önskemål om genomgång av hur man lägger upp information på hemsidan framfördes. Sven Johannesson lovade att försöka genomföra detta.</w:t>
      </w:r>
      <w:r>
        <w:rPr>
          <w:rFonts w:asciiTheme="minorHAnsi" w:hAnsiTheme="minorHAnsi" w:cstheme="minorHAnsi"/>
          <w:bCs/>
        </w:rPr>
        <w:br/>
      </w:r>
    </w:p>
    <w:p w:rsidR="00850FDD" w:rsidRPr="001F1725" w:rsidRDefault="009F6465" w:rsidP="001F1725">
      <w:pPr>
        <w:pStyle w:val="Liststycke"/>
        <w:numPr>
          <w:ilvl w:val="0"/>
          <w:numId w:val="1"/>
        </w:numPr>
        <w:tabs>
          <w:tab w:val="left" w:pos="709"/>
          <w:tab w:val="left" w:pos="900"/>
        </w:tabs>
        <w:spacing w:before="120" w:after="120"/>
        <w:rPr>
          <w:rFonts w:asciiTheme="minorHAnsi" w:hAnsiTheme="minorHAnsi" w:cstheme="minorHAnsi"/>
        </w:rPr>
      </w:pPr>
      <w:r>
        <w:rPr>
          <w:rFonts w:asciiTheme="minorHAnsi" w:hAnsiTheme="minorHAnsi" w:cstheme="minorHAnsi"/>
          <w:b/>
          <w:noProof/>
        </w:rPr>
        <w:t>Avslutning</w:t>
      </w:r>
      <w:r>
        <w:rPr>
          <w:rFonts w:asciiTheme="minorHAnsi" w:hAnsiTheme="minorHAnsi" w:cstheme="minorHAnsi"/>
          <w:b/>
          <w:noProof/>
        </w:rPr>
        <w:br/>
      </w:r>
      <w:r>
        <w:rPr>
          <w:rFonts w:asciiTheme="minorHAnsi" w:hAnsiTheme="minorHAnsi" w:cstheme="minorHAnsi"/>
          <w:noProof/>
        </w:rPr>
        <w:t xml:space="preserve">PG avslutade mötet och </w:t>
      </w:r>
      <w:r w:rsidR="00333DB2">
        <w:rPr>
          <w:rFonts w:asciiTheme="minorHAnsi" w:hAnsiTheme="minorHAnsi" w:cstheme="minorHAnsi"/>
          <w:noProof/>
        </w:rPr>
        <w:t>tackade deltagarna.</w:t>
      </w:r>
      <w:r w:rsidR="00850FDD" w:rsidRPr="001F1725">
        <w:rPr>
          <w:rFonts w:asciiTheme="minorHAnsi" w:hAnsiTheme="minorHAnsi" w:cstheme="minorHAnsi"/>
          <w:b/>
          <w:noProof/>
        </w:rPr>
        <w:br/>
      </w:r>
      <w:r w:rsidR="00850FDD" w:rsidRPr="001F1725">
        <w:rPr>
          <w:rFonts w:asciiTheme="minorHAnsi" w:hAnsiTheme="minorHAnsi" w:cstheme="minorHAnsi"/>
          <w:b/>
          <w:noProof/>
        </w:rPr>
        <w:br/>
      </w:r>
      <w:r w:rsidR="00850FDD" w:rsidRPr="001F1725">
        <w:rPr>
          <w:rFonts w:asciiTheme="minorHAnsi" w:hAnsiTheme="minorHAnsi" w:cstheme="minorHAnsi"/>
          <w:b/>
          <w:noProof/>
        </w:rPr>
        <w:br/>
      </w:r>
      <w:r w:rsidR="00850FDD" w:rsidRPr="001F1725">
        <w:rPr>
          <w:rFonts w:asciiTheme="minorHAnsi" w:hAnsiTheme="minorHAnsi" w:cstheme="minorHAnsi"/>
          <w:b/>
          <w:noProof/>
        </w:rPr>
        <w:br/>
      </w:r>
      <w:r w:rsidR="00850FDD" w:rsidRPr="001F1725">
        <w:rPr>
          <w:rFonts w:asciiTheme="minorHAnsi" w:hAnsiTheme="minorHAnsi" w:cstheme="minorHAnsi"/>
          <w:b/>
          <w:noProof/>
        </w:rPr>
        <w:br/>
      </w:r>
      <w:r w:rsidR="00850FDD" w:rsidRPr="001F1725">
        <w:rPr>
          <w:rFonts w:asciiTheme="minorHAnsi" w:hAnsiTheme="minorHAnsi" w:cstheme="minorHAnsi"/>
          <w:b/>
          <w:noProof/>
        </w:rPr>
        <w:br/>
      </w:r>
    </w:p>
    <w:p w:rsidR="00C51F38" w:rsidRDefault="00C51F38" w:rsidP="00816C62">
      <w:pPr>
        <w:tabs>
          <w:tab w:val="left" w:pos="709"/>
        </w:tabs>
        <w:rPr>
          <w:rFonts w:ascii="Calibri" w:hAnsi="Calibri"/>
        </w:rPr>
      </w:pPr>
      <w:r>
        <w:rPr>
          <w:rFonts w:ascii="Calibri" w:hAnsi="Calibri"/>
        </w:rPr>
        <w:tab/>
        <w:t>Vid protokollet</w:t>
      </w:r>
      <w:r>
        <w:rPr>
          <w:rFonts w:ascii="Calibri" w:hAnsi="Calibri"/>
        </w:rPr>
        <w:tab/>
      </w:r>
      <w:r>
        <w:rPr>
          <w:rFonts w:ascii="Calibri" w:hAnsi="Calibri"/>
        </w:rPr>
        <w:tab/>
      </w:r>
      <w:r>
        <w:rPr>
          <w:rFonts w:ascii="Calibri" w:hAnsi="Calibri"/>
        </w:rPr>
        <w:tab/>
        <w:t>Justeras</w:t>
      </w:r>
      <w:r>
        <w:rPr>
          <w:rFonts w:ascii="Calibri" w:hAnsi="Calibri"/>
        </w:rPr>
        <w:br/>
      </w:r>
      <w:r>
        <w:rPr>
          <w:rFonts w:ascii="Calibri" w:hAnsi="Calibri"/>
        </w:rPr>
        <w:tab/>
      </w:r>
      <w:r>
        <w:rPr>
          <w:rFonts w:ascii="Calibri" w:hAnsi="Calibri"/>
        </w:rPr>
        <w:tab/>
      </w:r>
      <w:r>
        <w:rPr>
          <w:rFonts w:ascii="Calibri" w:hAnsi="Calibri"/>
        </w:rPr>
        <w:tab/>
      </w:r>
      <w:r w:rsidR="00816C62">
        <w:rPr>
          <w:rFonts w:ascii="Calibri" w:hAnsi="Calibri"/>
        </w:rPr>
        <w:tab/>
      </w:r>
    </w:p>
    <w:p w:rsidR="00816C62" w:rsidRDefault="00C51F38" w:rsidP="00816C62">
      <w:pPr>
        <w:tabs>
          <w:tab w:val="left" w:pos="709"/>
        </w:tabs>
        <w:rPr>
          <w:rFonts w:ascii="Calibri" w:hAnsi="Calibri"/>
        </w:rPr>
      </w:pPr>
      <w:r>
        <w:rPr>
          <w:rFonts w:ascii="Calibri" w:hAnsi="Calibri"/>
        </w:rPr>
        <w:tab/>
      </w:r>
      <w:r w:rsidR="00816C62">
        <w:rPr>
          <w:rFonts w:ascii="Calibri" w:hAnsi="Calibri"/>
        </w:rPr>
        <w:t>________________________</w:t>
      </w:r>
      <w:r w:rsidR="00816C62">
        <w:rPr>
          <w:rFonts w:ascii="Calibri" w:hAnsi="Calibri"/>
        </w:rPr>
        <w:tab/>
      </w:r>
      <w:r w:rsidR="00816C62">
        <w:rPr>
          <w:rFonts w:ascii="Calibri" w:hAnsi="Calibri"/>
        </w:rPr>
        <w:tab/>
        <w:t>__________________________</w:t>
      </w:r>
      <w:r w:rsidR="00816C62">
        <w:rPr>
          <w:rFonts w:ascii="Calibri" w:hAnsi="Calibri"/>
        </w:rPr>
        <w:tab/>
      </w:r>
    </w:p>
    <w:p w:rsidR="00816C62" w:rsidRDefault="00816C62" w:rsidP="00C51F38">
      <w:pPr>
        <w:tabs>
          <w:tab w:val="left" w:pos="709"/>
          <w:tab w:val="left" w:pos="5440"/>
        </w:tabs>
        <w:rPr>
          <w:rFonts w:ascii="Calibri" w:hAnsi="Calibri"/>
        </w:rPr>
      </w:pPr>
      <w:r>
        <w:rPr>
          <w:rFonts w:ascii="Calibri" w:hAnsi="Calibri"/>
        </w:rPr>
        <w:tab/>
      </w:r>
      <w:r w:rsidR="00C51F38">
        <w:rPr>
          <w:rFonts w:ascii="Calibri" w:hAnsi="Calibri"/>
        </w:rPr>
        <w:t>Barbro Johannesson                                               Per-Gunnar Eriksson</w:t>
      </w:r>
    </w:p>
    <w:p w:rsidR="00816C62" w:rsidRDefault="00816C62" w:rsidP="00816C62"/>
    <w:p w:rsidR="00816C62" w:rsidRDefault="00816C62" w:rsidP="00816C62"/>
    <w:p w:rsidR="00816C62" w:rsidRDefault="00816C62" w:rsidP="00816C62"/>
    <w:p w:rsidR="00074E13" w:rsidRDefault="00074E13"/>
    <w:sectPr w:rsidR="00074E13" w:rsidSect="00074E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93675"/>
    <w:multiLevelType w:val="hybridMultilevel"/>
    <w:tmpl w:val="0B062A10"/>
    <w:lvl w:ilvl="0" w:tplc="67DC0228">
      <w:start w:val="1"/>
      <w:numFmt w:val="decimal"/>
      <w:lvlText w:val="§ %1"/>
      <w:lvlJc w:val="left"/>
      <w:pPr>
        <w:tabs>
          <w:tab w:val="num" w:pos="737"/>
        </w:tabs>
        <w:ind w:left="737" w:hanging="737"/>
      </w:pPr>
      <w:rPr>
        <w:b/>
      </w:r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62"/>
    <w:rsid w:val="00074E13"/>
    <w:rsid w:val="000A1D87"/>
    <w:rsid w:val="000A7D6E"/>
    <w:rsid w:val="00142AFE"/>
    <w:rsid w:val="0019489E"/>
    <w:rsid w:val="001F1725"/>
    <w:rsid w:val="00223AC0"/>
    <w:rsid w:val="002A002A"/>
    <w:rsid w:val="002A03E7"/>
    <w:rsid w:val="00300AB6"/>
    <w:rsid w:val="00333DB2"/>
    <w:rsid w:val="003A60F4"/>
    <w:rsid w:val="003C2753"/>
    <w:rsid w:val="00460759"/>
    <w:rsid w:val="004A1CBB"/>
    <w:rsid w:val="0050159E"/>
    <w:rsid w:val="006534F6"/>
    <w:rsid w:val="00677F19"/>
    <w:rsid w:val="006D0D85"/>
    <w:rsid w:val="00750AAE"/>
    <w:rsid w:val="007C547B"/>
    <w:rsid w:val="007F60CA"/>
    <w:rsid w:val="00816C62"/>
    <w:rsid w:val="00850FDD"/>
    <w:rsid w:val="009F6465"/>
    <w:rsid w:val="00A74602"/>
    <w:rsid w:val="00A77368"/>
    <w:rsid w:val="00B67ADC"/>
    <w:rsid w:val="00BE4338"/>
    <w:rsid w:val="00C25D49"/>
    <w:rsid w:val="00C51F38"/>
    <w:rsid w:val="00CF7F8A"/>
    <w:rsid w:val="00D547FC"/>
    <w:rsid w:val="00DA7CDC"/>
    <w:rsid w:val="00DE12F0"/>
    <w:rsid w:val="00E475DE"/>
    <w:rsid w:val="00EC53B9"/>
    <w:rsid w:val="00EF721D"/>
    <w:rsid w:val="00F058B4"/>
    <w:rsid w:val="00FD22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92EEA-8751-4A69-85EC-6E43B7E9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C62"/>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semiHidden/>
    <w:unhideWhenUsed/>
    <w:qFormat/>
    <w:rsid w:val="00816C62"/>
    <w:pPr>
      <w:keepNext/>
      <w:tabs>
        <w:tab w:val="left" w:pos="900"/>
      </w:tabs>
      <w:outlineLvl w:val="1"/>
    </w:pPr>
    <w:rPr>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816C62"/>
    <w:rPr>
      <w:rFonts w:ascii="Times New Roman" w:eastAsia="Times New Roman" w:hAnsi="Times New Roman" w:cs="Times New Roman"/>
      <w:sz w:val="28"/>
      <w:szCs w:val="24"/>
      <w:lang w:eastAsia="sv-SE"/>
    </w:rPr>
  </w:style>
  <w:style w:type="paragraph" w:styleId="Liststycke">
    <w:name w:val="List Paragraph"/>
    <w:basedOn w:val="Normal"/>
    <w:uiPriority w:val="34"/>
    <w:unhideWhenUsed/>
    <w:qFormat/>
    <w:rsid w:val="00D54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Pages>
  <Words>618</Words>
  <Characters>3278</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Börling</dc:creator>
  <cp:lastModifiedBy>basv@telia.com</cp:lastModifiedBy>
  <cp:revision>9</cp:revision>
  <dcterms:created xsi:type="dcterms:W3CDTF">2024-09-09T19:43:00Z</dcterms:created>
  <dcterms:modified xsi:type="dcterms:W3CDTF">2024-09-11T13:26:00Z</dcterms:modified>
</cp:coreProperties>
</file>