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footer1.xml" ContentType="application/vnd.openxmlformats-officedocument.wordprocessingml.footer+xml"/>
  <Override PartName="/word/document.xml" ContentType="application/vnd.openxmlformats-officedocument.wordprocessingml.document.main+xml"/>
  <Override PartName="/word/styles.xml" ContentType="application/vnd.openxmlformats-officedocument.wordprocessingml.styles+xml"/>
  <Override PartName="/word/header1.xml" ContentType="application/vnd.openxmlformats-officedocument.wordprocessingml.header+xml"/>
  <Override PartName="/word/media/image1.jpeg" ContentType="image/jpeg"/>
  <Override PartName="/word/header2.xml" ContentType="application/vnd.openxmlformats-officedocument.wordprocessingml.header+xml"/>
  <Override PartName="/word/numbering.xml" ContentType="application/vnd.openxmlformats-officedocument.wordprocessingml.numbering+xml"/>
  <Override PartName="/word/footer2.xml" ContentType="application/vnd.openxmlformats-officedocument.wordprocessingml.footer+xml"/>
  <Override PartName="/word/fontTable.xml" ContentType="application/vnd.openxmlformats-officedocument.wordprocessingml.fontTable+xml"/>
  <Override PartName="/word/settings.xml" ContentType="application/vnd.openxmlformats-officedocument.wordprocessingml.settings+xml"/>
  <Override PartName="/word/theme/theme1.xml" ContentType="application/vnd.openxmlformats-officedocument.theme+xml"/>
  <Override PartName="/word/_rels/document.xml.rels" ContentType="application/vnd.openxmlformats-package.relationships+xml"/>
  <Override PartName="/word/_rels/header2.xml.rels" ContentType="application/vnd.openxmlformats-package.relationships+xml"/>
  <Override PartName="/customXml/item1.xml" ContentType="application/xml"/>
  <Override PartName="/customXml/itemProps1.xml" ContentType="application/vnd.openxmlformats-officedocument.customXmlProperties+xml"/>
  <Override PartName="/customXml/_rels/item1.xml.rels" ContentType="application/vnd.openxmlformats-package.relationship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p>
      <w:pPr>
        <w:pStyle w:val="Normal"/>
        <w:spacing w:before="0" w:after="0"/>
        <w:rPr/>
      </w:pPr>
      <w:r>
        <w:rPr>
          <w:b/>
          <w:sz w:val="32"/>
        </w:rPr>
        <w:t>Styrelsemöte 2025-01-07</w:t>
      </w:r>
    </w:p>
    <w:p>
      <w:pPr>
        <w:pStyle w:val="Normal"/>
        <w:spacing w:before="0" w:after="0"/>
        <w:rPr/>
      </w:pPr>
      <w:r>
        <w:rPr/>
      </w:r>
    </w:p>
    <w:p>
      <w:pPr>
        <w:pStyle w:val="Normal"/>
        <w:spacing w:before="0" w:after="0"/>
        <w:rPr/>
      </w:pPr>
      <w:r>
        <w:rPr>
          <w:sz w:val="22"/>
          <w:szCs w:val="22"/>
        </w:rPr>
        <w:t>Tid:</w:t>
        <w:tab/>
        <w:tab/>
        <w:t>Tisdagen den 7:e januari 2025 kl 16.00</w:t>
      </w:r>
    </w:p>
    <w:p>
      <w:pPr>
        <w:pStyle w:val="Normal"/>
        <w:spacing w:before="0" w:after="0"/>
        <w:rPr>
          <w:sz w:val="22"/>
          <w:szCs w:val="22"/>
        </w:rPr>
      </w:pPr>
      <w:r>
        <w:rPr>
          <w:sz w:val="22"/>
          <w:szCs w:val="22"/>
        </w:rPr>
      </w:r>
    </w:p>
    <w:p>
      <w:pPr>
        <w:pStyle w:val="Normal"/>
        <w:spacing w:before="0" w:after="0"/>
        <w:rPr>
          <w:sz w:val="22"/>
          <w:szCs w:val="22"/>
        </w:rPr>
      </w:pPr>
      <w:r>
        <w:rPr>
          <w:sz w:val="22"/>
          <w:szCs w:val="22"/>
        </w:rPr>
        <w:t>Plats:</w:t>
        <w:tab/>
        <w:tab/>
        <w:t>Bridgelokalen, Askersund</w:t>
      </w:r>
    </w:p>
    <w:p>
      <w:pPr>
        <w:pStyle w:val="Normal"/>
        <w:spacing w:before="0" w:after="0"/>
        <w:rPr/>
      </w:pPr>
      <w:r>
        <w:rPr>
          <w:sz w:val="22"/>
          <w:szCs w:val="22"/>
        </w:rPr>
        <w:t>Närvarande:</w:t>
        <w:tab/>
        <w:tab/>
        <w:t xml:space="preserve">Christer Lindman, ordförande </w:t>
      </w:r>
    </w:p>
    <w:p>
      <w:pPr>
        <w:pStyle w:val="Normal"/>
        <w:spacing w:before="0" w:after="0"/>
        <w:ind w:left="1304" w:firstLine="1304"/>
        <w:rPr/>
      </w:pPr>
      <w:r>
        <w:rPr>
          <w:sz w:val="22"/>
          <w:szCs w:val="22"/>
        </w:rPr>
        <w:t>Lilian Karlsson</w:t>
      </w:r>
    </w:p>
    <w:p>
      <w:pPr>
        <w:pStyle w:val="Normal"/>
        <w:spacing w:before="0" w:after="0"/>
        <w:ind w:left="1304" w:firstLine="1304"/>
        <w:rPr/>
      </w:pPr>
      <w:r>
        <w:rPr>
          <w:sz w:val="22"/>
          <w:szCs w:val="22"/>
        </w:rPr>
        <w:t>Micael Svensson</w:t>
      </w:r>
    </w:p>
    <w:p>
      <w:pPr>
        <w:pStyle w:val="Normal"/>
        <w:spacing w:before="0" w:after="0"/>
        <w:ind w:left="1304" w:firstLine="1304"/>
        <w:rPr>
          <w:sz w:val="22"/>
          <w:szCs w:val="22"/>
        </w:rPr>
      </w:pPr>
      <w:bookmarkStart w:id="0" w:name="__DdeLink__83_2342448496"/>
      <w:r>
        <w:rPr>
          <w:sz w:val="22"/>
          <w:szCs w:val="22"/>
        </w:rPr>
        <w:t>Lennart Persson</w:t>
      </w:r>
      <w:bookmarkEnd w:id="0"/>
    </w:p>
    <w:p>
      <w:pPr>
        <w:pStyle w:val="Normal"/>
        <w:spacing w:before="0" w:after="0"/>
        <w:ind w:left="1304" w:firstLine="1304"/>
        <w:rPr/>
      </w:pPr>
      <w:r>
        <w:rPr>
          <w:sz w:val="22"/>
          <w:szCs w:val="22"/>
        </w:rPr>
        <w:t>Kjell Posse</w:t>
      </w:r>
    </w:p>
    <w:p>
      <w:pPr>
        <w:pStyle w:val="Normal"/>
        <w:spacing w:before="0" w:after="0"/>
        <w:ind w:left="1304" w:firstLine="1304"/>
        <w:rPr/>
      </w:pPr>
      <w:r>
        <w:rPr>
          <w:sz w:val="22"/>
          <w:szCs w:val="22"/>
        </w:rPr>
        <w:t>Barbro Posse</w:t>
      </w:r>
    </w:p>
    <w:p>
      <w:pPr>
        <w:pStyle w:val="Normal"/>
        <w:spacing w:before="0" w:after="0"/>
        <w:ind w:left="1304" w:firstLine="1304"/>
        <w:rPr/>
      </w:pPr>
      <w:r>
        <w:rPr>
          <w:sz w:val="22"/>
          <w:szCs w:val="22"/>
        </w:rPr>
        <w:t>Lena Boman</w:t>
      </w:r>
    </w:p>
    <w:p>
      <w:pPr>
        <w:pStyle w:val="Normal"/>
        <w:spacing w:before="0" w:after="0"/>
        <w:ind w:left="1304" w:firstLine="1304"/>
        <w:rPr/>
      </w:pPr>
      <w:r>
        <w:rPr>
          <w:sz w:val="22"/>
          <w:szCs w:val="22"/>
        </w:rPr>
        <w:t>Katarina Widell</w:t>
      </w:r>
    </w:p>
    <w:p>
      <w:pPr>
        <w:pStyle w:val="Normal"/>
        <w:spacing w:before="0" w:after="0"/>
        <w:ind w:left="1304" w:firstLine="1304"/>
        <w:rPr>
          <w:sz w:val="22"/>
          <w:szCs w:val="22"/>
        </w:rPr>
      </w:pPr>
      <w:r>
        <w:rPr>
          <w:sz w:val="22"/>
          <w:szCs w:val="22"/>
        </w:rPr>
      </w:r>
    </w:p>
    <w:p>
      <w:pPr>
        <w:pStyle w:val="Normal"/>
        <w:spacing w:before="0" w:after="0"/>
        <w:ind w:hanging="0"/>
        <w:rPr/>
      </w:pPr>
      <w:r>
        <w:rPr>
          <w:sz w:val="22"/>
          <w:szCs w:val="22"/>
        </w:rPr>
        <w:t xml:space="preserve">Kunde ej komma: </w:t>
        <w:tab/>
        <w:t>Ann Gylling, Leif Carlsson</w:t>
      </w:r>
    </w:p>
    <w:p>
      <w:pPr>
        <w:pStyle w:val="Normal"/>
        <w:spacing w:before="0" w:after="0"/>
        <w:rPr>
          <w:sz w:val="22"/>
          <w:szCs w:val="22"/>
        </w:rPr>
      </w:pPr>
      <w:r>
        <w:rPr>
          <w:sz w:val="22"/>
          <w:szCs w:val="22"/>
        </w:rPr>
      </w:r>
    </w:p>
    <w:p>
      <w:pPr>
        <w:pStyle w:val="ListParagraph"/>
        <w:numPr>
          <w:ilvl w:val="0"/>
          <w:numId w:val="1"/>
        </w:numPr>
        <w:spacing w:before="0" w:after="0"/>
        <w:contextualSpacing/>
        <w:jc w:val="left"/>
        <w:rPr/>
      </w:pPr>
      <w:r>
        <w:rPr>
          <w:sz w:val="22"/>
          <w:szCs w:val="22"/>
        </w:rPr>
        <w:t>Lena Boman valdes att tillsammans med ordförande justera dagens protokoll.</w:t>
      </w:r>
    </w:p>
    <w:p>
      <w:pPr>
        <w:pStyle w:val="ListParagraph"/>
        <w:numPr>
          <w:ilvl w:val="0"/>
          <w:numId w:val="1"/>
        </w:numPr>
        <w:spacing w:before="0" w:after="0"/>
        <w:contextualSpacing/>
        <w:jc w:val="left"/>
        <w:rPr/>
      </w:pPr>
      <w:r>
        <w:rPr>
          <w:sz w:val="22"/>
          <w:szCs w:val="22"/>
        </w:rPr>
        <w:t>Dagordningen godkändes.</w:t>
      </w:r>
    </w:p>
    <w:p>
      <w:pPr>
        <w:pStyle w:val="ListParagraph"/>
        <w:numPr>
          <w:ilvl w:val="0"/>
          <w:numId w:val="1"/>
        </w:numPr>
        <w:spacing w:before="0" w:after="0"/>
        <w:contextualSpacing/>
        <w:jc w:val="left"/>
        <w:rPr/>
      </w:pPr>
      <w:r>
        <w:rPr>
          <w:sz w:val="22"/>
          <w:szCs w:val="22"/>
        </w:rPr>
        <w:t>Föregående protokoll godkändes.</w:t>
      </w:r>
    </w:p>
    <w:p>
      <w:pPr>
        <w:pStyle w:val="ListParagraph"/>
        <w:numPr>
          <w:ilvl w:val="0"/>
          <w:numId w:val="1"/>
        </w:numPr>
        <w:spacing w:before="0" w:after="0"/>
        <w:contextualSpacing/>
        <w:jc w:val="left"/>
        <w:rPr/>
      </w:pPr>
      <w:r>
        <w:rPr>
          <w:sz w:val="22"/>
          <w:szCs w:val="22"/>
        </w:rPr>
        <w:t>Rapport från ansvariga för:</w:t>
      </w:r>
    </w:p>
    <w:p>
      <w:pPr>
        <w:pStyle w:val="ListParagraph"/>
        <w:numPr>
          <w:ilvl w:val="0"/>
          <w:numId w:val="0"/>
        </w:numPr>
        <w:spacing w:before="0" w:after="0"/>
        <w:ind w:left="1440" w:hanging="0"/>
        <w:contextualSpacing/>
        <w:jc w:val="left"/>
        <w:rPr/>
      </w:pPr>
      <w:r>
        <w:rPr>
          <w:sz w:val="22"/>
          <w:szCs w:val="22"/>
        </w:rPr>
        <w:t xml:space="preserve">- Tävling: (Lena) Som fick i uppdrag på föregående styrelsemöte att ta fram vilka tävlingar som vi skall ge lite extra priser i, styrelsen kom överens om att våra KM – tävlingar som är mixed och individuella </w:t>
      </w:r>
      <w:r>
        <w:rPr>
          <w:sz w:val="22"/>
          <w:szCs w:val="22"/>
        </w:rPr>
        <w:t>och par</w:t>
      </w:r>
      <w:r>
        <w:rPr>
          <w:sz w:val="22"/>
          <w:szCs w:val="22"/>
        </w:rPr>
        <w:t xml:space="preserve"> skall vi ge frikuponger till dom tre bästa paren; </w:t>
      </w:r>
      <w:r>
        <w:rPr>
          <w:sz w:val="22"/>
          <w:szCs w:val="22"/>
        </w:rPr>
        <w:t>E</w:t>
      </w:r>
      <w:r>
        <w:rPr>
          <w:sz w:val="22"/>
          <w:szCs w:val="22"/>
        </w:rPr>
        <w:t xml:space="preserve">ttan får </w:t>
      </w:r>
      <w:r>
        <w:rPr>
          <w:sz w:val="22"/>
          <w:szCs w:val="22"/>
        </w:rPr>
        <w:t>3</w:t>
      </w:r>
      <w:r>
        <w:rPr>
          <w:sz w:val="22"/>
          <w:szCs w:val="22"/>
        </w:rPr>
        <w:t xml:space="preserve"> frikuponger/spelare, </w:t>
      </w:r>
      <w:r>
        <w:rPr>
          <w:sz w:val="22"/>
          <w:szCs w:val="22"/>
        </w:rPr>
        <w:t>T</w:t>
      </w:r>
      <w:r>
        <w:rPr>
          <w:sz w:val="22"/>
          <w:szCs w:val="22"/>
        </w:rPr>
        <w:t xml:space="preserve">våan får </w:t>
      </w:r>
      <w:r>
        <w:rPr>
          <w:sz w:val="22"/>
          <w:szCs w:val="22"/>
        </w:rPr>
        <w:t>2</w:t>
      </w:r>
      <w:r>
        <w:rPr>
          <w:sz w:val="22"/>
          <w:szCs w:val="22"/>
        </w:rPr>
        <w:t xml:space="preserve"> frikuponger/spelare, </w:t>
      </w:r>
      <w:r>
        <w:rPr>
          <w:sz w:val="22"/>
          <w:szCs w:val="22"/>
        </w:rPr>
        <w:t>T</w:t>
      </w:r>
      <w:r>
        <w:rPr>
          <w:sz w:val="22"/>
          <w:szCs w:val="22"/>
        </w:rPr>
        <w:t xml:space="preserve">rean </w:t>
      </w:r>
      <w:r>
        <w:rPr>
          <w:sz w:val="22"/>
          <w:szCs w:val="22"/>
        </w:rPr>
        <w:t>får</w:t>
      </w:r>
      <w:r>
        <w:rPr>
          <w:sz w:val="22"/>
          <w:szCs w:val="22"/>
        </w:rPr>
        <w:t xml:space="preserve"> </w:t>
      </w:r>
      <w:r>
        <w:rPr>
          <w:sz w:val="22"/>
          <w:szCs w:val="22"/>
        </w:rPr>
        <w:t>1</w:t>
      </w:r>
      <w:r>
        <w:rPr>
          <w:sz w:val="22"/>
          <w:szCs w:val="22"/>
        </w:rPr>
        <w:t xml:space="preserve"> frikupong/spelare. Vidare så skall vi innan starten i höst sätta spelschemat och bestämma hur tävlingarna ser ut med priser och vilken sorts tävling som skall spelas vilken dag och det görs fram till årsskiftet så medlemmarna vet om detta i god tid. Av dom spelintäkter som parspelen genererar så går 20% tillbaka till spelarna i form av kontanter och styrelsen bestämde att det skall vara samma procent i lagspel.</w:t>
      </w:r>
    </w:p>
    <w:p>
      <w:pPr>
        <w:pStyle w:val="ListParagraph"/>
        <w:numPr>
          <w:ilvl w:val="0"/>
          <w:numId w:val="0"/>
        </w:numPr>
        <w:spacing w:before="0" w:after="0"/>
        <w:ind w:left="1440" w:hanging="0"/>
        <w:contextualSpacing/>
        <w:jc w:val="left"/>
        <w:rPr/>
      </w:pPr>
      <w:r>
        <w:rPr>
          <w:sz w:val="22"/>
          <w:szCs w:val="22"/>
        </w:rPr>
        <w:t>- Sponsring: (Lennart) Klubben skall byta ut och fräscha upp etiketterna som sitter på brickorna så att sponsorerna är aktuella och förslagsvis så görs det när man lägger en ny bricksats. Leif som har ansvaret för att få in sponsorpengarna från företagen skall skicka en lista med dom företag som skall betala in till oss så att kassören kan kolla av vilka som har betalt eller inte.</w:t>
      </w:r>
    </w:p>
    <w:p>
      <w:pPr>
        <w:pStyle w:val="ListParagraph"/>
        <w:spacing w:before="0" w:after="0"/>
        <w:contextualSpacing/>
        <w:jc w:val="left"/>
        <w:rPr>
          <w:sz w:val="22"/>
          <w:szCs w:val="22"/>
        </w:rPr>
      </w:pPr>
      <w:r>
        <w:rPr>
          <w:sz w:val="22"/>
          <w:szCs w:val="22"/>
        </w:rPr>
      </w:r>
    </w:p>
    <w:p>
      <w:pPr>
        <w:pStyle w:val="ListParagraph"/>
        <w:spacing w:before="0" w:after="0"/>
        <w:contextualSpacing/>
        <w:jc w:val="left"/>
        <w:rPr/>
      </w:pPr>
      <w:r>
        <w:rPr>
          <w:sz w:val="22"/>
          <w:szCs w:val="22"/>
        </w:rPr>
        <w:t>- Marknadsföring: (Kjell) det är problem att heta ABK Singelton på facebook så här måste vi byta ut namnet till ett godkänt namn som facebook tycker är okey och styrelsen kom fram till att vi skall heta Askersunds Bridgeklubb så klubben kan få en facebooksida och genom det nå ut till medlemmarna och även att medlemmarna kan skriva inlägg. Kjell jobbar vidare med att få detta i mål.</w:t>
      </w:r>
    </w:p>
    <w:p>
      <w:pPr>
        <w:pStyle w:val="ListParagraph"/>
        <w:spacing w:before="0" w:after="0"/>
        <w:contextualSpacing/>
        <w:jc w:val="left"/>
        <w:rPr/>
      </w:pPr>
      <w:r>
        <w:rPr>
          <w:sz w:val="22"/>
          <w:szCs w:val="22"/>
        </w:rPr>
        <w:t>- Festkommittén: (Ann) vi kunde bara konstatera att julfesten var lyckad och omtyckt nu när Ann hade förhinder att komma.</w:t>
      </w:r>
    </w:p>
    <w:p>
      <w:pPr>
        <w:pStyle w:val="ListParagraph"/>
        <w:spacing w:before="0" w:after="0"/>
        <w:contextualSpacing/>
        <w:jc w:val="left"/>
        <w:rPr/>
      </w:pPr>
      <w:r>
        <w:rPr>
          <w:sz w:val="22"/>
          <w:szCs w:val="22"/>
        </w:rPr>
        <w:t>- Ekonomi: (Lilian) Vi har fått in ränta på sparkontot och kassören bevakar så att alla sponsringspengar kommer in till klubben, ekonomin i klubben är stabil.</w:t>
      </w:r>
    </w:p>
    <w:p>
      <w:pPr>
        <w:pStyle w:val="ListParagraph"/>
        <w:numPr>
          <w:ilvl w:val="0"/>
          <w:numId w:val="0"/>
        </w:numPr>
        <w:spacing w:before="0" w:after="0"/>
        <w:ind w:left="1440" w:hanging="0"/>
        <w:contextualSpacing/>
        <w:jc w:val="left"/>
        <w:rPr>
          <w:sz w:val="22"/>
          <w:szCs w:val="22"/>
        </w:rPr>
      </w:pPr>
      <w:r>
        <w:rPr>
          <w:sz w:val="22"/>
          <w:szCs w:val="22"/>
        </w:rPr>
      </w:r>
    </w:p>
    <w:p>
      <w:pPr>
        <w:pStyle w:val="ListParagraph"/>
        <w:numPr>
          <w:ilvl w:val="0"/>
          <w:numId w:val="1"/>
        </w:numPr>
        <w:spacing w:before="0" w:after="0"/>
        <w:contextualSpacing/>
        <w:jc w:val="left"/>
        <w:rPr/>
      </w:pPr>
      <w:r>
        <w:rPr>
          <w:sz w:val="22"/>
          <w:szCs w:val="22"/>
        </w:rPr>
        <w:t xml:space="preserve">Vi skall bli fler: Broschyrer om att klubben finns låg framme till kvällens spel så att medlemmarna kunde ta några ex och dela ut bland vänner och bekanta så på detta sätt kan vi sprida budskapet att bridge finns så att det kommer flera deltagare till nybörjarkursen som startar den 16/2. Kan vi vara på Sjöängen och presentera Bridge? Kjell kolla med dom. </w:t>
      </w:r>
    </w:p>
    <w:p>
      <w:pPr>
        <w:pStyle w:val="ListParagraph"/>
        <w:numPr>
          <w:ilvl w:val="0"/>
          <w:numId w:val="1"/>
        </w:numPr>
        <w:spacing w:before="0" w:after="0"/>
        <w:contextualSpacing/>
        <w:jc w:val="left"/>
        <w:rPr/>
      </w:pPr>
      <w:r>
        <w:rPr>
          <w:sz w:val="22"/>
          <w:szCs w:val="22"/>
        </w:rPr>
        <w:t>Medlemsmöte: som var direkt efter detta styrelsemöte, vi sa att detta tar vi upp: vad vill medlemmarna, skall vi spela fyrmanna, hur blir vi fler, hur tar vi hand om nya.</w:t>
      </w:r>
    </w:p>
    <w:p>
      <w:pPr>
        <w:pStyle w:val="ListParagraph"/>
        <w:numPr>
          <w:ilvl w:val="0"/>
          <w:numId w:val="1"/>
        </w:numPr>
        <w:spacing w:before="0" w:after="0"/>
        <w:contextualSpacing/>
        <w:jc w:val="left"/>
        <w:rPr/>
      </w:pPr>
      <w:r>
        <w:rPr>
          <w:sz w:val="22"/>
          <w:szCs w:val="22"/>
        </w:rPr>
        <w:t>Övriga frågor: Fyrmanna är en aktuell fråga om vi skall spela denna spelform i klubben eller inte och vi tar upp frågan på medlemsmöte som var samma dag.</w:t>
      </w:r>
    </w:p>
    <w:p>
      <w:pPr>
        <w:pStyle w:val="Normal"/>
        <w:ind w:firstLine="720"/>
        <w:jc w:val="left"/>
        <w:rPr/>
      </w:pPr>
      <w:r>
        <w:rPr>
          <w:b/>
          <w:sz w:val="22"/>
          <w:szCs w:val="22"/>
        </w:rPr>
        <w:t>Nästa möte</w:t>
      </w:r>
    </w:p>
    <w:p>
      <w:pPr>
        <w:pStyle w:val="Normal"/>
        <w:ind w:left="720" w:hanging="0"/>
        <w:jc w:val="left"/>
        <w:rPr/>
      </w:pPr>
      <w:r>
        <w:rPr>
          <w:sz w:val="22"/>
          <w:szCs w:val="22"/>
        </w:rPr>
        <w:t xml:space="preserve">Måndagen den 10 februari kl: 16,00 </w:t>
      </w:r>
      <w:bookmarkStart w:id="1" w:name="_GoBack"/>
      <w:bookmarkEnd w:id="1"/>
    </w:p>
    <w:p>
      <w:pPr>
        <w:pStyle w:val="ListParagraph"/>
        <w:rPr>
          <w:b/>
          <w:b/>
          <w:sz w:val="22"/>
          <w:szCs w:val="22"/>
        </w:rPr>
      </w:pPr>
      <w:r>
        <w:rPr>
          <w:b/>
          <w:sz w:val="22"/>
          <w:szCs w:val="22"/>
        </w:rPr>
        <w:t>Avslutning</w:t>
      </w:r>
    </w:p>
    <w:p>
      <w:pPr>
        <w:pStyle w:val="Normal"/>
        <w:ind w:left="720" w:hanging="0"/>
        <w:rPr>
          <w:sz w:val="22"/>
          <w:szCs w:val="22"/>
        </w:rPr>
      </w:pPr>
      <w:r>
        <w:rPr>
          <w:sz w:val="22"/>
          <w:szCs w:val="22"/>
        </w:rPr>
        <w:t>Mötets ordförande tackade för deltagarnas engagemang och förklarade mötet avslutat.</w:t>
      </w:r>
    </w:p>
    <w:p>
      <w:pPr>
        <w:pStyle w:val="Normal"/>
        <w:spacing w:before="0" w:after="0"/>
        <w:rPr>
          <w:sz w:val="22"/>
          <w:szCs w:val="22"/>
        </w:rPr>
      </w:pPr>
      <w:r>
        <w:rPr>
          <w:sz w:val="22"/>
          <w:szCs w:val="22"/>
        </w:rPr>
      </w:r>
    </w:p>
    <w:p>
      <w:pPr>
        <w:pStyle w:val="Normal"/>
        <w:spacing w:before="0" w:after="0"/>
        <w:rPr/>
      </w:pPr>
      <w:r>
        <w:rPr>
          <w:sz w:val="22"/>
          <w:szCs w:val="22"/>
        </w:rPr>
        <w:t>Vid protokollet: Micael Svensson</w:t>
        <w:tab/>
        <w:tab/>
      </w:r>
    </w:p>
    <w:p>
      <w:pPr>
        <w:pStyle w:val="Normal"/>
        <w:spacing w:before="0" w:after="0"/>
        <w:rPr>
          <w:sz w:val="22"/>
          <w:szCs w:val="22"/>
        </w:rPr>
      </w:pPr>
      <w:r>
        <w:rPr>
          <w:sz w:val="22"/>
          <w:szCs w:val="22"/>
        </w:rPr>
      </w:r>
    </w:p>
    <w:p>
      <w:pPr>
        <w:pStyle w:val="Normal"/>
        <w:spacing w:before="0" w:after="0"/>
        <w:rPr>
          <w:sz w:val="22"/>
          <w:szCs w:val="22"/>
        </w:rPr>
      </w:pPr>
      <w:r>
        <w:rPr>
          <w:sz w:val="22"/>
          <w:szCs w:val="22"/>
        </w:rPr>
        <w:t>Justeras</w:t>
      </w:r>
    </w:p>
    <w:p>
      <w:pPr>
        <w:pStyle w:val="Normal"/>
        <w:spacing w:before="0" w:after="0"/>
        <w:rPr>
          <w:sz w:val="22"/>
          <w:szCs w:val="22"/>
        </w:rPr>
      </w:pPr>
      <w:r>
        <w:rPr>
          <w:sz w:val="22"/>
          <w:szCs w:val="22"/>
        </w:rPr>
      </w:r>
    </w:p>
    <w:p>
      <w:pPr>
        <w:pStyle w:val="Normal"/>
        <w:spacing w:before="0" w:after="0"/>
        <w:rPr/>
      </w:pPr>
      <w:r>
        <w:rPr>
          <w:sz w:val="22"/>
          <w:szCs w:val="22"/>
        </w:rPr>
        <w:t xml:space="preserve">Lena Boman </w:t>
        <w:tab/>
        <w:tab/>
        <w:tab/>
        <w:t>Christer Lindman</w:t>
      </w:r>
    </w:p>
    <w:p>
      <w:pPr>
        <w:pStyle w:val="Normal"/>
        <w:spacing w:before="0" w:after="0"/>
        <w:rPr/>
      </w:pPr>
      <w:r>
        <w:rPr>
          <w:i/>
          <w:szCs w:val="22"/>
        </w:rPr>
        <w:t>Ledamot</w:t>
        <w:tab/>
        <w:tab/>
        <w:tab/>
        <w:t xml:space="preserve">Ordförande </w:t>
        <w:tab/>
      </w:r>
    </w:p>
    <w:p>
      <w:pPr>
        <w:pStyle w:val="Normal"/>
        <w:spacing w:before="0" w:after="0"/>
        <w:rPr>
          <w:i/>
          <w:i/>
          <w:szCs w:val="22"/>
        </w:rPr>
      </w:pPr>
      <w:r>
        <w:rPr>
          <w:i/>
          <w:szCs w:val="22"/>
        </w:rPr>
      </w:r>
    </w:p>
    <w:p>
      <w:pPr>
        <w:pStyle w:val="Normal"/>
        <w:spacing w:before="0" w:after="0"/>
        <w:rPr>
          <w:i/>
          <w:i/>
          <w:szCs w:val="22"/>
        </w:rPr>
      </w:pPr>
      <w:r>
        <w:rPr>
          <w:i/>
          <w:szCs w:val="22"/>
        </w:rPr>
      </w:r>
    </w:p>
    <w:p>
      <w:pPr>
        <w:pStyle w:val="Normal"/>
        <w:spacing w:before="0" w:after="0"/>
        <w:rPr/>
      </w:pPr>
      <w:r>
        <w:rPr/>
      </w:r>
    </w:p>
    <w:sectPr>
      <w:headerReference w:type="default" r:id="rId2"/>
      <w:headerReference w:type="first" r:id="rId3"/>
      <w:footerReference w:type="default" r:id="rId4"/>
      <w:footerReference w:type="first" r:id="rId5"/>
      <w:type w:val="nextPage"/>
      <w:pgSz w:w="11906" w:h="16820"/>
      <w:pgMar w:left="1418" w:right="1418" w:header="426" w:top="483" w:footer="384" w:bottom="993" w:gutter="0"/>
      <w:pgNumType w:start="1" w:fmt="decimal"/>
      <w:formProt w:val="false"/>
      <w:titlePg/>
      <w:textDirection w:val="lrTb"/>
      <w:docGrid w:type="default" w:linePitch="360" w:charSpace="8192"/>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Calibri">
    <w:charset w:val="00"/>
    <w:family w:val="roman"/>
    <w:pitch w:val="variable"/>
  </w:font>
  <w:font w:name="Tahoma">
    <w:charset w:val="00"/>
    <w:family w:val="roman"/>
    <w:pitch w:val="variable"/>
  </w:font>
  <w:font w:name="Calibri Light">
    <w:charset w:val="00"/>
    <w:family w:val="roman"/>
    <w:pitch w:val="variable"/>
  </w:font>
  <w:font w:name="Arial">
    <w:charset w:val="00"/>
    <w:family w:val="roman"/>
    <w:pitch w:val="variable"/>
  </w:font>
</w:fonts>
</file>

<file path=word/footer1.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sdt>
    <w:sdtPr>
      <w:docPartObj>
        <w:docPartGallery w:val="Page Numbers (Bottom of Page)"/>
        <w:docPartUnique w:val="true"/>
      </w:docPartObj>
      <w:id w:val="2033681181"/>
    </w:sdtPr>
    <w:sdtContent>
      <w:p>
        <w:pPr>
          <w:pStyle w:val="Footer"/>
          <w:pBdr>
            <w:top w:val="single" w:sz="4" w:space="1" w:color="000000"/>
          </w:pBdr>
          <w:jc w:val="right"/>
          <w:rPr/>
        </w:pPr>
        <w:r>
          <w:rPr>
            <w:sz w:val="22"/>
          </w:rPr>
          <w:fldChar w:fldCharType="begin"/>
        </w:r>
        <w:r>
          <w:rPr>
            <w:sz w:val="22"/>
          </w:rPr>
          <w:instrText> PAGE </w:instrText>
        </w:r>
        <w:r>
          <w:rPr>
            <w:sz w:val="22"/>
          </w:rPr>
          <w:fldChar w:fldCharType="separate"/>
        </w:r>
        <w:r>
          <w:rPr>
            <w:sz w:val="22"/>
          </w:rPr>
          <w:t>2</w:t>
        </w:r>
        <w:r>
          <w:rPr>
            <w:sz w:val="22"/>
          </w:rPr>
          <w:fldChar w:fldCharType="end"/>
        </w:r>
        <w:r>
          <w:rPr>
            <w:sz w:val="22"/>
          </w:rPr>
          <w:t xml:space="preserve"> </w:t>
        </w:r>
        <w:r>
          <w:rPr>
            <w:sz w:val="22"/>
          </w:rPr>
          <w:t>(2)</w:t>
        </w:r>
      </w:p>
    </w:sdtContent>
  </w:sdt>
  <w:p>
    <w:pPr>
      <w:pStyle w:val="Footer"/>
      <w:rPr/>
    </w:pPr>
    <w:r>
      <w:rPr/>
      <w:t>Bridge/Protokoll/Styrelsemöte/2025-01-07</w:t>
    </w:r>
  </w:p>
</w:ftr>
</file>

<file path=word/footer2.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Footer"/>
      <w:rPr/>
    </w:pPr>
    <w:r>
      <w:rPr/>
      <w:t>__________________________________________________________________________________________</w:t>
    </w:r>
  </w:p>
  <w:p>
    <w:pPr>
      <w:pStyle w:val="Footer"/>
      <w:rPr>
        <w:sz w:val="10"/>
      </w:rPr>
    </w:pPr>
    <w:r>
      <w:rPr>
        <w:sz w:val="10"/>
      </w:rPr>
    </w:r>
  </w:p>
  <w:p>
    <w:pPr>
      <w:pStyle w:val="Footer"/>
      <w:rPr/>
    </w:pPr>
    <w:r>
      <w:rPr/>
      <w:t>Bridge/Protokoll/Styrelsemöte/2025-01-07</w:t>
      <w:tab/>
      <w:tab/>
    </w:r>
    <w:r>
      <w:rPr/>
      <w:fldChar w:fldCharType="begin"/>
    </w:r>
    <w:r>
      <w:rPr/>
      <w:instrText> PAGE </w:instrText>
    </w:r>
    <w:r>
      <w:rPr/>
      <w:fldChar w:fldCharType="separate"/>
    </w:r>
    <w:r>
      <w:rPr/>
      <w:t>1</w:t>
    </w:r>
    <w:r>
      <w:rPr/>
      <w:fldChar w:fldCharType="end"/>
    </w:r>
    <w:r>
      <w:rPr/>
      <w:t xml:space="preserve"> </w:t>
    </w:r>
  </w:p>
  <w:p>
    <w:pPr>
      <w:pStyle w:val="Footer"/>
      <w:rPr/>
    </w:pPr>
    <w:r>
      <w:rPr/>
    </w:r>
  </w:p>
</w:ftr>
</file>

<file path=word/header1.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Header"/>
      <w:rPr/>
    </w:pPr>
    <w:r>
      <w:rPr/>
      <w:t>ABK Singelton</w:t>
      <w:tab/>
      <w:t>PROTOKOLL</w:t>
      <w:tab/>
    </w:r>
  </w:p>
  <w:p>
    <w:pPr>
      <w:pStyle w:val="Header"/>
      <w:rPr/>
    </w:pPr>
    <w:r>
      <w:rPr>
        <w:smallCaps/>
      </w:rPr>
      <w:t>Askersund</w:t>
    </w:r>
    <w:r>
      <w:rPr/>
      <w:tab/>
      <w:t>2025-01-07</w:t>
      <w:tab/>
    </w:r>
  </w:p>
  <w:p>
    <w:pPr>
      <w:pStyle w:val="Header"/>
      <w:rPr/>
    </w:pPr>
    <w:r>
      <w:rPr/>
      <w:t>__________________________________________________________________________</w:t>
    </w:r>
  </w:p>
</w:hdr>
</file>

<file path=word/header2.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Header"/>
      <w:pBdr>
        <w:bottom w:val="single" w:sz="12" w:space="1" w:color="000000"/>
      </w:pBdr>
      <w:rPr/>
    </w:pPr>
    <w:r>
      <w:rPr/>
      <w:drawing>
        <wp:inline distT="0" distB="0" distL="0" distR="0">
          <wp:extent cx="774065" cy="814705"/>
          <wp:effectExtent l="0" t="0" r="0" b="0"/>
          <wp:docPr id="3" name="Bildobjekt 3"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Bildobjekt 3" descr=""/>
                  <pic:cNvPicPr>
                    <a:picLocks noChangeAspect="1" noChangeArrowheads="1"/>
                  </pic:cNvPicPr>
                </pic:nvPicPr>
                <pic:blipFill>
                  <a:blip r:embed="rId1"/>
                  <a:stretch>
                    <a:fillRect/>
                  </a:stretch>
                </pic:blipFill>
                <pic:spPr bwMode="auto">
                  <a:xfrm>
                    <a:off x="0" y="0"/>
                    <a:ext cx="774065" cy="814705"/>
                  </a:xfrm>
                  <a:prstGeom prst="rect">
                    <a:avLst/>
                  </a:prstGeom>
                </pic:spPr>
              </pic:pic>
            </a:graphicData>
          </a:graphic>
        </wp:inline>
      </w:drawing>
      <mc:AlternateContent>
        <mc:Choice Requires="wps">
          <w:drawing>
            <wp:anchor behindDoc="1" distT="0" distB="0" distL="0" distR="0" simplePos="0" locked="0" layoutInCell="1" allowOverlap="1" relativeHeight="2" wp14:anchorId="565EB501">
              <wp:simplePos x="0" y="0"/>
              <wp:positionH relativeFrom="column">
                <wp:posOffset>2216785</wp:posOffset>
              </wp:positionH>
              <wp:positionV relativeFrom="paragraph">
                <wp:posOffset>294640</wp:posOffset>
              </wp:positionV>
              <wp:extent cx="1334770" cy="537845"/>
              <wp:effectExtent l="0" t="0" r="4445" b="635"/>
              <wp:wrapNone/>
              <wp:docPr id="1" name="Textruta 2"/>
              <a:graphic xmlns:a="http://schemas.openxmlformats.org/drawingml/2006/main">
                <a:graphicData uri="http://schemas.microsoft.com/office/word/2010/wordprocessingShape">
                  <wps:wsp>
                    <wps:cNvSpPr/>
                    <wps:spPr>
                      <a:xfrm>
                        <a:off x="0" y="0"/>
                        <a:ext cx="1334160" cy="537120"/>
                      </a:xfrm>
                      <a:prstGeom prst="rect">
                        <a:avLst/>
                      </a:prstGeom>
                      <a:solidFill>
                        <a:schemeClr val="lt1"/>
                      </a:solidFill>
                      <a:ln w="6480">
                        <a:noFill/>
                      </a:ln>
                    </wps:spPr>
                    <wps:style>
                      <a:lnRef idx="0">
                        <a:schemeClr val="accent1"/>
                      </a:lnRef>
                      <a:fillRef idx="0">
                        <a:schemeClr val="accent1"/>
                      </a:fillRef>
                      <a:effectRef idx="0">
                        <a:schemeClr val="accent1"/>
                      </a:effectRef>
                      <a:fontRef idx="minor"/>
                    </wps:style>
                    <wps:txbx>
                      <w:txbxContent>
                        <w:p>
                          <w:pPr>
                            <w:pStyle w:val="FrameContents"/>
                            <w:spacing w:before="0" w:after="0"/>
                            <w:jc w:val="center"/>
                            <w:rPr>
                              <w:color w:val="000000"/>
                            </w:rPr>
                          </w:pPr>
                          <w:r>
                            <w:rPr>
                              <w:color w:val="000000"/>
                            </w:rPr>
                            <w:t>PROTOKOLL</w:t>
                          </w:r>
                        </w:p>
                        <w:p>
                          <w:pPr>
                            <w:pStyle w:val="FrameContents"/>
                            <w:spacing w:before="0" w:after="0"/>
                            <w:jc w:val="center"/>
                            <w:rPr/>
                          </w:pPr>
                          <w:r>
                            <w:rPr>
                              <w:color w:val="000000"/>
                            </w:rPr>
                            <w:t>2025-01-07</w:t>
                          </w:r>
                        </w:p>
                      </w:txbxContent>
                    </wps:txbx>
                    <wps:bodyPr>
                      <a:prstTxWarp prst="textNoShape"/>
                      <a:noAutofit/>
                    </wps:bodyPr>
                  </wps:wsp>
                </a:graphicData>
              </a:graphic>
            </wp:anchor>
          </w:drawing>
        </mc:Choice>
        <mc:Fallback>
          <w:pict>
            <v:rect id="shape_0" ID="Textruta 2" fillcolor="white" stroked="f" style="position:absolute;margin-left:174.55pt;margin-top:23.2pt;width:105pt;height:42.25pt" wp14:anchorId="565EB501">
              <w10:wrap type="square"/>
              <v:fill o:detectmouseclick="t" type="solid" color2="black"/>
              <v:stroke color="#3465a4" weight="6480" joinstyle="round" endcap="flat"/>
              <v:textbox>
                <w:txbxContent>
                  <w:p>
                    <w:pPr>
                      <w:pStyle w:val="FrameContents"/>
                      <w:spacing w:before="0" w:after="0"/>
                      <w:jc w:val="center"/>
                      <w:rPr>
                        <w:color w:val="000000"/>
                      </w:rPr>
                    </w:pPr>
                    <w:r>
                      <w:rPr>
                        <w:color w:val="000000"/>
                      </w:rPr>
                      <w:t>PROTOKOLL</w:t>
                    </w:r>
                  </w:p>
                  <w:p>
                    <w:pPr>
                      <w:pStyle w:val="FrameContents"/>
                      <w:spacing w:before="0" w:after="0"/>
                      <w:jc w:val="center"/>
                      <w:rPr/>
                    </w:pPr>
                    <w:r>
                      <w:rPr>
                        <w:color w:val="000000"/>
                      </w:rPr>
                      <w:t>2025-01-07</w:t>
                    </w:r>
                  </w:p>
                </w:txbxContent>
              </v:textbox>
            </v:rect>
          </w:pict>
        </mc:Fallback>
      </mc:AlternateContent>
    </w:r>
  </w:p>
  <w:p>
    <w:pPr>
      <w:pStyle w:val="Header"/>
      <w:pBdr>
        <w:bottom w:val="single" w:sz="12" w:space="1" w:color="000000"/>
      </w:pBdr>
      <w:rPr>
        <w:smallCaps/>
      </w:rPr>
    </w:pPr>
    <w:r>
      <w:rPr>
        <w:smallCaps/>
      </w:rPr>
      <w:t>Askersund</w:t>
    </w:r>
  </w:p>
  <w:p>
    <w:pPr>
      <w:pStyle w:val="Header"/>
      <w:pBdr>
        <w:bottom w:val="single" w:sz="12" w:space="1" w:color="000000"/>
      </w:pBdr>
      <w:rPr>
        <w:sz w:val="4"/>
      </w:rPr>
    </w:pPr>
    <w:r>
      <w:rPr>
        <w:sz w:val="4"/>
      </w:rPr>
    </w:r>
  </w:p>
  <w:p>
    <w:pPr>
      <w:pStyle w:val="Header"/>
      <w:rPr>
        <w:sz w:val="12"/>
      </w:rPr>
    </w:pPr>
    <w:r>
      <w:rPr>
        <w:sz w:val="12"/>
      </w:rPr>
    </w:r>
  </w:p>
</w:hdr>
</file>

<file path=word/numbering.xml><?xml version="1.0" encoding="utf-8"?>
<w:numbering xmlns:w="http://schemas.openxmlformats.org/wordprocessingml/2006/main" xmlns:o="urn:schemas-microsoft-com:office:office" xmlns:r="http://schemas.openxmlformats.org/officeDocument/2006/relationships" xmlns:v="urn:schemas-microsoft-com:vml">
  <w:abstractNum w:abstractNumId="1">
    <w:lvl w:ilvl="0">
      <w:start w:val="1"/>
      <w:numFmt w:val="decimal"/>
      <w:lvlText w:val="%1."/>
      <w:lvlJc w:val="left"/>
      <w:pPr>
        <w:ind w:left="720" w:hanging="360"/>
      </w:pPr>
      <w:rPr>
        <w:sz w:val="22"/>
        <w:b/>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
    <w:lvl w:ilvl="0">
      <w:start w:val="1"/>
      <w:numFmt w:val="none"/>
      <w:suff w:val="nothing"/>
      <w:lvlText w:val=""/>
      <w:lvlJc w:val="left"/>
      <w:pPr>
        <w:ind w:left="0" w:hanging="0"/>
      </w:pPr>
    </w:lvl>
    <w:lvl w:ilvl="1">
      <w:start w:val="1"/>
      <w:numFmt w:val="none"/>
      <w:suff w:val="nothing"/>
      <w:lvlText w:val=""/>
      <w:lvlJc w:val="left"/>
      <w:pPr>
        <w:ind w:left="0" w:hanging="0"/>
      </w:pPr>
    </w:lvl>
    <w:lvl w:ilvl="2">
      <w:start w:val="1"/>
      <w:numFmt w:val="none"/>
      <w:suff w:val="nothing"/>
      <w:lvlText w:val=""/>
      <w:lvlJc w:val="left"/>
      <w:pPr>
        <w:ind w:left="0" w:hanging="0"/>
      </w:pPr>
    </w:lvl>
    <w:lvl w:ilvl="3">
      <w:start w:val="1"/>
      <w:numFmt w:val="none"/>
      <w:suff w:val="nothing"/>
      <w:lvlText w:val=""/>
      <w:lvlJc w:val="left"/>
      <w:pPr>
        <w:ind w:left="0" w:hanging="0"/>
      </w:pPr>
    </w:lvl>
    <w:lvl w:ilvl="4">
      <w:start w:val="1"/>
      <w:numFmt w:val="none"/>
      <w:suff w:val="nothing"/>
      <w:lvlText w:val=""/>
      <w:lvlJc w:val="left"/>
      <w:pPr>
        <w:ind w:left="0" w:hanging="0"/>
      </w:pPr>
    </w:lvl>
    <w:lvl w:ilvl="5">
      <w:start w:val="1"/>
      <w:numFmt w:val="none"/>
      <w:suff w:val="nothing"/>
      <w:lvlText w:val=""/>
      <w:lvlJc w:val="left"/>
      <w:pPr>
        <w:ind w:left="0" w:hanging="0"/>
      </w:pPr>
    </w:lvl>
    <w:lvl w:ilvl="6">
      <w:start w:val="1"/>
      <w:numFmt w:val="none"/>
      <w:suff w:val="nothing"/>
      <w:lvlText w:val=""/>
      <w:lvlJc w:val="left"/>
      <w:pPr>
        <w:ind w:left="0" w:hanging="0"/>
      </w:pPr>
    </w:lvl>
    <w:lvl w:ilvl="7">
      <w:start w:val="1"/>
      <w:numFmt w:val="none"/>
      <w:suff w:val="nothing"/>
      <w:lvlText w:val=""/>
      <w:lvlJc w:val="left"/>
      <w:pPr>
        <w:ind w:left="0" w:hanging="0"/>
      </w:pPr>
    </w:lvl>
    <w:lvl w:ilvl="8">
      <w:start w:val="1"/>
      <w:numFmt w:val="none"/>
      <w:suff w:val="nothing"/>
      <w:lvlText w:val=""/>
      <w:lvlJc w:val="left"/>
      <w:pPr>
        <w:ind w:left="0" w:hanging="0"/>
      </w:pPr>
    </w:lvl>
  </w:abstractNum>
  <w:num w:numId="1">
    <w:abstractNumId w:val="1"/>
  </w:num>
  <w:num w:numId="2">
    <w:abstractNumId w:val="2"/>
  </w:num>
</w:numbering>
</file>

<file path=word/settings.xml><?xml version="1.0" encoding="utf-8"?>
<w:settings xmlns:w="http://schemas.openxmlformats.org/wordprocessingml/2006/main">
  <w:zoom w:percent="170"/>
  <w:defaultTabStop w:val="1304"/>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themeFontLang w:val="sv-SE"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Calibri" w:hAnsi="Calibri" w:eastAsia="" w:cs="" w:asciiTheme="minorHAnsi" w:cstheme="minorBidi" w:eastAsiaTheme="minorEastAsia" w:hAnsiTheme="minorHAnsi"/>
        <w:lang w:val="sv-SE" w:eastAsia="en-US" w:bidi="ar-SA"/>
      </w:rPr>
    </w:rPrDefault>
    <w:pPrDefault>
      <w:pPr/>
    </w:pPrDefault>
  </w:docDefaults>
  <w:latentStyles w:defLockedState="0" w:defUIPriority="99" w:defSemiHidden="0" w:defUnhideWhenUsed="0" w:defQFormat="0" w:count="375">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styleId="Normal" w:default="1">
    <w:name w:val="Normal"/>
    <w:qFormat/>
    <w:rsid w:val="001f7e62"/>
    <w:pPr>
      <w:widowControl/>
      <w:bidi w:val="0"/>
      <w:spacing w:lineRule="auto" w:line="360" w:before="0" w:after="120"/>
      <w:jc w:val="both"/>
    </w:pPr>
    <w:rPr>
      <w:rFonts w:ascii="Calibri" w:hAnsi="Calibri" w:eastAsia="" w:cs="" w:asciiTheme="minorHAnsi" w:cstheme="minorBidi" w:eastAsiaTheme="minorEastAsia" w:hAnsiTheme="minorHAnsi"/>
      <w:color w:val="auto"/>
      <w:kern w:val="0"/>
      <w:sz w:val="20"/>
      <w:szCs w:val="20"/>
      <w:lang w:val="sv-SE" w:eastAsia="en-US" w:bidi="ar-SA"/>
    </w:rPr>
  </w:style>
  <w:style w:type="paragraph" w:styleId="Heading1">
    <w:name w:val="Heading 1"/>
    <w:basedOn w:val="Normal"/>
    <w:next w:val="Normal"/>
    <w:link w:val="Rubrik1Char"/>
    <w:uiPriority w:val="9"/>
    <w:qFormat/>
    <w:rsid w:val="001f7e62"/>
    <w:pPr>
      <w:spacing w:before="300" w:after="40"/>
      <w:jc w:val="left"/>
      <w:outlineLvl w:val="0"/>
    </w:pPr>
    <w:rPr>
      <w:smallCaps/>
      <w:spacing w:val="5"/>
      <w:sz w:val="32"/>
      <w:szCs w:val="32"/>
    </w:rPr>
  </w:style>
  <w:style w:type="paragraph" w:styleId="Heading2">
    <w:name w:val="Heading 2"/>
    <w:basedOn w:val="Normal"/>
    <w:next w:val="Normal"/>
    <w:link w:val="Rubrik2Char"/>
    <w:uiPriority w:val="9"/>
    <w:unhideWhenUsed/>
    <w:qFormat/>
    <w:rsid w:val="001f7e62"/>
    <w:pPr>
      <w:spacing w:before="240" w:after="80"/>
      <w:jc w:val="left"/>
      <w:outlineLvl w:val="1"/>
    </w:pPr>
    <w:rPr>
      <w:smallCaps/>
      <w:spacing w:val="5"/>
      <w:sz w:val="28"/>
      <w:szCs w:val="28"/>
    </w:rPr>
  </w:style>
  <w:style w:type="paragraph" w:styleId="Heading3">
    <w:name w:val="Heading 3"/>
    <w:basedOn w:val="Normal"/>
    <w:next w:val="Normal"/>
    <w:link w:val="Rubrik3Char"/>
    <w:uiPriority w:val="9"/>
    <w:semiHidden/>
    <w:unhideWhenUsed/>
    <w:qFormat/>
    <w:rsid w:val="001f7e62"/>
    <w:pPr>
      <w:spacing w:before="0" w:after="0"/>
      <w:jc w:val="left"/>
      <w:outlineLvl w:val="2"/>
    </w:pPr>
    <w:rPr>
      <w:smallCaps/>
      <w:spacing w:val="5"/>
      <w:sz w:val="24"/>
      <w:szCs w:val="24"/>
    </w:rPr>
  </w:style>
  <w:style w:type="paragraph" w:styleId="Heading4">
    <w:name w:val="Heading 4"/>
    <w:basedOn w:val="Normal"/>
    <w:next w:val="Normal"/>
    <w:link w:val="Rubrik4Char"/>
    <w:uiPriority w:val="9"/>
    <w:semiHidden/>
    <w:unhideWhenUsed/>
    <w:qFormat/>
    <w:rsid w:val="001f7e62"/>
    <w:pPr>
      <w:spacing w:before="240" w:after="0"/>
      <w:jc w:val="left"/>
      <w:outlineLvl w:val="3"/>
    </w:pPr>
    <w:rPr>
      <w:smallCaps/>
      <w:spacing w:val="10"/>
      <w:sz w:val="22"/>
      <w:szCs w:val="22"/>
    </w:rPr>
  </w:style>
  <w:style w:type="paragraph" w:styleId="Heading5">
    <w:name w:val="Heading 5"/>
    <w:basedOn w:val="Normal"/>
    <w:next w:val="Normal"/>
    <w:link w:val="Rubrik5Char"/>
    <w:uiPriority w:val="9"/>
    <w:semiHidden/>
    <w:unhideWhenUsed/>
    <w:qFormat/>
    <w:rsid w:val="001f7e62"/>
    <w:pPr>
      <w:spacing w:before="200" w:after="0"/>
      <w:jc w:val="left"/>
      <w:outlineLvl w:val="4"/>
    </w:pPr>
    <w:rPr>
      <w:smallCaps/>
      <w:color w:val="C45911" w:themeColor="accent2" w:themeShade="bf"/>
      <w:spacing w:val="10"/>
      <w:sz w:val="22"/>
      <w:szCs w:val="26"/>
    </w:rPr>
  </w:style>
  <w:style w:type="paragraph" w:styleId="Heading6">
    <w:name w:val="Heading 6"/>
    <w:basedOn w:val="Normal"/>
    <w:next w:val="Normal"/>
    <w:link w:val="Rubrik6Char"/>
    <w:uiPriority w:val="9"/>
    <w:semiHidden/>
    <w:unhideWhenUsed/>
    <w:qFormat/>
    <w:rsid w:val="001f7e62"/>
    <w:pPr>
      <w:spacing w:before="0" w:after="0"/>
      <w:jc w:val="left"/>
      <w:outlineLvl w:val="5"/>
    </w:pPr>
    <w:rPr>
      <w:smallCaps/>
      <w:color w:val="ED7D31" w:themeColor="accent2"/>
      <w:spacing w:val="5"/>
      <w:sz w:val="22"/>
    </w:rPr>
  </w:style>
  <w:style w:type="paragraph" w:styleId="Heading7">
    <w:name w:val="Heading 7"/>
    <w:basedOn w:val="Normal"/>
    <w:next w:val="Normal"/>
    <w:link w:val="Rubrik7Char"/>
    <w:uiPriority w:val="9"/>
    <w:semiHidden/>
    <w:unhideWhenUsed/>
    <w:qFormat/>
    <w:rsid w:val="001f7e62"/>
    <w:pPr>
      <w:spacing w:before="0" w:after="0"/>
      <w:jc w:val="left"/>
      <w:outlineLvl w:val="6"/>
    </w:pPr>
    <w:rPr>
      <w:b/>
      <w:smallCaps/>
      <w:color w:val="ED7D31" w:themeColor="accent2"/>
      <w:spacing w:val="10"/>
    </w:rPr>
  </w:style>
  <w:style w:type="paragraph" w:styleId="Heading8">
    <w:name w:val="Heading 8"/>
    <w:basedOn w:val="Normal"/>
    <w:next w:val="Normal"/>
    <w:link w:val="Rubrik8Char"/>
    <w:uiPriority w:val="9"/>
    <w:semiHidden/>
    <w:unhideWhenUsed/>
    <w:qFormat/>
    <w:rsid w:val="001f7e62"/>
    <w:pPr>
      <w:spacing w:before="0" w:after="0"/>
      <w:jc w:val="left"/>
      <w:outlineLvl w:val="7"/>
    </w:pPr>
    <w:rPr>
      <w:b/>
      <w:i/>
      <w:smallCaps/>
      <w:color w:val="C45911" w:themeColor="accent2" w:themeShade="bf"/>
    </w:rPr>
  </w:style>
  <w:style w:type="paragraph" w:styleId="Heading9">
    <w:name w:val="Heading 9"/>
    <w:basedOn w:val="Normal"/>
    <w:next w:val="Normal"/>
    <w:link w:val="Rubrik9Char"/>
    <w:uiPriority w:val="9"/>
    <w:semiHidden/>
    <w:unhideWhenUsed/>
    <w:qFormat/>
    <w:rsid w:val="001f7e62"/>
    <w:pPr>
      <w:spacing w:before="0" w:after="0"/>
      <w:jc w:val="left"/>
      <w:outlineLvl w:val="8"/>
    </w:pPr>
    <w:rPr>
      <w:b/>
      <w:i/>
      <w:smallCaps/>
      <w:color w:val="823B0B" w:themeColor="accent2" w:themeShade="7f"/>
    </w:rPr>
  </w:style>
  <w:style w:type="character" w:styleId="DefaultParagraphFont" w:default="1">
    <w:name w:val="Default Paragraph Font"/>
    <w:uiPriority w:val="1"/>
    <w:semiHidden/>
    <w:unhideWhenUsed/>
    <w:qFormat/>
    <w:rPr/>
  </w:style>
  <w:style w:type="character" w:styleId="Rubrik1Char" w:customStyle="1">
    <w:name w:val="Rubrik 1 Char"/>
    <w:basedOn w:val="DefaultParagraphFont"/>
    <w:link w:val="Rubrik1"/>
    <w:uiPriority w:val="9"/>
    <w:qFormat/>
    <w:rsid w:val="001f7e62"/>
    <w:rPr>
      <w:smallCaps/>
      <w:spacing w:val="5"/>
      <w:sz w:val="32"/>
      <w:szCs w:val="32"/>
    </w:rPr>
  </w:style>
  <w:style w:type="character" w:styleId="Rubrik2Char" w:customStyle="1">
    <w:name w:val="Rubrik 2 Char"/>
    <w:basedOn w:val="DefaultParagraphFont"/>
    <w:link w:val="Rubrik2"/>
    <w:uiPriority w:val="9"/>
    <w:qFormat/>
    <w:rsid w:val="001f7e62"/>
    <w:rPr>
      <w:smallCaps/>
      <w:spacing w:val="5"/>
      <w:sz w:val="28"/>
      <w:szCs w:val="28"/>
    </w:rPr>
  </w:style>
  <w:style w:type="character" w:styleId="SidhuvudChar" w:customStyle="1">
    <w:name w:val="Sidhuvud Char"/>
    <w:basedOn w:val="DefaultParagraphFont"/>
    <w:link w:val="Sidhuvud"/>
    <w:uiPriority w:val="99"/>
    <w:qFormat/>
    <w:rsid w:val="0092395c"/>
    <w:rPr/>
  </w:style>
  <w:style w:type="character" w:styleId="SidfotChar" w:customStyle="1">
    <w:name w:val="Sidfot Char"/>
    <w:basedOn w:val="DefaultParagraphFont"/>
    <w:link w:val="Sidfot"/>
    <w:uiPriority w:val="99"/>
    <w:qFormat/>
    <w:rsid w:val="0092395c"/>
    <w:rPr/>
  </w:style>
  <w:style w:type="character" w:styleId="BallongtextChar" w:customStyle="1">
    <w:name w:val="Ballongtext Char"/>
    <w:basedOn w:val="DefaultParagraphFont"/>
    <w:link w:val="Ballongtext"/>
    <w:uiPriority w:val="99"/>
    <w:semiHidden/>
    <w:qFormat/>
    <w:rsid w:val="0092395c"/>
    <w:rPr>
      <w:rFonts w:ascii="Tahoma" w:hAnsi="Tahoma" w:cs="Tahoma"/>
      <w:sz w:val="16"/>
      <w:szCs w:val="16"/>
    </w:rPr>
  </w:style>
  <w:style w:type="character" w:styleId="Annotationreference">
    <w:name w:val="annotation reference"/>
    <w:basedOn w:val="DefaultParagraphFont"/>
    <w:uiPriority w:val="99"/>
    <w:semiHidden/>
    <w:unhideWhenUsed/>
    <w:qFormat/>
    <w:rsid w:val="00861968"/>
    <w:rPr>
      <w:sz w:val="16"/>
      <w:szCs w:val="16"/>
    </w:rPr>
  </w:style>
  <w:style w:type="character" w:styleId="KommentarerChar" w:customStyle="1">
    <w:name w:val="Kommentarer Char"/>
    <w:basedOn w:val="DefaultParagraphFont"/>
    <w:link w:val="Kommentarer"/>
    <w:uiPriority w:val="99"/>
    <w:semiHidden/>
    <w:qFormat/>
    <w:rsid w:val="00861968"/>
    <w:rPr>
      <w:sz w:val="20"/>
      <w:szCs w:val="20"/>
    </w:rPr>
  </w:style>
  <w:style w:type="character" w:styleId="KommentarsmneChar" w:customStyle="1">
    <w:name w:val="Kommentarsämne Char"/>
    <w:basedOn w:val="KommentarerChar"/>
    <w:link w:val="Kommentarsmne"/>
    <w:uiPriority w:val="99"/>
    <w:semiHidden/>
    <w:qFormat/>
    <w:rsid w:val="00861968"/>
    <w:rPr>
      <w:b/>
      <w:bCs/>
      <w:sz w:val="20"/>
      <w:szCs w:val="20"/>
    </w:rPr>
  </w:style>
  <w:style w:type="character" w:styleId="Rubrik3Char" w:customStyle="1">
    <w:name w:val="Rubrik 3 Char"/>
    <w:basedOn w:val="DefaultParagraphFont"/>
    <w:link w:val="Rubrik3"/>
    <w:uiPriority w:val="9"/>
    <w:semiHidden/>
    <w:qFormat/>
    <w:rsid w:val="001f7e62"/>
    <w:rPr>
      <w:smallCaps/>
      <w:spacing w:val="5"/>
      <w:sz w:val="24"/>
      <w:szCs w:val="24"/>
    </w:rPr>
  </w:style>
  <w:style w:type="character" w:styleId="Rubrik4Char" w:customStyle="1">
    <w:name w:val="Rubrik 4 Char"/>
    <w:basedOn w:val="DefaultParagraphFont"/>
    <w:link w:val="Rubrik4"/>
    <w:uiPriority w:val="9"/>
    <w:semiHidden/>
    <w:qFormat/>
    <w:rsid w:val="001f7e62"/>
    <w:rPr>
      <w:smallCaps/>
      <w:spacing w:val="10"/>
      <w:sz w:val="22"/>
      <w:szCs w:val="22"/>
    </w:rPr>
  </w:style>
  <w:style w:type="character" w:styleId="Rubrik5Char" w:customStyle="1">
    <w:name w:val="Rubrik 5 Char"/>
    <w:basedOn w:val="DefaultParagraphFont"/>
    <w:link w:val="Rubrik5"/>
    <w:uiPriority w:val="9"/>
    <w:semiHidden/>
    <w:qFormat/>
    <w:rsid w:val="001f7e62"/>
    <w:rPr>
      <w:smallCaps/>
      <w:color w:val="C45911" w:themeColor="accent2" w:themeShade="bf"/>
      <w:spacing w:val="10"/>
      <w:sz w:val="22"/>
      <w:szCs w:val="26"/>
    </w:rPr>
  </w:style>
  <w:style w:type="character" w:styleId="Rubrik6Char" w:customStyle="1">
    <w:name w:val="Rubrik 6 Char"/>
    <w:basedOn w:val="DefaultParagraphFont"/>
    <w:link w:val="Rubrik6"/>
    <w:uiPriority w:val="9"/>
    <w:semiHidden/>
    <w:qFormat/>
    <w:rsid w:val="001f7e62"/>
    <w:rPr>
      <w:smallCaps/>
      <w:color w:val="ED7D31" w:themeColor="accent2"/>
      <w:spacing w:val="5"/>
      <w:sz w:val="22"/>
    </w:rPr>
  </w:style>
  <w:style w:type="character" w:styleId="Rubrik7Char" w:customStyle="1">
    <w:name w:val="Rubrik 7 Char"/>
    <w:basedOn w:val="DefaultParagraphFont"/>
    <w:link w:val="Rubrik7"/>
    <w:uiPriority w:val="9"/>
    <w:semiHidden/>
    <w:qFormat/>
    <w:rsid w:val="001f7e62"/>
    <w:rPr>
      <w:b/>
      <w:smallCaps/>
      <w:color w:val="ED7D31" w:themeColor="accent2"/>
      <w:spacing w:val="10"/>
    </w:rPr>
  </w:style>
  <w:style w:type="character" w:styleId="Rubrik8Char" w:customStyle="1">
    <w:name w:val="Rubrik 8 Char"/>
    <w:basedOn w:val="DefaultParagraphFont"/>
    <w:link w:val="Rubrik8"/>
    <w:uiPriority w:val="9"/>
    <w:semiHidden/>
    <w:qFormat/>
    <w:rsid w:val="001f7e62"/>
    <w:rPr>
      <w:b/>
      <w:i/>
      <w:smallCaps/>
      <w:color w:val="C45911" w:themeColor="accent2" w:themeShade="bf"/>
    </w:rPr>
  </w:style>
  <w:style w:type="character" w:styleId="Rubrik9Char" w:customStyle="1">
    <w:name w:val="Rubrik 9 Char"/>
    <w:basedOn w:val="DefaultParagraphFont"/>
    <w:link w:val="Rubrik9"/>
    <w:uiPriority w:val="9"/>
    <w:semiHidden/>
    <w:qFormat/>
    <w:rsid w:val="001f7e62"/>
    <w:rPr>
      <w:b/>
      <w:i/>
      <w:smallCaps/>
      <w:color w:val="823B0B" w:themeColor="accent2" w:themeShade="7f"/>
    </w:rPr>
  </w:style>
  <w:style w:type="character" w:styleId="RubrikChar" w:customStyle="1">
    <w:name w:val="Rubrik Char"/>
    <w:basedOn w:val="DefaultParagraphFont"/>
    <w:link w:val="Rubrik"/>
    <w:uiPriority w:val="10"/>
    <w:qFormat/>
    <w:rsid w:val="001f7e62"/>
    <w:rPr>
      <w:smallCaps/>
      <w:sz w:val="48"/>
      <w:szCs w:val="48"/>
    </w:rPr>
  </w:style>
  <w:style w:type="character" w:styleId="UnderrubrikChar" w:customStyle="1">
    <w:name w:val="Underrubrik Char"/>
    <w:basedOn w:val="DefaultParagraphFont"/>
    <w:link w:val="Underrubrik"/>
    <w:uiPriority w:val="11"/>
    <w:qFormat/>
    <w:rsid w:val="001f7e62"/>
    <w:rPr>
      <w:rFonts w:ascii="Calibri Light" w:hAnsi="Calibri Light" w:eastAsia="" w:cs="" w:asciiTheme="majorHAnsi" w:cstheme="majorBidi" w:eastAsiaTheme="majorEastAsia" w:hAnsiTheme="majorHAnsi"/>
      <w:szCs w:val="22"/>
    </w:rPr>
  </w:style>
  <w:style w:type="character" w:styleId="Strong">
    <w:name w:val="Strong"/>
    <w:uiPriority w:val="22"/>
    <w:qFormat/>
    <w:rsid w:val="001f7e62"/>
    <w:rPr>
      <w:b/>
      <w:color w:val="ED7D31" w:themeColor="accent2"/>
    </w:rPr>
  </w:style>
  <w:style w:type="character" w:styleId="Emphasis">
    <w:name w:val="Emphasis"/>
    <w:uiPriority w:val="20"/>
    <w:qFormat/>
    <w:rsid w:val="001f7e62"/>
    <w:rPr>
      <w:b/>
      <w:i/>
      <w:spacing w:val="10"/>
    </w:rPr>
  </w:style>
  <w:style w:type="character" w:styleId="CitatChar" w:customStyle="1">
    <w:name w:val="Citat Char"/>
    <w:basedOn w:val="DefaultParagraphFont"/>
    <w:link w:val="Citat"/>
    <w:uiPriority w:val="29"/>
    <w:qFormat/>
    <w:rsid w:val="001f7e62"/>
    <w:rPr>
      <w:i/>
    </w:rPr>
  </w:style>
  <w:style w:type="character" w:styleId="StarktcitatChar" w:customStyle="1">
    <w:name w:val="Starkt citat Char"/>
    <w:basedOn w:val="DefaultParagraphFont"/>
    <w:link w:val="Starktcitat"/>
    <w:uiPriority w:val="30"/>
    <w:qFormat/>
    <w:rsid w:val="001f7e62"/>
    <w:rPr>
      <w:i/>
      <w:color w:val="FFFFFF" w:themeColor="background1"/>
      <w:shd w:fill="ED7D31" w:val="clear"/>
    </w:rPr>
  </w:style>
  <w:style w:type="character" w:styleId="SubtleEmphasis">
    <w:name w:val="Subtle Emphasis"/>
    <w:uiPriority w:val="19"/>
    <w:qFormat/>
    <w:rsid w:val="001f7e62"/>
    <w:rPr>
      <w:i/>
    </w:rPr>
  </w:style>
  <w:style w:type="character" w:styleId="IntenseEmphasis">
    <w:name w:val="Intense Emphasis"/>
    <w:uiPriority w:val="21"/>
    <w:qFormat/>
    <w:rsid w:val="001f7e62"/>
    <w:rPr>
      <w:b/>
      <w:i/>
      <w:color w:val="ED7D31" w:themeColor="accent2"/>
      <w:spacing w:val="10"/>
    </w:rPr>
  </w:style>
  <w:style w:type="character" w:styleId="SubtleReference">
    <w:name w:val="Subtle Reference"/>
    <w:uiPriority w:val="31"/>
    <w:qFormat/>
    <w:rsid w:val="001f7e62"/>
    <w:rPr>
      <w:b/>
    </w:rPr>
  </w:style>
  <w:style w:type="character" w:styleId="IntenseReference">
    <w:name w:val="Intense Reference"/>
    <w:uiPriority w:val="32"/>
    <w:qFormat/>
    <w:rsid w:val="001f7e62"/>
    <w:rPr>
      <w:b/>
      <w:bCs/>
      <w:smallCaps/>
      <w:spacing w:val="5"/>
      <w:sz w:val="22"/>
      <w:szCs w:val="22"/>
      <w:u w:val="single"/>
    </w:rPr>
  </w:style>
  <w:style w:type="character" w:styleId="BookTitle">
    <w:name w:val="Book Title"/>
    <w:uiPriority w:val="33"/>
    <w:qFormat/>
    <w:rsid w:val="001f7e62"/>
    <w:rPr>
      <w:rFonts w:ascii="Calibri Light" w:hAnsi="Calibri Light" w:eastAsia="" w:cs="" w:asciiTheme="majorHAnsi" w:cstheme="majorBidi" w:eastAsiaTheme="majorEastAsia" w:hAnsiTheme="majorHAnsi"/>
      <w:i/>
      <w:iCs/>
      <w:sz w:val="20"/>
      <w:szCs w:val="20"/>
    </w:rPr>
  </w:style>
  <w:style w:type="character" w:styleId="IngetavstndChar" w:customStyle="1">
    <w:name w:val="Inget avstånd Char"/>
    <w:basedOn w:val="DefaultParagraphFont"/>
    <w:link w:val="Ingetavstnd"/>
    <w:uiPriority w:val="1"/>
    <w:qFormat/>
    <w:rsid w:val="001f7e62"/>
    <w:rPr/>
  </w:style>
  <w:style w:type="character" w:styleId="ListLabel1">
    <w:name w:val="ListLabel 1"/>
    <w:qFormat/>
    <w:rPr>
      <w:rFonts w:eastAsia="Calibri" w:cs=""/>
      <w:sz w:val="18"/>
    </w:rPr>
  </w:style>
  <w:style w:type="character" w:styleId="ListLabel2">
    <w:name w:val="ListLabel 2"/>
    <w:qFormat/>
    <w:rPr>
      <w:rFonts w:cs="Courier New"/>
    </w:rPr>
  </w:style>
  <w:style w:type="character" w:styleId="ListLabel3">
    <w:name w:val="ListLabel 3"/>
    <w:qFormat/>
    <w:rPr>
      <w:rFonts w:cs="Courier New"/>
    </w:rPr>
  </w:style>
  <w:style w:type="character" w:styleId="ListLabel4">
    <w:name w:val="ListLabel 4"/>
    <w:qFormat/>
    <w:rPr>
      <w:rFonts w:cs="Courier New"/>
    </w:rPr>
  </w:style>
  <w:style w:type="character" w:styleId="ListLabel5">
    <w:name w:val="ListLabel 5"/>
    <w:qFormat/>
    <w:rPr>
      <w:rFonts w:eastAsia="Calibri" w:cs=""/>
    </w:rPr>
  </w:style>
  <w:style w:type="character" w:styleId="ListLabel6">
    <w:name w:val="ListLabel 6"/>
    <w:qFormat/>
    <w:rPr>
      <w:rFonts w:cs="Courier New"/>
    </w:rPr>
  </w:style>
  <w:style w:type="character" w:styleId="ListLabel7">
    <w:name w:val="ListLabel 7"/>
    <w:qFormat/>
    <w:rPr>
      <w:rFonts w:cs="Courier New"/>
    </w:rPr>
  </w:style>
  <w:style w:type="character" w:styleId="ListLabel8">
    <w:name w:val="ListLabel 8"/>
    <w:qFormat/>
    <w:rPr>
      <w:rFonts w:cs="Courier New"/>
    </w:rPr>
  </w:style>
  <w:style w:type="character" w:styleId="ListLabel9">
    <w:name w:val="ListLabel 9"/>
    <w:qFormat/>
    <w:rPr>
      <w:rFonts w:eastAsia="Calibri" w:cs=""/>
    </w:rPr>
  </w:style>
  <w:style w:type="character" w:styleId="ListLabel10">
    <w:name w:val="ListLabel 10"/>
    <w:qFormat/>
    <w:rPr>
      <w:rFonts w:cs="Courier New"/>
    </w:rPr>
  </w:style>
  <w:style w:type="character" w:styleId="ListLabel11">
    <w:name w:val="ListLabel 11"/>
    <w:qFormat/>
    <w:rPr>
      <w:rFonts w:cs="Courier New"/>
    </w:rPr>
  </w:style>
  <w:style w:type="character" w:styleId="ListLabel12">
    <w:name w:val="ListLabel 12"/>
    <w:qFormat/>
    <w:rPr>
      <w:rFonts w:cs="Courier New"/>
    </w:rPr>
  </w:style>
  <w:style w:type="character" w:styleId="ListLabel13">
    <w:name w:val="ListLabel 13"/>
    <w:qFormat/>
    <w:rPr>
      <w:rFonts w:cs="Courier New"/>
    </w:rPr>
  </w:style>
  <w:style w:type="character" w:styleId="ListLabel14">
    <w:name w:val="ListLabel 14"/>
    <w:qFormat/>
    <w:rPr>
      <w:rFonts w:cs="Courier New"/>
    </w:rPr>
  </w:style>
  <w:style w:type="character" w:styleId="ListLabel15">
    <w:name w:val="ListLabel 15"/>
    <w:qFormat/>
    <w:rPr>
      <w:rFonts w:cs="Courier New"/>
    </w:rPr>
  </w:style>
  <w:style w:type="character" w:styleId="ListLabel16">
    <w:name w:val="ListLabel 16"/>
    <w:qFormat/>
    <w:rPr>
      <w:rFonts w:eastAsia="Calibri" w:cs=""/>
    </w:rPr>
  </w:style>
  <w:style w:type="character" w:styleId="ListLabel17">
    <w:name w:val="ListLabel 17"/>
    <w:qFormat/>
    <w:rPr>
      <w:rFonts w:cs="Courier New"/>
    </w:rPr>
  </w:style>
  <w:style w:type="character" w:styleId="ListLabel18">
    <w:name w:val="ListLabel 18"/>
    <w:qFormat/>
    <w:rPr>
      <w:rFonts w:cs="Courier New"/>
    </w:rPr>
  </w:style>
  <w:style w:type="character" w:styleId="ListLabel19">
    <w:name w:val="ListLabel 19"/>
    <w:qFormat/>
    <w:rPr>
      <w:rFonts w:cs="Courier New"/>
    </w:rPr>
  </w:style>
  <w:style w:type="character" w:styleId="ListLabel20">
    <w:name w:val="ListLabel 20"/>
    <w:qFormat/>
    <w:rPr>
      <w:rFonts w:eastAsia="Calibri" w:cs=""/>
    </w:rPr>
  </w:style>
  <w:style w:type="character" w:styleId="ListLabel21">
    <w:name w:val="ListLabel 21"/>
    <w:qFormat/>
    <w:rPr>
      <w:rFonts w:cs="Courier New"/>
    </w:rPr>
  </w:style>
  <w:style w:type="character" w:styleId="ListLabel22">
    <w:name w:val="ListLabel 22"/>
    <w:qFormat/>
    <w:rPr>
      <w:rFonts w:cs="Courier New"/>
    </w:rPr>
  </w:style>
  <w:style w:type="character" w:styleId="ListLabel23">
    <w:name w:val="ListLabel 23"/>
    <w:qFormat/>
    <w:rPr>
      <w:rFonts w:cs="Courier New"/>
    </w:rPr>
  </w:style>
  <w:style w:type="character" w:styleId="ListLabel24">
    <w:name w:val="ListLabel 24"/>
    <w:qFormat/>
    <w:rPr>
      <w:rFonts w:eastAsia="Calibri" w:cs=""/>
    </w:rPr>
  </w:style>
  <w:style w:type="character" w:styleId="ListLabel25">
    <w:name w:val="ListLabel 25"/>
    <w:qFormat/>
    <w:rPr>
      <w:rFonts w:cs="Courier New"/>
    </w:rPr>
  </w:style>
  <w:style w:type="character" w:styleId="ListLabel26">
    <w:name w:val="ListLabel 26"/>
    <w:qFormat/>
    <w:rPr>
      <w:rFonts w:cs="Courier New"/>
    </w:rPr>
  </w:style>
  <w:style w:type="character" w:styleId="ListLabel27">
    <w:name w:val="ListLabel 27"/>
    <w:qFormat/>
    <w:rPr>
      <w:rFonts w:cs="Courier New"/>
    </w:rPr>
  </w:style>
  <w:style w:type="character" w:styleId="ListLabel28">
    <w:name w:val="ListLabel 28"/>
    <w:qFormat/>
    <w:rPr>
      <w:rFonts w:eastAsia="Calibri" w:cs=""/>
    </w:rPr>
  </w:style>
  <w:style w:type="character" w:styleId="ListLabel29">
    <w:name w:val="ListLabel 29"/>
    <w:qFormat/>
    <w:rPr>
      <w:rFonts w:cs="Courier New"/>
    </w:rPr>
  </w:style>
  <w:style w:type="character" w:styleId="ListLabel30">
    <w:name w:val="ListLabel 30"/>
    <w:qFormat/>
    <w:rPr>
      <w:rFonts w:cs="Courier New"/>
    </w:rPr>
  </w:style>
  <w:style w:type="character" w:styleId="ListLabel31">
    <w:name w:val="ListLabel 31"/>
    <w:qFormat/>
    <w:rPr>
      <w:rFonts w:cs="Courier New"/>
    </w:rPr>
  </w:style>
  <w:style w:type="character" w:styleId="ListLabel32">
    <w:name w:val="ListLabel 32"/>
    <w:qFormat/>
    <w:rPr>
      <w:rFonts w:eastAsia="Calibri" w:cs=""/>
    </w:rPr>
  </w:style>
  <w:style w:type="character" w:styleId="ListLabel33">
    <w:name w:val="ListLabel 33"/>
    <w:qFormat/>
    <w:rPr>
      <w:rFonts w:cs="Courier New"/>
    </w:rPr>
  </w:style>
  <w:style w:type="character" w:styleId="ListLabel34">
    <w:name w:val="ListLabel 34"/>
    <w:qFormat/>
    <w:rPr>
      <w:rFonts w:cs="Courier New"/>
    </w:rPr>
  </w:style>
  <w:style w:type="character" w:styleId="ListLabel35">
    <w:name w:val="ListLabel 35"/>
    <w:qFormat/>
    <w:rPr>
      <w:rFonts w:cs="Courier New"/>
    </w:rPr>
  </w:style>
  <w:style w:type="character" w:styleId="ListLabel36">
    <w:name w:val="ListLabel 36"/>
    <w:qFormat/>
    <w:rPr>
      <w:rFonts w:eastAsia="Calibri" w:cs=""/>
    </w:rPr>
  </w:style>
  <w:style w:type="character" w:styleId="ListLabel37">
    <w:name w:val="ListLabel 37"/>
    <w:qFormat/>
    <w:rPr>
      <w:rFonts w:cs="Courier New"/>
    </w:rPr>
  </w:style>
  <w:style w:type="character" w:styleId="ListLabel38">
    <w:name w:val="ListLabel 38"/>
    <w:qFormat/>
    <w:rPr>
      <w:rFonts w:cs="Courier New"/>
    </w:rPr>
  </w:style>
  <w:style w:type="character" w:styleId="ListLabel39">
    <w:name w:val="ListLabel 39"/>
    <w:qFormat/>
    <w:rPr>
      <w:rFonts w:cs="Courier New"/>
    </w:rPr>
  </w:style>
  <w:style w:type="character" w:styleId="ListLabel40">
    <w:name w:val="ListLabel 40"/>
    <w:qFormat/>
    <w:rPr>
      <w:rFonts w:eastAsia="Calibri" w:cs=""/>
    </w:rPr>
  </w:style>
  <w:style w:type="character" w:styleId="ListLabel41">
    <w:name w:val="ListLabel 41"/>
    <w:qFormat/>
    <w:rPr>
      <w:rFonts w:cs="Courier New"/>
    </w:rPr>
  </w:style>
  <w:style w:type="character" w:styleId="ListLabel42">
    <w:name w:val="ListLabel 42"/>
    <w:qFormat/>
    <w:rPr>
      <w:rFonts w:cs="Courier New"/>
    </w:rPr>
  </w:style>
  <w:style w:type="character" w:styleId="ListLabel43">
    <w:name w:val="ListLabel 43"/>
    <w:qFormat/>
    <w:rPr>
      <w:rFonts w:cs="Courier New"/>
    </w:rPr>
  </w:style>
  <w:style w:type="character" w:styleId="ListLabel44">
    <w:name w:val="ListLabel 44"/>
    <w:qFormat/>
    <w:rPr>
      <w:rFonts w:eastAsia="Calibri" w:cs=""/>
    </w:rPr>
  </w:style>
  <w:style w:type="character" w:styleId="ListLabel45">
    <w:name w:val="ListLabel 45"/>
    <w:qFormat/>
    <w:rPr>
      <w:rFonts w:cs="Courier New"/>
    </w:rPr>
  </w:style>
  <w:style w:type="character" w:styleId="ListLabel46">
    <w:name w:val="ListLabel 46"/>
    <w:qFormat/>
    <w:rPr>
      <w:rFonts w:cs="Courier New"/>
    </w:rPr>
  </w:style>
  <w:style w:type="character" w:styleId="ListLabel47">
    <w:name w:val="ListLabel 47"/>
    <w:qFormat/>
    <w:rPr>
      <w:rFonts w:cs="Courier New"/>
    </w:rPr>
  </w:style>
  <w:style w:type="character" w:styleId="ListLabel48">
    <w:name w:val="ListLabel 48"/>
    <w:qFormat/>
    <w:rPr>
      <w:rFonts w:eastAsia="Calibri" w:cs=""/>
    </w:rPr>
  </w:style>
  <w:style w:type="character" w:styleId="ListLabel49">
    <w:name w:val="ListLabel 49"/>
    <w:qFormat/>
    <w:rPr>
      <w:rFonts w:cs="Courier New"/>
    </w:rPr>
  </w:style>
  <w:style w:type="character" w:styleId="ListLabel50">
    <w:name w:val="ListLabel 50"/>
    <w:qFormat/>
    <w:rPr>
      <w:rFonts w:cs="Courier New"/>
    </w:rPr>
  </w:style>
  <w:style w:type="character" w:styleId="ListLabel51">
    <w:name w:val="ListLabel 51"/>
    <w:qFormat/>
    <w:rPr>
      <w:rFonts w:cs="Courier New"/>
    </w:rPr>
  </w:style>
  <w:style w:type="character" w:styleId="ListLabel52">
    <w:name w:val="ListLabel 52"/>
    <w:qFormat/>
    <w:rPr>
      <w:rFonts w:eastAsia="Calibri" w:cs=""/>
    </w:rPr>
  </w:style>
  <w:style w:type="character" w:styleId="ListLabel53">
    <w:name w:val="ListLabel 53"/>
    <w:qFormat/>
    <w:rPr>
      <w:rFonts w:cs="Courier New"/>
    </w:rPr>
  </w:style>
  <w:style w:type="character" w:styleId="ListLabel54">
    <w:name w:val="ListLabel 54"/>
    <w:qFormat/>
    <w:rPr>
      <w:rFonts w:cs="Courier New"/>
    </w:rPr>
  </w:style>
  <w:style w:type="character" w:styleId="ListLabel55">
    <w:name w:val="ListLabel 55"/>
    <w:qFormat/>
    <w:rPr>
      <w:rFonts w:cs="Courier New"/>
    </w:rPr>
  </w:style>
  <w:style w:type="character" w:styleId="ListLabel56">
    <w:name w:val="ListLabel 56"/>
    <w:qFormat/>
    <w:rPr>
      <w:rFonts w:eastAsia="Calibri" w:cs=""/>
    </w:rPr>
  </w:style>
  <w:style w:type="character" w:styleId="ListLabel57">
    <w:name w:val="ListLabel 57"/>
    <w:qFormat/>
    <w:rPr>
      <w:rFonts w:cs="Courier New"/>
    </w:rPr>
  </w:style>
  <w:style w:type="character" w:styleId="ListLabel58">
    <w:name w:val="ListLabel 58"/>
    <w:qFormat/>
    <w:rPr>
      <w:rFonts w:cs="Courier New"/>
    </w:rPr>
  </w:style>
  <w:style w:type="character" w:styleId="ListLabel59">
    <w:name w:val="ListLabel 59"/>
    <w:qFormat/>
    <w:rPr>
      <w:rFonts w:cs="Courier New"/>
    </w:rPr>
  </w:style>
  <w:style w:type="character" w:styleId="ListLabel60">
    <w:name w:val="ListLabel 60"/>
    <w:qFormat/>
    <w:rPr>
      <w:rFonts w:eastAsia="Calibri" w:cs=""/>
    </w:rPr>
  </w:style>
  <w:style w:type="character" w:styleId="ListLabel61">
    <w:name w:val="ListLabel 61"/>
    <w:qFormat/>
    <w:rPr>
      <w:rFonts w:cs="Courier New"/>
    </w:rPr>
  </w:style>
  <w:style w:type="character" w:styleId="ListLabel62">
    <w:name w:val="ListLabel 62"/>
    <w:qFormat/>
    <w:rPr>
      <w:rFonts w:cs="Courier New"/>
    </w:rPr>
  </w:style>
  <w:style w:type="character" w:styleId="ListLabel63">
    <w:name w:val="ListLabel 63"/>
    <w:qFormat/>
    <w:rPr>
      <w:rFonts w:cs="Courier New"/>
    </w:rPr>
  </w:style>
  <w:style w:type="character" w:styleId="ListLabel64">
    <w:name w:val="ListLabel 64"/>
    <w:qFormat/>
    <w:rPr>
      <w:rFonts w:eastAsia="Calibri" w:cs=""/>
    </w:rPr>
  </w:style>
  <w:style w:type="character" w:styleId="ListLabel65">
    <w:name w:val="ListLabel 65"/>
    <w:qFormat/>
    <w:rPr>
      <w:rFonts w:cs="Courier New"/>
    </w:rPr>
  </w:style>
  <w:style w:type="character" w:styleId="ListLabel66">
    <w:name w:val="ListLabel 66"/>
    <w:qFormat/>
    <w:rPr>
      <w:rFonts w:cs="Courier New"/>
    </w:rPr>
  </w:style>
  <w:style w:type="character" w:styleId="ListLabel67">
    <w:name w:val="ListLabel 67"/>
    <w:qFormat/>
    <w:rPr>
      <w:rFonts w:cs="Courier New"/>
    </w:rPr>
  </w:style>
  <w:style w:type="character" w:styleId="ListLabel68">
    <w:name w:val="ListLabel 68"/>
    <w:qFormat/>
    <w:rPr>
      <w:rFonts w:eastAsia="Calibri" w:cs=""/>
      <w:b w:val="false"/>
    </w:rPr>
  </w:style>
  <w:style w:type="character" w:styleId="ListLabel69">
    <w:name w:val="ListLabel 69"/>
    <w:qFormat/>
    <w:rPr>
      <w:rFonts w:cs="Courier New"/>
    </w:rPr>
  </w:style>
  <w:style w:type="character" w:styleId="ListLabel70">
    <w:name w:val="ListLabel 70"/>
    <w:qFormat/>
    <w:rPr>
      <w:rFonts w:cs="Courier New"/>
    </w:rPr>
  </w:style>
  <w:style w:type="character" w:styleId="ListLabel71">
    <w:name w:val="ListLabel 71"/>
    <w:qFormat/>
    <w:rPr>
      <w:rFonts w:cs="Courier New"/>
    </w:rPr>
  </w:style>
  <w:style w:type="character" w:styleId="ListLabel72">
    <w:name w:val="ListLabel 72"/>
    <w:qFormat/>
    <w:rPr>
      <w:rFonts w:eastAsia="Calibri" w:cs=""/>
    </w:rPr>
  </w:style>
  <w:style w:type="character" w:styleId="ListLabel73">
    <w:name w:val="ListLabel 73"/>
    <w:qFormat/>
    <w:rPr>
      <w:rFonts w:cs="Courier New"/>
    </w:rPr>
  </w:style>
  <w:style w:type="character" w:styleId="ListLabel74">
    <w:name w:val="ListLabel 74"/>
    <w:qFormat/>
    <w:rPr>
      <w:rFonts w:cs="Courier New"/>
    </w:rPr>
  </w:style>
  <w:style w:type="character" w:styleId="ListLabel75">
    <w:name w:val="ListLabel 75"/>
    <w:qFormat/>
    <w:rPr>
      <w:rFonts w:cs="Courier New"/>
    </w:rPr>
  </w:style>
  <w:style w:type="character" w:styleId="ListLabel76">
    <w:name w:val="ListLabel 76"/>
    <w:qFormat/>
    <w:rPr>
      <w:rFonts w:cs="Courier New"/>
    </w:rPr>
  </w:style>
  <w:style w:type="character" w:styleId="ListLabel77">
    <w:name w:val="ListLabel 77"/>
    <w:qFormat/>
    <w:rPr>
      <w:rFonts w:cs="Courier New"/>
    </w:rPr>
  </w:style>
  <w:style w:type="character" w:styleId="ListLabel78">
    <w:name w:val="ListLabel 78"/>
    <w:qFormat/>
    <w:rPr>
      <w:rFonts w:cs="Courier New"/>
    </w:rPr>
  </w:style>
  <w:style w:type="character" w:styleId="ListLabel79">
    <w:name w:val="ListLabel 79"/>
    <w:qFormat/>
    <w:rPr>
      <w:rFonts w:eastAsia="" w:cs=""/>
    </w:rPr>
  </w:style>
  <w:style w:type="character" w:styleId="ListLabel80">
    <w:name w:val="ListLabel 80"/>
    <w:qFormat/>
    <w:rPr>
      <w:rFonts w:cs="Courier New"/>
    </w:rPr>
  </w:style>
  <w:style w:type="character" w:styleId="ListLabel81">
    <w:name w:val="ListLabel 81"/>
    <w:qFormat/>
    <w:rPr>
      <w:rFonts w:cs="Courier New"/>
    </w:rPr>
  </w:style>
  <w:style w:type="character" w:styleId="ListLabel82">
    <w:name w:val="ListLabel 82"/>
    <w:qFormat/>
    <w:rPr>
      <w:rFonts w:cs="Courier New"/>
    </w:rPr>
  </w:style>
  <w:style w:type="character" w:styleId="ListLabel83">
    <w:name w:val="ListLabel 83"/>
    <w:qFormat/>
    <w:rPr>
      <w:rFonts w:eastAsia="" w:cs=""/>
    </w:rPr>
  </w:style>
  <w:style w:type="character" w:styleId="ListLabel84">
    <w:name w:val="ListLabel 84"/>
    <w:qFormat/>
    <w:rPr>
      <w:rFonts w:cs="Courier New"/>
    </w:rPr>
  </w:style>
  <w:style w:type="character" w:styleId="ListLabel85">
    <w:name w:val="ListLabel 85"/>
    <w:qFormat/>
    <w:rPr>
      <w:rFonts w:cs="Courier New"/>
    </w:rPr>
  </w:style>
  <w:style w:type="character" w:styleId="ListLabel86">
    <w:name w:val="ListLabel 86"/>
    <w:qFormat/>
    <w:rPr>
      <w:rFonts w:cs="Courier New"/>
    </w:rPr>
  </w:style>
  <w:style w:type="character" w:styleId="ListLabel87">
    <w:name w:val="ListLabel 87"/>
    <w:qFormat/>
    <w:rPr>
      <w:rFonts w:eastAsia="" w:cs=""/>
    </w:rPr>
  </w:style>
  <w:style w:type="character" w:styleId="ListLabel88">
    <w:name w:val="ListLabel 88"/>
    <w:qFormat/>
    <w:rPr>
      <w:rFonts w:cs="Courier New"/>
    </w:rPr>
  </w:style>
  <w:style w:type="character" w:styleId="ListLabel89">
    <w:name w:val="ListLabel 89"/>
    <w:qFormat/>
    <w:rPr>
      <w:rFonts w:cs="Courier New"/>
    </w:rPr>
  </w:style>
  <w:style w:type="character" w:styleId="ListLabel90">
    <w:name w:val="ListLabel 90"/>
    <w:qFormat/>
    <w:rPr>
      <w:rFonts w:cs="Courier New"/>
    </w:rPr>
  </w:style>
  <w:style w:type="character" w:styleId="ListLabel91">
    <w:name w:val="ListLabel 91"/>
    <w:qFormat/>
    <w:rPr>
      <w:rFonts w:eastAsia="" w:cs=""/>
    </w:rPr>
  </w:style>
  <w:style w:type="character" w:styleId="ListLabel92">
    <w:name w:val="ListLabel 92"/>
    <w:qFormat/>
    <w:rPr>
      <w:rFonts w:cs="Courier New"/>
    </w:rPr>
  </w:style>
  <w:style w:type="character" w:styleId="ListLabel93">
    <w:name w:val="ListLabel 93"/>
    <w:qFormat/>
    <w:rPr>
      <w:rFonts w:cs="Courier New"/>
    </w:rPr>
  </w:style>
  <w:style w:type="character" w:styleId="ListLabel94">
    <w:name w:val="ListLabel 94"/>
    <w:qFormat/>
    <w:rPr>
      <w:rFonts w:cs="Courier New"/>
    </w:rPr>
  </w:style>
  <w:style w:type="character" w:styleId="ListLabel95">
    <w:name w:val="ListLabel 95"/>
    <w:qFormat/>
    <w:rPr>
      <w:rFonts w:eastAsia="Calibri" w:cs="Calibri"/>
    </w:rPr>
  </w:style>
  <w:style w:type="character" w:styleId="ListLabel96">
    <w:name w:val="ListLabel 96"/>
    <w:qFormat/>
    <w:rPr>
      <w:rFonts w:cs="Courier New"/>
    </w:rPr>
  </w:style>
  <w:style w:type="character" w:styleId="ListLabel97">
    <w:name w:val="ListLabel 97"/>
    <w:qFormat/>
    <w:rPr>
      <w:rFonts w:cs="Courier New"/>
    </w:rPr>
  </w:style>
  <w:style w:type="character" w:styleId="ListLabel98">
    <w:name w:val="ListLabel 98"/>
    <w:qFormat/>
    <w:rPr>
      <w:rFonts w:cs="Courier New"/>
    </w:rPr>
  </w:style>
  <w:style w:type="character" w:styleId="ListLabel99">
    <w:name w:val="ListLabel 99"/>
    <w:qFormat/>
    <w:rPr>
      <w:rFonts w:eastAsia="Calibri" w:cs="Calibri"/>
    </w:rPr>
  </w:style>
  <w:style w:type="character" w:styleId="ListLabel100">
    <w:name w:val="ListLabel 100"/>
    <w:qFormat/>
    <w:rPr>
      <w:rFonts w:cs="Courier New"/>
    </w:rPr>
  </w:style>
  <w:style w:type="character" w:styleId="ListLabel101">
    <w:name w:val="ListLabel 101"/>
    <w:qFormat/>
    <w:rPr>
      <w:rFonts w:cs="Courier New"/>
    </w:rPr>
  </w:style>
  <w:style w:type="character" w:styleId="ListLabel102">
    <w:name w:val="ListLabel 102"/>
    <w:qFormat/>
    <w:rPr>
      <w:rFonts w:cs="Courier New"/>
    </w:rPr>
  </w:style>
  <w:style w:type="character" w:styleId="ListLabel103">
    <w:name w:val="ListLabel 103"/>
    <w:qFormat/>
    <w:rPr>
      <w:b/>
      <w:sz w:val="22"/>
    </w:rPr>
  </w:style>
  <w:style w:type="character" w:styleId="ListLabel104">
    <w:name w:val="ListLabel 104"/>
    <w:qFormat/>
    <w:rPr>
      <w:rFonts w:eastAsia="" w:cs="Calibri"/>
    </w:rPr>
  </w:style>
  <w:style w:type="character" w:styleId="ListLabel105">
    <w:name w:val="ListLabel 105"/>
    <w:qFormat/>
    <w:rPr>
      <w:rFonts w:cs="Courier New"/>
    </w:rPr>
  </w:style>
  <w:style w:type="character" w:styleId="ListLabel106">
    <w:name w:val="ListLabel 106"/>
    <w:qFormat/>
    <w:rPr>
      <w:rFonts w:cs="Courier New"/>
    </w:rPr>
  </w:style>
  <w:style w:type="character" w:styleId="ListLabel107">
    <w:name w:val="ListLabel 107"/>
    <w:qFormat/>
    <w:rPr>
      <w:rFonts w:cs="Courier New"/>
    </w:rPr>
  </w:style>
  <w:style w:type="character" w:styleId="ListLabel108">
    <w:name w:val="ListLabel 108"/>
    <w:qFormat/>
    <w:rPr>
      <w:b/>
      <w:sz w:val="22"/>
    </w:rPr>
  </w:style>
  <w:style w:type="character" w:styleId="ListLabel109">
    <w:name w:val="ListLabel 109"/>
    <w:qFormat/>
    <w:rPr>
      <w:b/>
      <w:sz w:val="22"/>
    </w:rPr>
  </w:style>
  <w:style w:type="character" w:styleId="ListLabel110">
    <w:name w:val="ListLabel 110"/>
    <w:qFormat/>
    <w:rPr>
      <w:b/>
      <w:sz w:val="22"/>
    </w:rPr>
  </w:style>
  <w:style w:type="character" w:styleId="ListLabel111">
    <w:name w:val="ListLabel 111"/>
    <w:qFormat/>
    <w:rPr>
      <w:b/>
      <w:sz w:val="22"/>
    </w:rPr>
  </w:style>
  <w:style w:type="character" w:styleId="ListLabel112">
    <w:name w:val="ListLabel 112"/>
    <w:qFormat/>
    <w:rPr>
      <w:b/>
      <w:sz w:val="22"/>
    </w:rPr>
  </w:style>
  <w:style w:type="character" w:styleId="ListLabel113">
    <w:name w:val="ListLabel 113"/>
    <w:qFormat/>
    <w:rPr>
      <w:b/>
      <w:sz w:val="22"/>
    </w:rPr>
  </w:style>
  <w:style w:type="character" w:styleId="ListLabel114">
    <w:name w:val="ListLabel 114"/>
    <w:qFormat/>
    <w:rPr>
      <w:b/>
      <w:sz w:val="22"/>
    </w:rPr>
  </w:style>
  <w:style w:type="paragraph" w:styleId="Heading">
    <w:name w:val="Heading"/>
    <w:basedOn w:val="Normal"/>
    <w:next w:val="TextBody"/>
    <w:qFormat/>
    <w:pPr>
      <w:keepNext w:val="true"/>
      <w:spacing w:before="240" w:after="120"/>
    </w:pPr>
    <w:rPr>
      <w:rFonts w:ascii="Arial" w:hAnsi="Arial" w:eastAsia="Microsoft YaHei" w:cs="Arial"/>
      <w:sz w:val="28"/>
      <w:szCs w:val="28"/>
    </w:rPr>
  </w:style>
  <w:style w:type="paragraph" w:styleId="TextBody">
    <w:name w:val="Body Text"/>
    <w:basedOn w:val="Normal"/>
    <w:pPr>
      <w:spacing w:lineRule="auto" w:line="276" w:before="0" w:after="140"/>
    </w:pPr>
    <w:rPr/>
  </w:style>
  <w:style w:type="paragraph" w:styleId="List">
    <w:name w:val="List"/>
    <w:basedOn w:val="TextBody"/>
    <w:pPr/>
    <w:rPr>
      <w:rFonts w:cs="Arial"/>
    </w:rPr>
  </w:style>
  <w:style w:type="paragraph" w:styleId="Caption">
    <w:name w:val="Caption"/>
    <w:basedOn w:val="Normal"/>
    <w:qFormat/>
    <w:pPr>
      <w:suppressLineNumbers/>
      <w:spacing w:before="120" w:after="120"/>
    </w:pPr>
    <w:rPr>
      <w:rFonts w:cs="Arial"/>
      <w:i/>
      <w:iCs/>
      <w:sz w:val="24"/>
      <w:szCs w:val="24"/>
    </w:rPr>
  </w:style>
  <w:style w:type="paragraph" w:styleId="Index">
    <w:name w:val="Index"/>
    <w:basedOn w:val="Normal"/>
    <w:qFormat/>
    <w:pPr>
      <w:suppressLineNumbers/>
    </w:pPr>
    <w:rPr>
      <w:rFonts w:cs="Arial"/>
    </w:rPr>
  </w:style>
  <w:style w:type="paragraph" w:styleId="NoSpacing">
    <w:name w:val="No Spacing"/>
    <w:basedOn w:val="Normal"/>
    <w:link w:val="IngetavstndChar"/>
    <w:uiPriority w:val="1"/>
    <w:qFormat/>
    <w:rsid w:val="001f7e62"/>
    <w:pPr>
      <w:spacing w:lineRule="auto" w:line="240" w:before="0" w:after="0"/>
    </w:pPr>
    <w:rPr/>
  </w:style>
  <w:style w:type="paragraph" w:styleId="ListParagraph">
    <w:name w:val="List Paragraph"/>
    <w:basedOn w:val="Normal"/>
    <w:uiPriority w:val="34"/>
    <w:qFormat/>
    <w:rsid w:val="001f7e62"/>
    <w:pPr>
      <w:spacing w:before="0" w:after="120"/>
      <w:ind w:left="720" w:hanging="0"/>
      <w:contextualSpacing/>
    </w:pPr>
    <w:rPr/>
  </w:style>
  <w:style w:type="paragraph" w:styleId="Header">
    <w:name w:val="Header"/>
    <w:basedOn w:val="Normal"/>
    <w:link w:val="SidhuvudChar"/>
    <w:uiPriority w:val="99"/>
    <w:unhideWhenUsed/>
    <w:rsid w:val="0092395c"/>
    <w:pPr>
      <w:tabs>
        <w:tab w:val="clear" w:pos="1304"/>
        <w:tab w:val="center" w:pos="4536" w:leader="none"/>
        <w:tab w:val="right" w:pos="9072" w:leader="none"/>
      </w:tabs>
      <w:spacing w:lineRule="auto" w:line="240" w:before="0" w:after="0"/>
    </w:pPr>
    <w:rPr/>
  </w:style>
  <w:style w:type="paragraph" w:styleId="Footer">
    <w:name w:val="Footer"/>
    <w:basedOn w:val="Normal"/>
    <w:link w:val="SidfotChar"/>
    <w:uiPriority w:val="99"/>
    <w:unhideWhenUsed/>
    <w:rsid w:val="0092395c"/>
    <w:pPr>
      <w:tabs>
        <w:tab w:val="clear" w:pos="1304"/>
        <w:tab w:val="center" w:pos="4536" w:leader="none"/>
        <w:tab w:val="right" w:pos="9072" w:leader="none"/>
      </w:tabs>
      <w:spacing w:lineRule="auto" w:line="240" w:before="0" w:after="0"/>
    </w:pPr>
    <w:rPr/>
  </w:style>
  <w:style w:type="paragraph" w:styleId="BalloonText">
    <w:name w:val="Balloon Text"/>
    <w:basedOn w:val="Normal"/>
    <w:link w:val="BallongtextChar"/>
    <w:uiPriority w:val="99"/>
    <w:semiHidden/>
    <w:unhideWhenUsed/>
    <w:qFormat/>
    <w:rsid w:val="0092395c"/>
    <w:pPr>
      <w:spacing w:lineRule="auto" w:line="240" w:before="0" w:after="0"/>
    </w:pPr>
    <w:rPr>
      <w:rFonts w:ascii="Tahoma" w:hAnsi="Tahoma" w:cs="Tahoma"/>
      <w:sz w:val="16"/>
      <w:szCs w:val="16"/>
    </w:rPr>
  </w:style>
  <w:style w:type="paragraph" w:styleId="Annotationtext">
    <w:name w:val="annotation text"/>
    <w:basedOn w:val="Normal"/>
    <w:link w:val="KommentarerChar"/>
    <w:uiPriority w:val="99"/>
    <w:semiHidden/>
    <w:unhideWhenUsed/>
    <w:qFormat/>
    <w:rsid w:val="00861968"/>
    <w:pPr>
      <w:spacing w:lineRule="auto" w:line="240"/>
    </w:pPr>
    <w:rPr/>
  </w:style>
  <w:style w:type="paragraph" w:styleId="Annotationsubject">
    <w:name w:val="annotation subject"/>
    <w:basedOn w:val="Annotationtext"/>
    <w:next w:val="Annotationtext"/>
    <w:link w:val="KommentarsmneChar"/>
    <w:uiPriority w:val="99"/>
    <w:semiHidden/>
    <w:unhideWhenUsed/>
    <w:qFormat/>
    <w:rsid w:val="00861968"/>
    <w:pPr/>
    <w:rPr>
      <w:b/>
      <w:bCs/>
    </w:rPr>
  </w:style>
  <w:style w:type="paragraph" w:styleId="Caption1">
    <w:name w:val="caption"/>
    <w:basedOn w:val="Normal"/>
    <w:next w:val="Normal"/>
    <w:uiPriority w:val="35"/>
    <w:semiHidden/>
    <w:unhideWhenUsed/>
    <w:qFormat/>
    <w:rsid w:val="001f7e62"/>
    <w:pPr/>
    <w:rPr>
      <w:b/>
      <w:bCs/>
      <w:caps/>
      <w:sz w:val="16"/>
      <w:szCs w:val="18"/>
    </w:rPr>
  </w:style>
  <w:style w:type="paragraph" w:styleId="Title">
    <w:name w:val="Title"/>
    <w:basedOn w:val="Normal"/>
    <w:next w:val="Normal"/>
    <w:link w:val="RubrikChar"/>
    <w:uiPriority w:val="10"/>
    <w:qFormat/>
    <w:rsid w:val="001f7e62"/>
    <w:pPr>
      <w:pBdr>
        <w:top w:val="single" w:sz="12" w:space="1" w:color="ED7D31"/>
      </w:pBdr>
      <w:spacing w:lineRule="auto" w:line="240"/>
      <w:jc w:val="right"/>
    </w:pPr>
    <w:rPr>
      <w:smallCaps/>
      <w:sz w:val="48"/>
      <w:szCs w:val="48"/>
    </w:rPr>
  </w:style>
  <w:style w:type="paragraph" w:styleId="Subtitle">
    <w:name w:val="Subtitle"/>
    <w:basedOn w:val="Normal"/>
    <w:next w:val="Normal"/>
    <w:link w:val="UnderrubrikChar"/>
    <w:uiPriority w:val="11"/>
    <w:qFormat/>
    <w:rsid w:val="001f7e62"/>
    <w:pPr>
      <w:spacing w:lineRule="auto" w:line="240" w:before="0" w:after="720"/>
      <w:jc w:val="right"/>
    </w:pPr>
    <w:rPr>
      <w:rFonts w:ascii="Calibri Light" w:hAnsi="Calibri Light" w:eastAsia="" w:cs="" w:asciiTheme="majorHAnsi" w:cstheme="majorBidi" w:eastAsiaTheme="majorEastAsia" w:hAnsiTheme="majorHAnsi"/>
      <w:szCs w:val="22"/>
    </w:rPr>
  </w:style>
  <w:style w:type="paragraph" w:styleId="Quote">
    <w:name w:val="Quote"/>
    <w:basedOn w:val="Normal"/>
    <w:next w:val="Normal"/>
    <w:link w:val="CitatChar"/>
    <w:uiPriority w:val="29"/>
    <w:qFormat/>
    <w:rsid w:val="001f7e62"/>
    <w:pPr/>
    <w:rPr>
      <w:i/>
    </w:rPr>
  </w:style>
  <w:style w:type="paragraph" w:styleId="IntenseQuote">
    <w:name w:val="Intense Quote"/>
    <w:basedOn w:val="Normal"/>
    <w:next w:val="Normal"/>
    <w:link w:val="StarktcitatChar"/>
    <w:uiPriority w:val="30"/>
    <w:qFormat/>
    <w:rsid w:val="001f7e62"/>
    <w:pPr>
      <w:pBdr>
        <w:top w:val="single" w:sz="8" w:space="10" w:color="C45911"/>
        <w:left w:val="single" w:sz="8" w:space="10" w:color="C45911"/>
        <w:bottom w:val="single" w:sz="8" w:space="10" w:color="C45911"/>
        <w:right w:val="single" w:sz="8" w:space="10" w:color="C45911"/>
      </w:pBdr>
      <w:shd w:val="clear" w:color="auto" w:fill="ED7D31" w:themeFill="accent2"/>
      <w:spacing w:before="140" w:after="140"/>
      <w:ind w:left="1440" w:right="1440" w:hanging="0"/>
    </w:pPr>
    <w:rPr>
      <w:b/>
      <w:i/>
      <w:color w:val="FFFFFF" w:themeColor="background1"/>
    </w:rPr>
  </w:style>
  <w:style w:type="paragraph" w:styleId="TOCHeading">
    <w:name w:val="TOC Heading"/>
    <w:basedOn w:val="Heading1"/>
    <w:next w:val="Normal"/>
    <w:uiPriority w:val="39"/>
    <w:semiHidden/>
    <w:unhideWhenUsed/>
    <w:qFormat/>
    <w:rsid w:val="001f7e62"/>
    <w:pPr/>
    <w:rPr/>
  </w:style>
  <w:style w:type="paragraph" w:styleId="FrameContents">
    <w:name w:val="Frame Contents"/>
    <w:basedOn w:val="Normal"/>
    <w:qFormat/>
    <w:pPr/>
    <w:rPr/>
  </w:style>
  <w:style w:type="numbering" w:styleId="NoList" w:default="1">
    <w:name w:val="No List"/>
    <w:uiPriority w:val="99"/>
    <w:semiHidden/>
    <w:unhideWhenUsed/>
    <w:qFormat/>
  </w:style>
  <w:style w:type="table" w:default="1" w:styleId="Normaltabell">
    <w:name w:val="Normal Table"/>
    <w:uiPriority w:val="99"/>
    <w:semiHidden/>
    <w:unhideWhenUsed/>
    <w:tblPr>
      <w:tblInd w:w="0" w:type="dxa"/>
      <w:tblCellMar>
        <w:top w:w="0" w:type="dxa"/>
        <w:left w:w="108" w:type="dxa"/>
        <w:bottom w:w="0" w:type="dxa"/>
        <w:right w:w="108" w:type="dxa"/>
      </w:tblCellMar>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header" Target="header1.xml"/><Relationship Id="rId3" Type="http://schemas.openxmlformats.org/officeDocument/2006/relationships/header" Target="header2.xml"/><Relationship Id="rId4" Type="http://schemas.openxmlformats.org/officeDocument/2006/relationships/footer" Target="footer1.xml"/><Relationship Id="rId5" Type="http://schemas.openxmlformats.org/officeDocument/2006/relationships/footer" Target="footer2.xml"/><Relationship Id="rId6" Type="http://schemas.openxmlformats.org/officeDocument/2006/relationships/numbering" Target="numbering.xml"/><Relationship Id="rId7" Type="http://schemas.openxmlformats.org/officeDocument/2006/relationships/fontTable" Target="fontTable.xml"/><Relationship Id="rId8" Type="http://schemas.openxmlformats.org/officeDocument/2006/relationships/settings" Target="settings.xml"/><Relationship Id="rId9" Type="http://schemas.openxmlformats.org/officeDocument/2006/relationships/theme" Target="theme/theme1.xml"/><Relationship Id="rId10" Type="http://schemas.openxmlformats.org/officeDocument/2006/relationships/customXml" Target="../customXml/item1.xml"/>
</Relationships>
</file>

<file path=word/_rels/header2.xml.rels><?xml version="1.0" encoding="UTF-8"?>
<Relationships xmlns="http://schemas.openxmlformats.org/package/2006/relationships"><Relationship Id="rId1" Type="http://schemas.openxmlformats.org/officeDocument/2006/relationships/image" Target="media/image1.jpeg"/>
</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Relationships xmlns="http://schemas.openxmlformats.org/package/2006/relationships"><Relationship Id="rId1" Type="http://schemas.openxmlformats.org/officeDocument/2006/relationships/customXmlProps" Target="itemProps1.xml"/>
</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03E6570-E121-1449-8979-36D4FA6A717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11</TotalTime>
  <Application>Neat_Office/6.2.8.2$Windows_x86 LibreOffice_project/</Application>
  <Pages>2</Pages>
  <Words>539</Words>
  <Characters>2977</Characters>
  <CharactersWithSpaces>3488</CharactersWithSpaces>
  <Paragraphs>43</Paragraphs>
  <Company>Hewlett-Packard Company</Compan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2024-09-16T12:39:00Z</dcterms:created>
  <dc:creator>Kjell</dc:creator>
  <dc:description/>
  <dc:language>sv-SE</dc:language>
  <cp:lastModifiedBy/>
  <cp:lastPrinted>2024-09-16T12:39:00Z</cp:lastPrinted>
  <dcterms:modified xsi:type="dcterms:W3CDTF">2025-02-11T19:58:16Z</dcterms:modified>
  <cp:revision>10</cp:revision>
  <dc:subject/>
  <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16.0000</vt:lpwstr>
  </property>
  <property fmtid="{D5CDD505-2E9C-101B-9397-08002B2CF9AE}" pid="3" name="Company">
    <vt:lpwstr>Hewlett-Packard Company</vt:lpwstr>
  </property>
  <property fmtid="{D5CDD505-2E9C-101B-9397-08002B2CF9AE}" pid="4" name="DocSecurity">
    <vt:i4>0</vt:i4>
  </property>
  <property fmtid="{D5CDD505-2E9C-101B-9397-08002B2CF9AE}" pid="5" name="HyperlinksChanged">
    <vt:bool>0</vt:bool>
  </property>
  <property fmtid="{D5CDD505-2E9C-101B-9397-08002B2CF9AE}" pid="6" name="LinksUpToDate">
    <vt:bool>0</vt:bool>
  </property>
  <property fmtid="{D5CDD505-2E9C-101B-9397-08002B2CF9AE}" pid="7" name="ScaleCrop">
    <vt:bool>0</vt:bool>
  </property>
  <property fmtid="{D5CDD505-2E9C-101B-9397-08002B2CF9AE}" pid="8" name="ShareDoc">
    <vt:bool>0</vt:bool>
  </property>
</Properties>
</file>