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C344DA7" w14:textId="35C276FB" w:rsidR="00045BD7" w:rsidRDefault="00560486">
      <w:r>
        <w:rPr>
          <w:noProof/>
        </w:rPr>
        <w:drawing>
          <wp:inline distT="0" distB="0" distL="114300" distR="114300" wp14:anchorId="173669AF" wp14:editId="1D811E7E">
            <wp:extent cx="800100" cy="857250"/>
            <wp:effectExtent l="0" t="0" r="0" b="0"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57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 w:rsidR="00D959E2">
        <w:rPr>
          <w:rFonts w:ascii="Cambria" w:eastAsia="Cambria" w:hAnsi="Cambria" w:cs="Cambria"/>
          <w:b/>
          <w:sz w:val="32"/>
          <w:szCs w:val="32"/>
        </w:rPr>
        <w:t>Verksamhetsberättelse 20</w:t>
      </w:r>
      <w:r w:rsidR="0046115E">
        <w:rPr>
          <w:rFonts w:ascii="Cambria" w:eastAsia="Cambria" w:hAnsi="Cambria" w:cs="Cambria"/>
          <w:b/>
          <w:sz w:val="32"/>
          <w:szCs w:val="32"/>
        </w:rPr>
        <w:t>2</w:t>
      </w:r>
      <w:r w:rsidR="002C599A">
        <w:rPr>
          <w:rFonts w:ascii="Cambria" w:eastAsia="Cambria" w:hAnsi="Cambria" w:cs="Cambria"/>
          <w:b/>
          <w:sz w:val="32"/>
          <w:szCs w:val="32"/>
        </w:rPr>
        <w:t>1</w:t>
      </w:r>
    </w:p>
    <w:p w14:paraId="3D93D7EF" w14:textId="77777777" w:rsidR="00045BD7" w:rsidRDefault="00045BD7"/>
    <w:p w14:paraId="6BCFC49D" w14:textId="77777777" w:rsidR="00045BD7" w:rsidRDefault="00045BD7"/>
    <w:p w14:paraId="1CB69E3E" w14:textId="4AB4A64A" w:rsidR="00045BD7" w:rsidRPr="0004457E" w:rsidRDefault="00560486">
      <w:pPr>
        <w:rPr>
          <w:sz w:val="20"/>
          <w:szCs w:val="20"/>
        </w:rPr>
      </w:pPr>
      <w:r w:rsidRPr="0004457E">
        <w:rPr>
          <w:b/>
          <w:sz w:val="20"/>
          <w:szCs w:val="20"/>
        </w:rPr>
        <w:t xml:space="preserve">Årsmötet </w:t>
      </w:r>
      <w:r w:rsidRPr="0004457E">
        <w:rPr>
          <w:sz w:val="20"/>
          <w:szCs w:val="20"/>
        </w:rPr>
        <w:t>ägde rum</w:t>
      </w:r>
      <w:r w:rsidRPr="0004457E">
        <w:rPr>
          <w:b/>
          <w:sz w:val="20"/>
          <w:szCs w:val="20"/>
        </w:rPr>
        <w:t xml:space="preserve"> </w:t>
      </w:r>
      <w:r w:rsidR="00D959E2" w:rsidRPr="0004457E">
        <w:rPr>
          <w:color w:val="auto"/>
          <w:sz w:val="20"/>
          <w:szCs w:val="20"/>
        </w:rPr>
        <w:t>20</w:t>
      </w:r>
      <w:r w:rsidR="0046115E" w:rsidRPr="0004457E">
        <w:rPr>
          <w:color w:val="auto"/>
          <w:sz w:val="20"/>
          <w:szCs w:val="20"/>
        </w:rPr>
        <w:t>2</w:t>
      </w:r>
      <w:r w:rsidR="00915B64">
        <w:rPr>
          <w:color w:val="auto"/>
          <w:sz w:val="20"/>
          <w:szCs w:val="20"/>
        </w:rPr>
        <w:t>1-09-</w:t>
      </w:r>
      <w:r w:rsidR="002C599A">
        <w:rPr>
          <w:color w:val="auto"/>
          <w:sz w:val="20"/>
          <w:szCs w:val="20"/>
        </w:rPr>
        <w:t xml:space="preserve">09 </w:t>
      </w:r>
      <w:r w:rsidRPr="0004457E">
        <w:rPr>
          <w:color w:val="auto"/>
          <w:sz w:val="20"/>
          <w:szCs w:val="20"/>
        </w:rPr>
        <w:t xml:space="preserve">i </w:t>
      </w:r>
      <w:r w:rsidRPr="0004457E">
        <w:rPr>
          <w:sz w:val="20"/>
          <w:szCs w:val="20"/>
        </w:rPr>
        <w:t>Pri</w:t>
      </w:r>
      <w:r w:rsidR="00CD5BB1" w:rsidRPr="0004457E">
        <w:rPr>
          <w:sz w:val="20"/>
          <w:szCs w:val="20"/>
        </w:rPr>
        <w:t>-</w:t>
      </w:r>
      <w:r w:rsidR="005B17FD" w:rsidRPr="0004457E">
        <w:rPr>
          <w:sz w:val="20"/>
          <w:szCs w:val="20"/>
        </w:rPr>
        <w:t xml:space="preserve">Bri 1936 klubblokal. </w:t>
      </w:r>
      <w:r w:rsidR="0026737E" w:rsidRPr="0004457E">
        <w:rPr>
          <w:sz w:val="20"/>
          <w:szCs w:val="20"/>
        </w:rPr>
        <w:t>M</w:t>
      </w:r>
      <w:r w:rsidRPr="0004457E">
        <w:rPr>
          <w:sz w:val="20"/>
          <w:szCs w:val="20"/>
        </w:rPr>
        <w:t>ötes</w:t>
      </w:r>
      <w:r w:rsidR="00D959E2" w:rsidRPr="0004457E">
        <w:rPr>
          <w:sz w:val="20"/>
          <w:szCs w:val="20"/>
        </w:rPr>
        <w:t xml:space="preserve">ordförande var </w:t>
      </w:r>
      <w:r w:rsidR="002C599A">
        <w:rPr>
          <w:sz w:val="20"/>
          <w:szCs w:val="20"/>
        </w:rPr>
        <w:t xml:space="preserve">Stig Nedavaska </w:t>
      </w:r>
      <w:r w:rsidR="0026737E" w:rsidRPr="0004457E">
        <w:rPr>
          <w:sz w:val="20"/>
          <w:szCs w:val="20"/>
        </w:rPr>
        <w:t>och</w:t>
      </w:r>
      <w:r w:rsidRPr="0004457E">
        <w:rPr>
          <w:sz w:val="20"/>
          <w:szCs w:val="20"/>
        </w:rPr>
        <w:t xml:space="preserve"> </w:t>
      </w:r>
    </w:p>
    <w:p w14:paraId="24E176E2" w14:textId="7EA0857F" w:rsidR="00045BD7" w:rsidRPr="0004457E" w:rsidRDefault="002C599A">
      <w:pPr>
        <w:rPr>
          <w:sz w:val="20"/>
          <w:szCs w:val="20"/>
        </w:rPr>
      </w:pPr>
      <w:r>
        <w:rPr>
          <w:color w:val="auto"/>
          <w:sz w:val="20"/>
          <w:szCs w:val="20"/>
        </w:rPr>
        <w:t xml:space="preserve">12 </w:t>
      </w:r>
      <w:r w:rsidR="005A7333" w:rsidRPr="0004457E">
        <w:rPr>
          <w:sz w:val="20"/>
          <w:szCs w:val="20"/>
        </w:rPr>
        <w:t>medlemmar deltog</w:t>
      </w:r>
      <w:r w:rsidR="00AF3AD2" w:rsidRPr="0004457E">
        <w:rPr>
          <w:sz w:val="20"/>
          <w:szCs w:val="20"/>
        </w:rPr>
        <w:t>.</w:t>
      </w:r>
    </w:p>
    <w:p w14:paraId="789A8514" w14:textId="60D7EA02" w:rsidR="00045BD7" w:rsidRPr="0004457E" w:rsidRDefault="00560486">
      <w:pPr>
        <w:rPr>
          <w:sz w:val="20"/>
          <w:szCs w:val="20"/>
        </w:rPr>
      </w:pPr>
      <w:r w:rsidRPr="0004457E">
        <w:rPr>
          <w:b/>
          <w:sz w:val="20"/>
          <w:szCs w:val="20"/>
        </w:rPr>
        <w:t xml:space="preserve">Styrelsen </w:t>
      </w:r>
      <w:r w:rsidRPr="0004457E">
        <w:rPr>
          <w:sz w:val="20"/>
          <w:szCs w:val="20"/>
        </w:rPr>
        <w:t>har bestått av</w:t>
      </w:r>
      <w:r w:rsidR="005B17FD" w:rsidRPr="0004457E">
        <w:rPr>
          <w:sz w:val="20"/>
          <w:szCs w:val="20"/>
        </w:rPr>
        <w:t xml:space="preserve"> </w:t>
      </w:r>
      <w:r w:rsidR="00B95E2E" w:rsidRPr="0004457E">
        <w:rPr>
          <w:sz w:val="20"/>
          <w:szCs w:val="20"/>
        </w:rPr>
        <w:t>Mats Andersson,</w:t>
      </w:r>
      <w:r w:rsidR="00683E5C" w:rsidRPr="0004457E">
        <w:rPr>
          <w:sz w:val="20"/>
          <w:szCs w:val="20"/>
        </w:rPr>
        <w:t xml:space="preserve"> Stig Nedavaska</w:t>
      </w:r>
      <w:r w:rsidR="00CD5BB1" w:rsidRPr="0004457E">
        <w:rPr>
          <w:sz w:val="20"/>
          <w:szCs w:val="20"/>
        </w:rPr>
        <w:t>,</w:t>
      </w:r>
      <w:r w:rsidR="00D959E2" w:rsidRPr="0004457E">
        <w:rPr>
          <w:sz w:val="20"/>
          <w:szCs w:val="20"/>
        </w:rPr>
        <w:t xml:space="preserve"> </w:t>
      </w:r>
      <w:r w:rsidR="00915B64">
        <w:rPr>
          <w:sz w:val="20"/>
          <w:szCs w:val="20"/>
        </w:rPr>
        <w:t xml:space="preserve">Jan </w:t>
      </w:r>
      <w:r w:rsidR="00902F84">
        <w:rPr>
          <w:sz w:val="20"/>
          <w:szCs w:val="20"/>
        </w:rPr>
        <w:t>Glucksman,</w:t>
      </w:r>
      <w:r w:rsidR="00D959E2" w:rsidRPr="0004457E">
        <w:rPr>
          <w:sz w:val="20"/>
          <w:szCs w:val="20"/>
        </w:rPr>
        <w:t xml:space="preserve"> </w:t>
      </w:r>
      <w:r w:rsidR="00683E5C" w:rsidRPr="0004457E">
        <w:rPr>
          <w:sz w:val="20"/>
          <w:szCs w:val="20"/>
        </w:rPr>
        <w:t xml:space="preserve">Robert Berg </w:t>
      </w:r>
      <w:r w:rsidRPr="0004457E">
        <w:rPr>
          <w:sz w:val="20"/>
          <w:szCs w:val="20"/>
        </w:rPr>
        <w:t xml:space="preserve">och </w:t>
      </w:r>
      <w:r w:rsidR="0046115E" w:rsidRPr="0004457E">
        <w:rPr>
          <w:sz w:val="20"/>
          <w:szCs w:val="20"/>
        </w:rPr>
        <w:t>Margita Roth</w:t>
      </w:r>
      <w:r w:rsidRPr="0004457E">
        <w:rPr>
          <w:sz w:val="20"/>
          <w:szCs w:val="20"/>
        </w:rPr>
        <w:t xml:space="preserve">. </w:t>
      </w:r>
      <w:r w:rsidR="00D959E2" w:rsidRPr="0004457E">
        <w:rPr>
          <w:sz w:val="20"/>
          <w:szCs w:val="20"/>
        </w:rPr>
        <w:t>Suppleanter har varit</w:t>
      </w:r>
      <w:r w:rsidR="00AF0865" w:rsidRPr="0004457E">
        <w:rPr>
          <w:sz w:val="20"/>
          <w:szCs w:val="20"/>
        </w:rPr>
        <w:t xml:space="preserve"> Anders Nilsson och Sven Nor</w:t>
      </w:r>
      <w:r w:rsidR="00140C79" w:rsidRPr="0004457E">
        <w:rPr>
          <w:sz w:val="20"/>
          <w:szCs w:val="20"/>
        </w:rPr>
        <w:t>d</w:t>
      </w:r>
      <w:r w:rsidR="00AF0865" w:rsidRPr="0004457E">
        <w:rPr>
          <w:sz w:val="20"/>
          <w:szCs w:val="20"/>
        </w:rPr>
        <w:t>linder</w:t>
      </w:r>
    </w:p>
    <w:p w14:paraId="4FD322C6" w14:textId="77777777" w:rsidR="00683E5C" w:rsidRPr="0004457E" w:rsidRDefault="00683E5C">
      <w:pPr>
        <w:rPr>
          <w:sz w:val="20"/>
          <w:szCs w:val="20"/>
        </w:rPr>
      </w:pPr>
    </w:p>
    <w:p w14:paraId="075B0BC1" w14:textId="50A96E3E" w:rsidR="00B95E2E" w:rsidRPr="0004457E" w:rsidRDefault="00715493">
      <w:pPr>
        <w:rPr>
          <w:sz w:val="20"/>
          <w:szCs w:val="20"/>
        </w:rPr>
      </w:pPr>
      <w:r w:rsidRPr="0004457E">
        <w:rPr>
          <w:sz w:val="20"/>
          <w:szCs w:val="20"/>
        </w:rPr>
        <w:t xml:space="preserve">Styrelsen har </w:t>
      </w:r>
      <w:r w:rsidR="00902F84" w:rsidRPr="0004457E">
        <w:rPr>
          <w:sz w:val="20"/>
          <w:szCs w:val="20"/>
        </w:rPr>
        <w:t xml:space="preserve">haft </w:t>
      </w:r>
      <w:r w:rsidR="002C599A">
        <w:rPr>
          <w:sz w:val="20"/>
          <w:szCs w:val="20"/>
        </w:rPr>
        <w:t xml:space="preserve">6 </w:t>
      </w:r>
      <w:r w:rsidR="00902F84" w:rsidRPr="0004457E">
        <w:rPr>
          <w:color w:val="auto"/>
          <w:sz w:val="20"/>
          <w:szCs w:val="20"/>
        </w:rPr>
        <w:t>protokollförda</w:t>
      </w:r>
      <w:r w:rsidRPr="0004457E">
        <w:rPr>
          <w:sz w:val="20"/>
          <w:szCs w:val="20"/>
        </w:rPr>
        <w:t xml:space="preserve"> möten under 20</w:t>
      </w:r>
      <w:r w:rsidR="0046115E" w:rsidRPr="0004457E">
        <w:rPr>
          <w:sz w:val="20"/>
          <w:szCs w:val="20"/>
        </w:rPr>
        <w:t>2</w:t>
      </w:r>
      <w:r w:rsidR="00915B64">
        <w:rPr>
          <w:sz w:val="20"/>
          <w:szCs w:val="20"/>
        </w:rPr>
        <w:t>1</w:t>
      </w:r>
      <w:r w:rsidR="00CD5BB1" w:rsidRPr="0004457E">
        <w:rPr>
          <w:sz w:val="20"/>
          <w:szCs w:val="20"/>
        </w:rPr>
        <w:t>.</w:t>
      </w:r>
    </w:p>
    <w:p w14:paraId="6A170656" w14:textId="77777777" w:rsidR="003C3A76" w:rsidRPr="0004457E" w:rsidRDefault="003C3A76">
      <w:pPr>
        <w:rPr>
          <w:sz w:val="20"/>
          <w:szCs w:val="20"/>
        </w:rPr>
      </w:pPr>
    </w:p>
    <w:p w14:paraId="06CF4373" w14:textId="3F13CC1D" w:rsidR="00045BD7" w:rsidRPr="0004457E" w:rsidRDefault="00560486">
      <w:pPr>
        <w:rPr>
          <w:sz w:val="20"/>
          <w:szCs w:val="20"/>
        </w:rPr>
      </w:pPr>
      <w:r w:rsidRPr="0004457E">
        <w:rPr>
          <w:sz w:val="20"/>
          <w:szCs w:val="20"/>
        </w:rPr>
        <w:t xml:space="preserve">Revisorer har varit </w:t>
      </w:r>
      <w:r w:rsidR="00632F43" w:rsidRPr="0004457E">
        <w:rPr>
          <w:sz w:val="20"/>
          <w:szCs w:val="20"/>
        </w:rPr>
        <w:t xml:space="preserve">Bengt Karlström </w:t>
      </w:r>
      <w:r w:rsidR="005E0124" w:rsidRPr="0004457E">
        <w:rPr>
          <w:sz w:val="20"/>
          <w:szCs w:val="20"/>
        </w:rPr>
        <w:t>och Lisbeth Hansson</w:t>
      </w:r>
      <w:r w:rsidR="0026737E" w:rsidRPr="0004457E">
        <w:rPr>
          <w:sz w:val="20"/>
          <w:szCs w:val="20"/>
        </w:rPr>
        <w:t>.</w:t>
      </w:r>
    </w:p>
    <w:p w14:paraId="585B5144" w14:textId="3CDE7E22" w:rsidR="00045BD7" w:rsidRPr="0004457E" w:rsidRDefault="005E0124">
      <w:pPr>
        <w:rPr>
          <w:sz w:val="20"/>
          <w:szCs w:val="20"/>
        </w:rPr>
      </w:pPr>
      <w:r w:rsidRPr="0004457E">
        <w:rPr>
          <w:sz w:val="20"/>
          <w:szCs w:val="20"/>
        </w:rPr>
        <w:t>Revisorssuppleant</w:t>
      </w:r>
      <w:r w:rsidR="00560486" w:rsidRPr="0004457E">
        <w:rPr>
          <w:sz w:val="20"/>
          <w:szCs w:val="20"/>
        </w:rPr>
        <w:t xml:space="preserve"> har varit </w:t>
      </w:r>
      <w:r w:rsidRPr="0004457E">
        <w:rPr>
          <w:sz w:val="20"/>
          <w:szCs w:val="20"/>
        </w:rPr>
        <w:t>Janet Andreasson</w:t>
      </w:r>
      <w:r w:rsidR="0026737E" w:rsidRPr="0004457E">
        <w:rPr>
          <w:sz w:val="20"/>
          <w:szCs w:val="20"/>
        </w:rPr>
        <w:t>.</w:t>
      </w:r>
    </w:p>
    <w:p w14:paraId="42498A46" w14:textId="7C4FF4B7" w:rsidR="00045BD7" w:rsidRPr="0004457E" w:rsidRDefault="00560486">
      <w:pPr>
        <w:rPr>
          <w:sz w:val="20"/>
          <w:szCs w:val="20"/>
        </w:rPr>
      </w:pPr>
      <w:r w:rsidRPr="0004457E">
        <w:rPr>
          <w:sz w:val="20"/>
          <w:szCs w:val="20"/>
        </w:rPr>
        <w:t>Va</w:t>
      </w:r>
      <w:r w:rsidR="00632F43" w:rsidRPr="0004457E">
        <w:rPr>
          <w:sz w:val="20"/>
          <w:szCs w:val="20"/>
        </w:rPr>
        <w:t xml:space="preserve">lberedningen har bestått av </w:t>
      </w:r>
      <w:r w:rsidR="00140C79" w:rsidRPr="0004457E">
        <w:rPr>
          <w:sz w:val="20"/>
          <w:szCs w:val="20"/>
        </w:rPr>
        <w:t>Kerstin Sjöstrand och Ulla Lundström</w:t>
      </w:r>
    </w:p>
    <w:p w14:paraId="1A4A80D7" w14:textId="77777777" w:rsidR="00045BD7" w:rsidRPr="0004457E" w:rsidRDefault="00045BD7">
      <w:pPr>
        <w:rPr>
          <w:sz w:val="20"/>
          <w:szCs w:val="20"/>
        </w:rPr>
      </w:pPr>
    </w:p>
    <w:p w14:paraId="373D70AD" w14:textId="5E33EC48" w:rsidR="00045BD7" w:rsidRPr="0004457E" w:rsidRDefault="00560486">
      <w:pPr>
        <w:rPr>
          <w:sz w:val="20"/>
          <w:szCs w:val="20"/>
        </w:rPr>
      </w:pPr>
      <w:r w:rsidRPr="0004457E">
        <w:rPr>
          <w:sz w:val="20"/>
          <w:szCs w:val="20"/>
        </w:rPr>
        <w:t>Styrelsen är och har varit representerad i bostadsrättsförening</w:t>
      </w:r>
      <w:r w:rsidR="005B17FD" w:rsidRPr="0004457E">
        <w:rPr>
          <w:sz w:val="20"/>
          <w:szCs w:val="20"/>
        </w:rPr>
        <w:t>en Tocken av Stig Nedavaska</w:t>
      </w:r>
      <w:r w:rsidR="0026737E" w:rsidRPr="0004457E">
        <w:rPr>
          <w:sz w:val="20"/>
          <w:szCs w:val="20"/>
        </w:rPr>
        <w:t>.</w:t>
      </w:r>
    </w:p>
    <w:p w14:paraId="3ADAB8C0" w14:textId="77777777" w:rsidR="005652C3" w:rsidRPr="0004457E" w:rsidRDefault="005652C3" w:rsidP="005652C3">
      <w:pPr>
        <w:pStyle w:val="Ingetavstnd"/>
        <w:rPr>
          <w:rStyle w:val="Stark"/>
          <w:rFonts w:eastAsiaTheme="majorEastAsia"/>
          <w:sz w:val="20"/>
          <w:szCs w:val="20"/>
        </w:rPr>
      </w:pPr>
    </w:p>
    <w:p w14:paraId="26EB59C5" w14:textId="6E89FCDC" w:rsidR="00140C79" w:rsidRPr="0004457E" w:rsidRDefault="00396AC1" w:rsidP="00AF0865">
      <w:pPr>
        <w:spacing w:before="240" w:after="60"/>
        <w:rPr>
          <w:rFonts w:ascii="Cambria" w:eastAsia="Cambria" w:hAnsi="Cambria" w:cs="Cambria"/>
          <w:b/>
          <w:sz w:val="20"/>
          <w:szCs w:val="20"/>
        </w:rPr>
      </w:pPr>
      <w:r w:rsidRPr="0004457E">
        <w:rPr>
          <w:rFonts w:ascii="Cambria" w:eastAsia="Cambria" w:hAnsi="Cambria" w:cs="Cambria"/>
          <w:b/>
          <w:sz w:val="20"/>
          <w:szCs w:val="20"/>
        </w:rPr>
        <w:t>Verksamhet</w:t>
      </w:r>
    </w:p>
    <w:p w14:paraId="3EB66D0C" w14:textId="094508A5" w:rsidR="0046115E" w:rsidRPr="0004457E" w:rsidRDefault="00915B64" w:rsidP="00AF0865">
      <w:pPr>
        <w:spacing w:before="240" w:after="60"/>
        <w:rPr>
          <w:rFonts w:eastAsia="Cambria"/>
          <w:bCs/>
          <w:sz w:val="20"/>
          <w:szCs w:val="20"/>
        </w:rPr>
      </w:pPr>
      <w:r>
        <w:rPr>
          <w:rFonts w:eastAsia="Cambria"/>
          <w:bCs/>
          <w:sz w:val="20"/>
          <w:szCs w:val="20"/>
        </w:rPr>
        <w:t>Även detta år</w:t>
      </w:r>
      <w:r w:rsidR="0046115E" w:rsidRPr="0004457E">
        <w:rPr>
          <w:rFonts w:eastAsia="Cambria"/>
          <w:bCs/>
          <w:sz w:val="20"/>
          <w:szCs w:val="20"/>
        </w:rPr>
        <w:t xml:space="preserve"> har präglats av den pågående Covid 19 </w:t>
      </w:r>
      <w:r>
        <w:rPr>
          <w:rFonts w:eastAsia="Cambria"/>
          <w:bCs/>
          <w:sz w:val="20"/>
          <w:szCs w:val="20"/>
        </w:rPr>
        <w:t>pandemin. Först i augusti månad kom vi i gång igen med spelverksamhet</w:t>
      </w:r>
    </w:p>
    <w:p w14:paraId="70DABD9C" w14:textId="4EE2BD68" w:rsidR="00140C79" w:rsidRPr="0004457E" w:rsidRDefault="00140C79" w:rsidP="00AF0865">
      <w:pPr>
        <w:spacing w:before="240" w:after="60"/>
        <w:rPr>
          <w:rFonts w:ascii="Cambria" w:eastAsia="Cambria" w:hAnsi="Cambria" w:cs="Cambria"/>
          <w:b/>
          <w:sz w:val="20"/>
          <w:szCs w:val="20"/>
        </w:rPr>
      </w:pPr>
      <w:r w:rsidRPr="0004457E">
        <w:rPr>
          <w:rFonts w:ascii="Cambria" w:eastAsia="Cambria" w:hAnsi="Cambria" w:cs="Cambria"/>
          <w:b/>
          <w:sz w:val="20"/>
          <w:szCs w:val="20"/>
        </w:rPr>
        <w:t>Spelverksamhet</w:t>
      </w:r>
    </w:p>
    <w:p w14:paraId="4BA9BFA9" w14:textId="56F292A9" w:rsidR="008F0A92" w:rsidRDefault="00915B64">
      <w:pPr>
        <w:rPr>
          <w:sz w:val="20"/>
          <w:szCs w:val="20"/>
        </w:rPr>
      </w:pPr>
      <w:r>
        <w:rPr>
          <w:sz w:val="20"/>
          <w:szCs w:val="20"/>
        </w:rPr>
        <w:t xml:space="preserve">Vi har sedan augusti haft spel varje måndag och tisdag, antalet spelare har av olika grunder varit få, vi har knappt nått upp till 5 bord per speldag. Vi hade klubbmästerskap i december månad och klubbmästare 2021 blev Sven N och Anton B </w:t>
      </w:r>
    </w:p>
    <w:p w14:paraId="32F15189" w14:textId="0E41640F" w:rsidR="00B55955" w:rsidRPr="0004457E" w:rsidRDefault="00B55955">
      <w:pPr>
        <w:rPr>
          <w:sz w:val="20"/>
          <w:szCs w:val="20"/>
        </w:rPr>
      </w:pPr>
      <w:r>
        <w:rPr>
          <w:sz w:val="20"/>
          <w:szCs w:val="20"/>
        </w:rPr>
        <w:t>Julfesten blev en lyckad tillställning med 22 deltagare.</w:t>
      </w:r>
    </w:p>
    <w:p w14:paraId="35FC7CAF" w14:textId="77777777" w:rsidR="005E7088" w:rsidRPr="0004457E" w:rsidRDefault="005E7088">
      <w:pPr>
        <w:rPr>
          <w:sz w:val="20"/>
          <w:szCs w:val="20"/>
        </w:rPr>
      </w:pPr>
    </w:p>
    <w:p w14:paraId="7621BEF2" w14:textId="77777777" w:rsidR="00045BD7" w:rsidRPr="0004457E" w:rsidRDefault="00560486">
      <w:pPr>
        <w:spacing w:after="60"/>
        <w:rPr>
          <w:rStyle w:val="Stark"/>
          <w:sz w:val="20"/>
          <w:szCs w:val="20"/>
        </w:rPr>
      </w:pPr>
      <w:r w:rsidRPr="0004457E">
        <w:rPr>
          <w:rStyle w:val="Stark"/>
          <w:rFonts w:eastAsia="Cambria"/>
          <w:sz w:val="20"/>
          <w:szCs w:val="20"/>
        </w:rPr>
        <w:t>Kurs och Utbildningar</w:t>
      </w:r>
    </w:p>
    <w:p w14:paraId="34C8359E" w14:textId="283A7CC6" w:rsidR="00045BD7" w:rsidRPr="0004457E" w:rsidRDefault="00D76730" w:rsidP="002B4C12">
      <w:pPr>
        <w:spacing w:before="240" w:after="60"/>
        <w:rPr>
          <w:rFonts w:eastAsia="Cambria"/>
          <w:bCs/>
          <w:sz w:val="20"/>
          <w:szCs w:val="20"/>
        </w:rPr>
      </w:pPr>
      <w:r w:rsidRPr="0004457E">
        <w:rPr>
          <w:rFonts w:eastAsia="Cambria"/>
          <w:bCs/>
          <w:sz w:val="20"/>
          <w:szCs w:val="20"/>
        </w:rPr>
        <w:t xml:space="preserve">Jan </w:t>
      </w:r>
      <w:r w:rsidR="00915B64">
        <w:rPr>
          <w:rFonts w:eastAsia="Cambria"/>
          <w:bCs/>
          <w:sz w:val="20"/>
          <w:szCs w:val="20"/>
        </w:rPr>
        <w:t xml:space="preserve">fick </w:t>
      </w:r>
      <w:r w:rsidR="00902F84">
        <w:rPr>
          <w:rFonts w:eastAsia="Cambria"/>
          <w:bCs/>
          <w:sz w:val="20"/>
          <w:szCs w:val="20"/>
        </w:rPr>
        <w:t>i gång</w:t>
      </w:r>
      <w:r w:rsidR="00915B64">
        <w:rPr>
          <w:rFonts w:eastAsia="Cambria"/>
          <w:bCs/>
          <w:sz w:val="20"/>
          <w:szCs w:val="20"/>
        </w:rPr>
        <w:t xml:space="preserve"> sin utbildning igen under hösten. Vi har på försök startat upp spelverksamhet för nybörjare på torsdagar. </w:t>
      </w:r>
      <w:r w:rsidR="00902F84">
        <w:rPr>
          <w:rFonts w:eastAsia="Cambria"/>
          <w:bCs/>
          <w:sz w:val="20"/>
          <w:szCs w:val="20"/>
        </w:rPr>
        <w:t>Vi har då varit 2–3 bord som spelat ett mindre antal brickor under tävlingsmässiga former</w:t>
      </w:r>
    </w:p>
    <w:p w14:paraId="4D35E644" w14:textId="77777777" w:rsidR="00045BD7" w:rsidRPr="0004457E" w:rsidRDefault="00560486">
      <w:pPr>
        <w:spacing w:before="240" w:after="60"/>
        <w:rPr>
          <w:sz w:val="20"/>
          <w:szCs w:val="20"/>
        </w:rPr>
      </w:pPr>
      <w:r w:rsidRPr="0004457E">
        <w:rPr>
          <w:rFonts w:ascii="Cambria" w:eastAsia="Cambria" w:hAnsi="Cambria" w:cs="Cambria"/>
          <w:b/>
          <w:sz w:val="20"/>
          <w:szCs w:val="20"/>
        </w:rPr>
        <w:t>Lokal</w:t>
      </w:r>
    </w:p>
    <w:p w14:paraId="17BD8B49" w14:textId="487003E1" w:rsidR="00D76730" w:rsidRPr="0004457E" w:rsidRDefault="00902F84" w:rsidP="00D76730">
      <w:pPr>
        <w:spacing w:before="240" w:after="60"/>
        <w:rPr>
          <w:rFonts w:eastAsia="Cambria"/>
          <w:bCs/>
          <w:sz w:val="20"/>
          <w:szCs w:val="20"/>
        </w:rPr>
      </w:pPr>
      <w:r>
        <w:rPr>
          <w:rFonts w:eastAsia="Cambria"/>
          <w:bCs/>
          <w:sz w:val="20"/>
          <w:szCs w:val="20"/>
        </w:rPr>
        <w:t>Inget nytt har hänt i vår lokal</w:t>
      </w:r>
    </w:p>
    <w:p w14:paraId="6446A535" w14:textId="77777777" w:rsidR="00045BD7" w:rsidRPr="0004457E" w:rsidRDefault="00045BD7">
      <w:pPr>
        <w:rPr>
          <w:sz w:val="20"/>
          <w:szCs w:val="20"/>
        </w:rPr>
      </w:pPr>
    </w:p>
    <w:p w14:paraId="053CC5EA" w14:textId="77777777" w:rsidR="00045BD7" w:rsidRPr="0004457E" w:rsidRDefault="00560486">
      <w:pPr>
        <w:rPr>
          <w:sz w:val="20"/>
          <w:szCs w:val="20"/>
        </w:rPr>
      </w:pPr>
      <w:r w:rsidRPr="0004457E">
        <w:rPr>
          <w:sz w:val="20"/>
          <w:szCs w:val="20"/>
        </w:rPr>
        <w:t xml:space="preserve">Planer och rutiner för Systematiskt Brandskydds Arbete fortgår löpande. </w:t>
      </w:r>
    </w:p>
    <w:p w14:paraId="07814574" w14:textId="77777777" w:rsidR="00045BD7" w:rsidRPr="0004457E" w:rsidRDefault="00560486">
      <w:pPr>
        <w:spacing w:before="240" w:after="60"/>
        <w:rPr>
          <w:sz w:val="20"/>
          <w:szCs w:val="20"/>
        </w:rPr>
      </w:pPr>
      <w:r w:rsidRPr="0004457E">
        <w:rPr>
          <w:rFonts w:ascii="Cambria" w:eastAsia="Cambria" w:hAnsi="Cambria" w:cs="Cambria"/>
          <w:b/>
          <w:sz w:val="20"/>
          <w:szCs w:val="20"/>
        </w:rPr>
        <w:t>Ekonomi</w:t>
      </w:r>
    </w:p>
    <w:p w14:paraId="52FC804D" w14:textId="62035AE2" w:rsidR="00045BD7" w:rsidRPr="0004457E" w:rsidRDefault="00902F84">
      <w:pPr>
        <w:rPr>
          <w:sz w:val="20"/>
          <w:szCs w:val="20"/>
        </w:rPr>
      </w:pPr>
      <w:r>
        <w:rPr>
          <w:sz w:val="20"/>
          <w:szCs w:val="20"/>
        </w:rPr>
        <w:t xml:space="preserve">På grund av rådande epidemi har intäkterna uteblivit under stor del av året. Vi har dock fått ett kommunalt bidrag på cirka </w:t>
      </w:r>
      <w:r w:rsidR="002C599A">
        <w:rPr>
          <w:sz w:val="20"/>
          <w:szCs w:val="20"/>
        </w:rPr>
        <w:t>30 000</w:t>
      </w:r>
      <w:r>
        <w:rPr>
          <w:sz w:val="20"/>
          <w:szCs w:val="20"/>
        </w:rPr>
        <w:t xml:space="preserve"> kronor vilket gjort att året gått med ett mindre överskott. Se den ekonomiska rapporten.</w:t>
      </w:r>
    </w:p>
    <w:p w14:paraId="72EC7519" w14:textId="7455260E" w:rsidR="002B4C12" w:rsidRPr="0004457E" w:rsidRDefault="002B4C12">
      <w:pPr>
        <w:rPr>
          <w:sz w:val="20"/>
          <w:szCs w:val="20"/>
        </w:rPr>
      </w:pPr>
    </w:p>
    <w:p w14:paraId="01A1EF89" w14:textId="3C6F0567" w:rsidR="002B4C12" w:rsidRPr="0004457E" w:rsidRDefault="002B4C12">
      <w:pPr>
        <w:rPr>
          <w:sz w:val="20"/>
          <w:szCs w:val="20"/>
        </w:rPr>
      </w:pPr>
    </w:p>
    <w:p w14:paraId="0A2F27D3" w14:textId="77777777" w:rsidR="002B4C12" w:rsidRPr="0004457E" w:rsidRDefault="002B4C12">
      <w:pPr>
        <w:rPr>
          <w:sz w:val="20"/>
          <w:szCs w:val="20"/>
        </w:rPr>
      </w:pPr>
    </w:p>
    <w:p w14:paraId="3BD2E709" w14:textId="77777777" w:rsidR="00045BD7" w:rsidRPr="0004457E" w:rsidRDefault="00560486">
      <w:pPr>
        <w:rPr>
          <w:sz w:val="20"/>
          <w:szCs w:val="20"/>
        </w:rPr>
      </w:pPr>
      <w:r w:rsidRPr="0004457E">
        <w:rPr>
          <w:sz w:val="20"/>
          <w:szCs w:val="20"/>
        </w:rPr>
        <w:t>Styrelsen genom,</w:t>
      </w:r>
    </w:p>
    <w:p w14:paraId="24F60EAD" w14:textId="77777777" w:rsidR="00045BD7" w:rsidRPr="0004457E" w:rsidRDefault="00045BD7">
      <w:pPr>
        <w:rPr>
          <w:sz w:val="20"/>
          <w:szCs w:val="20"/>
        </w:rPr>
      </w:pPr>
    </w:p>
    <w:p w14:paraId="0E9DC47D" w14:textId="77777777" w:rsidR="00045BD7" w:rsidRPr="0004457E" w:rsidRDefault="00045BD7">
      <w:pPr>
        <w:rPr>
          <w:sz w:val="20"/>
          <w:szCs w:val="20"/>
        </w:rPr>
      </w:pPr>
    </w:p>
    <w:p w14:paraId="5587A761" w14:textId="77777777" w:rsidR="00045BD7" w:rsidRPr="0004457E" w:rsidRDefault="00045BD7">
      <w:pPr>
        <w:rPr>
          <w:sz w:val="20"/>
          <w:szCs w:val="20"/>
        </w:rPr>
      </w:pPr>
    </w:p>
    <w:p w14:paraId="502D2860" w14:textId="77777777" w:rsidR="00045BD7" w:rsidRPr="0004457E" w:rsidRDefault="00045BD7">
      <w:pPr>
        <w:rPr>
          <w:sz w:val="20"/>
          <w:szCs w:val="20"/>
        </w:rPr>
      </w:pPr>
    </w:p>
    <w:p w14:paraId="6F72D98B" w14:textId="77777777" w:rsidR="00045BD7" w:rsidRPr="0004457E" w:rsidRDefault="00045BD7">
      <w:pPr>
        <w:rPr>
          <w:sz w:val="20"/>
          <w:szCs w:val="20"/>
        </w:rPr>
      </w:pPr>
    </w:p>
    <w:p w14:paraId="24108E34" w14:textId="77777777" w:rsidR="00045BD7" w:rsidRPr="0004457E" w:rsidRDefault="00560486">
      <w:pPr>
        <w:rPr>
          <w:sz w:val="20"/>
          <w:szCs w:val="20"/>
        </w:rPr>
      </w:pPr>
      <w:r w:rsidRPr="0004457E">
        <w:rPr>
          <w:sz w:val="20"/>
          <w:szCs w:val="20"/>
        </w:rPr>
        <w:t>_______________________</w:t>
      </w:r>
      <w:r w:rsidRPr="0004457E">
        <w:rPr>
          <w:sz w:val="20"/>
          <w:szCs w:val="20"/>
        </w:rPr>
        <w:tab/>
      </w:r>
      <w:r w:rsidR="00A5553B" w:rsidRPr="0004457E">
        <w:rPr>
          <w:sz w:val="20"/>
          <w:szCs w:val="20"/>
        </w:rPr>
        <w:tab/>
      </w:r>
      <w:r w:rsidRPr="0004457E">
        <w:rPr>
          <w:sz w:val="20"/>
          <w:szCs w:val="20"/>
        </w:rPr>
        <w:tab/>
      </w:r>
      <w:r w:rsidR="00A5553B" w:rsidRPr="0004457E">
        <w:rPr>
          <w:sz w:val="20"/>
          <w:szCs w:val="20"/>
        </w:rPr>
        <w:tab/>
      </w:r>
      <w:r w:rsidRPr="0004457E">
        <w:rPr>
          <w:sz w:val="20"/>
          <w:szCs w:val="20"/>
        </w:rPr>
        <w:t>_______________________</w:t>
      </w:r>
    </w:p>
    <w:p w14:paraId="2A2C192A" w14:textId="024BFB1D" w:rsidR="00045BD7" w:rsidRPr="0004457E" w:rsidRDefault="00A5553B">
      <w:pPr>
        <w:rPr>
          <w:sz w:val="20"/>
          <w:szCs w:val="20"/>
        </w:rPr>
      </w:pPr>
      <w:r w:rsidRPr="0004457E">
        <w:rPr>
          <w:sz w:val="20"/>
          <w:szCs w:val="20"/>
        </w:rPr>
        <w:t>Mats Andersson</w:t>
      </w:r>
      <w:r w:rsidR="00560486" w:rsidRPr="0004457E">
        <w:rPr>
          <w:sz w:val="20"/>
          <w:szCs w:val="20"/>
        </w:rPr>
        <w:tab/>
      </w:r>
      <w:r w:rsidR="00560486" w:rsidRPr="0004457E">
        <w:rPr>
          <w:sz w:val="20"/>
          <w:szCs w:val="20"/>
        </w:rPr>
        <w:tab/>
      </w:r>
      <w:r w:rsidR="00560486" w:rsidRPr="0004457E">
        <w:rPr>
          <w:sz w:val="20"/>
          <w:szCs w:val="20"/>
        </w:rPr>
        <w:tab/>
      </w:r>
      <w:r w:rsidRPr="0004457E">
        <w:rPr>
          <w:sz w:val="20"/>
          <w:szCs w:val="20"/>
        </w:rPr>
        <w:tab/>
      </w:r>
      <w:r w:rsidRPr="0004457E">
        <w:rPr>
          <w:sz w:val="20"/>
          <w:szCs w:val="20"/>
        </w:rPr>
        <w:tab/>
      </w:r>
      <w:r w:rsidR="0004457E">
        <w:rPr>
          <w:sz w:val="20"/>
          <w:szCs w:val="20"/>
        </w:rPr>
        <w:t xml:space="preserve">              </w:t>
      </w:r>
      <w:r w:rsidR="00207D5D" w:rsidRPr="0004457E">
        <w:rPr>
          <w:sz w:val="20"/>
          <w:szCs w:val="20"/>
        </w:rPr>
        <w:t>Stig Nedavaska</w:t>
      </w:r>
    </w:p>
    <w:p w14:paraId="78CE238A" w14:textId="78DD5FD6" w:rsidR="00045BD7" w:rsidRPr="0004457E" w:rsidRDefault="00560486">
      <w:pPr>
        <w:rPr>
          <w:sz w:val="20"/>
          <w:szCs w:val="20"/>
        </w:rPr>
      </w:pPr>
      <w:r w:rsidRPr="0004457E">
        <w:rPr>
          <w:sz w:val="20"/>
          <w:szCs w:val="20"/>
        </w:rPr>
        <w:t>ordförande</w:t>
      </w:r>
      <w:r w:rsidRPr="0004457E">
        <w:rPr>
          <w:sz w:val="20"/>
          <w:szCs w:val="20"/>
        </w:rPr>
        <w:tab/>
      </w:r>
      <w:r w:rsidRPr="0004457E">
        <w:rPr>
          <w:sz w:val="20"/>
          <w:szCs w:val="20"/>
        </w:rPr>
        <w:tab/>
      </w:r>
      <w:r w:rsidRPr="0004457E">
        <w:rPr>
          <w:sz w:val="20"/>
          <w:szCs w:val="20"/>
        </w:rPr>
        <w:tab/>
      </w:r>
      <w:r w:rsidRPr="0004457E">
        <w:rPr>
          <w:sz w:val="20"/>
          <w:szCs w:val="20"/>
        </w:rPr>
        <w:tab/>
      </w:r>
      <w:r w:rsidR="00A5553B" w:rsidRPr="0004457E">
        <w:rPr>
          <w:sz w:val="20"/>
          <w:szCs w:val="20"/>
        </w:rPr>
        <w:tab/>
      </w:r>
      <w:r w:rsidR="00A5553B" w:rsidRPr="0004457E">
        <w:rPr>
          <w:sz w:val="20"/>
          <w:szCs w:val="20"/>
        </w:rPr>
        <w:tab/>
      </w:r>
      <w:r w:rsidR="00207D5D" w:rsidRPr="0004457E">
        <w:rPr>
          <w:sz w:val="20"/>
          <w:szCs w:val="20"/>
        </w:rPr>
        <w:t>kassör</w:t>
      </w:r>
    </w:p>
    <w:sectPr w:rsidR="00045BD7" w:rsidRPr="0004457E" w:rsidSect="000445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E6CA0" w14:textId="77777777" w:rsidR="009B5501" w:rsidRDefault="009B5501">
      <w:r>
        <w:separator/>
      </w:r>
    </w:p>
  </w:endnote>
  <w:endnote w:type="continuationSeparator" w:id="0">
    <w:p w14:paraId="388E2626" w14:textId="77777777" w:rsidR="009B5501" w:rsidRDefault="009B5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1A24F" w14:textId="77777777" w:rsidR="001D584E" w:rsidRDefault="001D584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9546969"/>
      <w:docPartObj>
        <w:docPartGallery w:val="Page Numbers (Bottom of Page)"/>
        <w:docPartUnique/>
      </w:docPartObj>
    </w:sdtPr>
    <w:sdtEndPr/>
    <w:sdtContent>
      <w:p w14:paraId="1BB4F3B6" w14:textId="36E87946" w:rsidR="00AF3AD2" w:rsidRDefault="00AF3AD2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63D8">
          <w:rPr>
            <w:noProof/>
          </w:rPr>
          <w:t>2</w:t>
        </w:r>
        <w:r>
          <w:fldChar w:fldCharType="end"/>
        </w:r>
      </w:p>
    </w:sdtContent>
  </w:sdt>
  <w:p w14:paraId="07F64B50" w14:textId="77777777" w:rsidR="00AF3AD2" w:rsidRDefault="00AF3AD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48090" w14:textId="77777777" w:rsidR="001D584E" w:rsidRDefault="001D584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7ECBA" w14:textId="77777777" w:rsidR="009B5501" w:rsidRDefault="009B5501">
      <w:r>
        <w:separator/>
      </w:r>
    </w:p>
  </w:footnote>
  <w:footnote w:type="continuationSeparator" w:id="0">
    <w:p w14:paraId="3425501C" w14:textId="77777777" w:rsidR="009B5501" w:rsidRDefault="009B5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2844D" w14:textId="77777777" w:rsidR="001D584E" w:rsidRDefault="001D584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15766" w14:textId="77777777" w:rsidR="00045BD7" w:rsidRDefault="00045BD7">
    <w:pPr>
      <w:tabs>
        <w:tab w:val="center" w:pos="4536"/>
        <w:tab w:val="right" w:pos="90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AA296" w14:textId="77777777" w:rsidR="001D584E" w:rsidRDefault="001D584E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BD7"/>
    <w:rsid w:val="00005B1C"/>
    <w:rsid w:val="00035870"/>
    <w:rsid w:val="0004457E"/>
    <w:rsid w:val="00045BD7"/>
    <w:rsid w:val="00065F8C"/>
    <w:rsid w:val="00095E8F"/>
    <w:rsid w:val="000C2596"/>
    <w:rsid w:val="000E03AD"/>
    <w:rsid w:val="00140C79"/>
    <w:rsid w:val="00145C17"/>
    <w:rsid w:val="00150899"/>
    <w:rsid w:val="00162BF0"/>
    <w:rsid w:val="001B3E9D"/>
    <w:rsid w:val="001D584E"/>
    <w:rsid w:val="001E40FF"/>
    <w:rsid w:val="001F1142"/>
    <w:rsid w:val="001F223F"/>
    <w:rsid w:val="002072FF"/>
    <w:rsid w:val="00207D5D"/>
    <w:rsid w:val="0022225C"/>
    <w:rsid w:val="0025110E"/>
    <w:rsid w:val="0026737E"/>
    <w:rsid w:val="002B4C12"/>
    <w:rsid w:val="002C599A"/>
    <w:rsid w:val="00300B35"/>
    <w:rsid w:val="00303CAA"/>
    <w:rsid w:val="0030660C"/>
    <w:rsid w:val="003773C0"/>
    <w:rsid w:val="00383B58"/>
    <w:rsid w:val="00392106"/>
    <w:rsid w:val="00396AC1"/>
    <w:rsid w:val="003C3A76"/>
    <w:rsid w:val="003E4730"/>
    <w:rsid w:val="003F549E"/>
    <w:rsid w:val="00442B12"/>
    <w:rsid w:val="0046115E"/>
    <w:rsid w:val="004D1CF9"/>
    <w:rsid w:val="004F202A"/>
    <w:rsid w:val="00500A42"/>
    <w:rsid w:val="005033FB"/>
    <w:rsid w:val="00505576"/>
    <w:rsid w:val="00511D8F"/>
    <w:rsid w:val="00560486"/>
    <w:rsid w:val="005652C3"/>
    <w:rsid w:val="005A7333"/>
    <w:rsid w:val="005B17FD"/>
    <w:rsid w:val="005B3F7C"/>
    <w:rsid w:val="005E0124"/>
    <w:rsid w:val="005E7088"/>
    <w:rsid w:val="006213FC"/>
    <w:rsid w:val="00632F43"/>
    <w:rsid w:val="00635F43"/>
    <w:rsid w:val="00650730"/>
    <w:rsid w:val="00671C4A"/>
    <w:rsid w:val="00683E5C"/>
    <w:rsid w:val="0070599D"/>
    <w:rsid w:val="00715493"/>
    <w:rsid w:val="00717C89"/>
    <w:rsid w:val="00727620"/>
    <w:rsid w:val="00735660"/>
    <w:rsid w:val="007A07D7"/>
    <w:rsid w:val="007C6891"/>
    <w:rsid w:val="007D0E8F"/>
    <w:rsid w:val="007F07A8"/>
    <w:rsid w:val="00837DAD"/>
    <w:rsid w:val="008402D9"/>
    <w:rsid w:val="00854922"/>
    <w:rsid w:val="00897743"/>
    <w:rsid w:val="008E095E"/>
    <w:rsid w:val="008F0A92"/>
    <w:rsid w:val="00902F84"/>
    <w:rsid w:val="00915B64"/>
    <w:rsid w:val="00921E30"/>
    <w:rsid w:val="009328B9"/>
    <w:rsid w:val="009661D0"/>
    <w:rsid w:val="0097211D"/>
    <w:rsid w:val="009976D6"/>
    <w:rsid w:val="009B5501"/>
    <w:rsid w:val="00A5553B"/>
    <w:rsid w:val="00AD731B"/>
    <w:rsid w:val="00AF0865"/>
    <w:rsid w:val="00AF3AD2"/>
    <w:rsid w:val="00B00CD1"/>
    <w:rsid w:val="00B215B9"/>
    <w:rsid w:val="00B35025"/>
    <w:rsid w:val="00B3556E"/>
    <w:rsid w:val="00B55955"/>
    <w:rsid w:val="00B746C8"/>
    <w:rsid w:val="00B95E2E"/>
    <w:rsid w:val="00BA387D"/>
    <w:rsid w:val="00BC61B0"/>
    <w:rsid w:val="00BF302D"/>
    <w:rsid w:val="00C04CBB"/>
    <w:rsid w:val="00C4083C"/>
    <w:rsid w:val="00C479CF"/>
    <w:rsid w:val="00C93313"/>
    <w:rsid w:val="00CD5BB1"/>
    <w:rsid w:val="00D163D8"/>
    <w:rsid w:val="00D345EE"/>
    <w:rsid w:val="00D76730"/>
    <w:rsid w:val="00D90625"/>
    <w:rsid w:val="00D93AC3"/>
    <w:rsid w:val="00D959E2"/>
    <w:rsid w:val="00DB6DB4"/>
    <w:rsid w:val="00DF085E"/>
    <w:rsid w:val="00E230B9"/>
    <w:rsid w:val="00E644A4"/>
    <w:rsid w:val="00F166AA"/>
    <w:rsid w:val="00F8249C"/>
    <w:rsid w:val="00F9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836BF"/>
  <w15:docId w15:val="{34E8019C-353F-4B42-8A3E-A509599E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sv-SE" w:eastAsia="sv-S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Rubri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Rubrik7">
    <w:name w:val="heading 7"/>
    <w:basedOn w:val="Normal"/>
    <w:next w:val="Normal"/>
    <w:link w:val="Rubrik7Char"/>
    <w:uiPriority w:val="9"/>
    <w:unhideWhenUsed/>
    <w:qFormat/>
    <w:rsid w:val="005652C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unhideWhenUsed/>
    <w:qFormat/>
    <w:rsid w:val="005652C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unhideWhenUsed/>
    <w:qFormat/>
    <w:rsid w:val="005652C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83B5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83B5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AF3AD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F3AD2"/>
  </w:style>
  <w:style w:type="paragraph" w:styleId="Sidfot">
    <w:name w:val="footer"/>
    <w:basedOn w:val="Normal"/>
    <w:link w:val="SidfotChar"/>
    <w:uiPriority w:val="99"/>
    <w:unhideWhenUsed/>
    <w:rsid w:val="00AF3AD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F3AD2"/>
  </w:style>
  <w:style w:type="character" w:styleId="Kommentarsreferens">
    <w:name w:val="annotation reference"/>
    <w:basedOn w:val="Standardstycketeckensnitt"/>
    <w:uiPriority w:val="99"/>
    <w:semiHidden/>
    <w:unhideWhenUsed/>
    <w:rsid w:val="005652C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652C3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652C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652C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652C3"/>
    <w:rPr>
      <w:b/>
      <w:bCs/>
      <w:sz w:val="20"/>
      <w:szCs w:val="20"/>
    </w:rPr>
  </w:style>
  <w:style w:type="character" w:customStyle="1" w:styleId="Rubrik7Char">
    <w:name w:val="Rubrik 7 Char"/>
    <w:basedOn w:val="Standardstycketeckensnitt"/>
    <w:link w:val="Rubrik7"/>
    <w:uiPriority w:val="9"/>
    <w:rsid w:val="005652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Ingetavstnd">
    <w:name w:val="No Spacing"/>
    <w:uiPriority w:val="1"/>
    <w:qFormat/>
    <w:rsid w:val="005652C3"/>
  </w:style>
  <w:style w:type="character" w:customStyle="1" w:styleId="Rubrik8Char">
    <w:name w:val="Rubrik 8 Char"/>
    <w:basedOn w:val="Standardstycketeckensnitt"/>
    <w:link w:val="Rubrik8"/>
    <w:uiPriority w:val="9"/>
    <w:rsid w:val="005652C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rsid w:val="005652C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Stark">
    <w:name w:val="Strong"/>
    <w:basedOn w:val="Standardstycketeckensnitt"/>
    <w:uiPriority w:val="22"/>
    <w:qFormat/>
    <w:rsid w:val="005652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DFE6E-25D3-4303-A882-4481E954B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Pelle</dc:creator>
  <cp:lastModifiedBy>stig.nedavaska@outlook.com</cp:lastModifiedBy>
  <cp:revision>9</cp:revision>
  <cp:lastPrinted>2018-01-14T13:47:00Z</cp:lastPrinted>
  <dcterms:created xsi:type="dcterms:W3CDTF">2020-12-30T10:53:00Z</dcterms:created>
  <dcterms:modified xsi:type="dcterms:W3CDTF">2022-01-04T21:42:00Z</dcterms:modified>
</cp:coreProperties>
</file>