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C5A" w:rsidRPr="00E72AEA" w:rsidRDefault="00201C5A" w:rsidP="00E72AEA">
      <w:pPr>
        <w:tabs>
          <w:tab w:val="left" w:pos="1843"/>
          <w:tab w:val="left" w:pos="2268"/>
          <w:tab w:val="left" w:pos="6521"/>
          <w:tab w:val="left" w:pos="6804"/>
        </w:tabs>
        <w:jc w:val="right"/>
        <w:rPr>
          <w:rFonts w:ascii="Arial" w:hAnsi="Arial" w:cs="Arial"/>
          <w:b/>
          <w:sz w:val="24"/>
          <w:szCs w:val="24"/>
        </w:rPr>
      </w:pPr>
      <w:r>
        <w:rPr>
          <w:noProof/>
          <w:lang w:eastAsia="sv-SE"/>
        </w:rPr>
        <w:drawing>
          <wp:anchor distT="0" distB="0" distL="114300" distR="114300" simplePos="0" relativeHeight="251659264" behindDoc="0" locked="0" layoutInCell="1" allowOverlap="1" wp14:anchorId="30DF5A03" wp14:editId="038D0288">
            <wp:simplePos x="0" y="0"/>
            <wp:positionH relativeFrom="column">
              <wp:posOffset>5078311</wp:posOffset>
            </wp:positionH>
            <wp:positionV relativeFrom="page">
              <wp:posOffset>759125</wp:posOffset>
            </wp:positionV>
            <wp:extent cx="762000" cy="742950"/>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dgeklubben,01,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000" cy="742950"/>
                    </a:xfrm>
                    <a:prstGeom prst="rect">
                      <a:avLst/>
                    </a:prstGeom>
                  </pic:spPr>
                </pic:pic>
              </a:graphicData>
            </a:graphic>
            <wp14:sizeRelH relativeFrom="margin">
              <wp14:pctWidth>0</wp14:pctWidth>
            </wp14:sizeRelH>
            <wp14:sizeRelV relativeFrom="margin">
              <wp14:pctHeight>0</wp14:pctHeight>
            </wp14:sizeRelV>
          </wp:anchor>
        </w:drawing>
      </w:r>
      <w:r>
        <w:rPr>
          <w:noProof/>
          <w:lang w:eastAsia="sv-SE"/>
        </w:rPr>
        <w:drawing>
          <wp:anchor distT="0" distB="0" distL="114300" distR="114300" simplePos="0" relativeHeight="251660288" behindDoc="0" locked="0" layoutInCell="1" allowOverlap="1" wp14:anchorId="53A6BBED" wp14:editId="3E84467E">
            <wp:simplePos x="0" y="0"/>
            <wp:positionH relativeFrom="column">
              <wp:posOffset>-71659</wp:posOffset>
            </wp:positionH>
            <wp:positionV relativeFrom="page">
              <wp:posOffset>802257</wp:posOffset>
            </wp:positionV>
            <wp:extent cx="800100" cy="771525"/>
            <wp:effectExtent l="0" t="0" r="0" b="952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dgeklubben,01,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0100" cy="771525"/>
                    </a:xfrm>
                    <a:prstGeom prst="rect">
                      <a:avLst/>
                    </a:prstGeom>
                  </pic:spPr>
                </pic:pic>
              </a:graphicData>
            </a:graphic>
          </wp:anchor>
        </w:drawing>
      </w:r>
      <w:r w:rsidR="00E72AEA">
        <w:rPr>
          <w:rFonts w:ascii="Arial" w:hAnsi="Arial" w:cs="Arial"/>
          <w:b/>
          <w:sz w:val="24"/>
          <w:szCs w:val="24"/>
        </w:rPr>
        <w:t>NR 2</w:t>
      </w:r>
    </w:p>
    <w:p w:rsidR="00AB5793" w:rsidRPr="00DF709C" w:rsidRDefault="00DF709C" w:rsidP="00DF709C">
      <w:pPr>
        <w:tabs>
          <w:tab w:val="left" w:pos="1843"/>
          <w:tab w:val="left" w:pos="2268"/>
          <w:tab w:val="left" w:pos="6521"/>
          <w:tab w:val="left" w:pos="6804"/>
        </w:tabs>
        <w:jc w:val="center"/>
        <w:rPr>
          <w:rFonts w:ascii="Rosewood Std Regular" w:hAnsi="Rosewood Std Regular"/>
          <w:sz w:val="72"/>
          <w:szCs w:val="72"/>
        </w:rPr>
      </w:pPr>
      <w:r>
        <w:rPr>
          <w:rFonts w:ascii="Rosewood Std Regular" w:hAnsi="Rosewood Std Regular"/>
          <w:sz w:val="72"/>
          <w:szCs w:val="72"/>
        </w:rPr>
        <w:t>Medlemsblad</w:t>
      </w:r>
    </w:p>
    <w:p w:rsidR="00DF709C" w:rsidRPr="00201C5A" w:rsidRDefault="00AB5793" w:rsidP="00DF709C">
      <w:pPr>
        <w:tabs>
          <w:tab w:val="left" w:pos="1843"/>
          <w:tab w:val="left" w:pos="2268"/>
          <w:tab w:val="left" w:pos="6521"/>
          <w:tab w:val="left" w:pos="6804"/>
        </w:tabs>
      </w:pPr>
      <w:r>
        <w:t xml:space="preserve">            </w:t>
      </w:r>
      <w:r w:rsidR="00DF709C">
        <w:t xml:space="preserve">        </w:t>
      </w:r>
      <w:r w:rsidR="00201C5A">
        <w:t xml:space="preserve">                  </w:t>
      </w:r>
      <w:r w:rsidR="00DF709C">
        <w:rPr>
          <w:rFonts w:ascii="Franklin Gothic Medium" w:hAnsi="Franklin Gothic Medium"/>
          <w:sz w:val="48"/>
          <w:szCs w:val="48"/>
        </w:rPr>
        <w:t>Nynäshamns bridgeklubb</w:t>
      </w:r>
    </w:p>
    <w:p w:rsidR="00752F8C" w:rsidRDefault="00752F8C" w:rsidP="00DF709C">
      <w:pPr>
        <w:tabs>
          <w:tab w:val="left" w:pos="1843"/>
          <w:tab w:val="left" w:pos="2268"/>
          <w:tab w:val="left" w:pos="6521"/>
          <w:tab w:val="left" w:pos="6804"/>
        </w:tabs>
        <w:rPr>
          <w:rFonts w:ascii="Arial" w:hAnsi="Arial" w:cs="Arial"/>
          <w:b/>
          <w:sz w:val="28"/>
          <w:szCs w:val="28"/>
          <w:u w:val="single"/>
        </w:rPr>
      </w:pPr>
    </w:p>
    <w:p w:rsidR="00812D4F" w:rsidRDefault="00812D4F" w:rsidP="00DF709C">
      <w:pPr>
        <w:tabs>
          <w:tab w:val="left" w:pos="1843"/>
          <w:tab w:val="left" w:pos="2268"/>
          <w:tab w:val="left" w:pos="6521"/>
          <w:tab w:val="left" w:pos="6804"/>
        </w:tabs>
        <w:rPr>
          <w:rFonts w:ascii="Arial" w:hAnsi="Arial" w:cs="Arial"/>
          <w:b/>
          <w:sz w:val="28"/>
          <w:szCs w:val="28"/>
          <w:u w:val="single"/>
        </w:rPr>
      </w:pPr>
    </w:p>
    <w:p w:rsidR="001B4F34" w:rsidRDefault="001B4F34" w:rsidP="00DF709C">
      <w:pPr>
        <w:tabs>
          <w:tab w:val="left" w:pos="1843"/>
          <w:tab w:val="left" w:pos="2268"/>
          <w:tab w:val="left" w:pos="6521"/>
          <w:tab w:val="left" w:pos="6804"/>
        </w:tabs>
        <w:rPr>
          <w:rFonts w:ascii="Arial" w:hAnsi="Arial" w:cs="Arial"/>
          <w:b/>
          <w:sz w:val="28"/>
          <w:szCs w:val="28"/>
          <w:u w:val="single"/>
        </w:rPr>
      </w:pPr>
    </w:p>
    <w:p w:rsidR="001B4F34" w:rsidRDefault="001B4F34" w:rsidP="00DF709C">
      <w:pPr>
        <w:tabs>
          <w:tab w:val="left" w:pos="1843"/>
          <w:tab w:val="left" w:pos="2268"/>
          <w:tab w:val="left" w:pos="6521"/>
          <w:tab w:val="left" w:pos="6804"/>
        </w:tabs>
        <w:rPr>
          <w:rFonts w:ascii="Arial" w:hAnsi="Arial" w:cs="Arial"/>
          <w:b/>
          <w:sz w:val="28"/>
          <w:szCs w:val="28"/>
          <w:u w:val="single"/>
        </w:rPr>
      </w:pPr>
    </w:p>
    <w:p w:rsidR="00DF709C" w:rsidRPr="00E72AEA" w:rsidRDefault="00DF709C" w:rsidP="00DF709C">
      <w:pPr>
        <w:tabs>
          <w:tab w:val="left" w:pos="1843"/>
          <w:tab w:val="left" w:pos="2268"/>
          <w:tab w:val="left" w:pos="6521"/>
          <w:tab w:val="left" w:pos="6804"/>
        </w:tabs>
        <w:rPr>
          <w:rFonts w:ascii="Rosewood Std Regular" w:hAnsi="Rosewood Std Regular"/>
          <w:sz w:val="28"/>
          <w:szCs w:val="28"/>
        </w:rPr>
      </w:pPr>
      <w:r w:rsidRPr="00E72AEA">
        <w:rPr>
          <w:rFonts w:ascii="Arial" w:hAnsi="Arial" w:cs="Arial"/>
          <w:b/>
          <w:sz w:val="28"/>
          <w:szCs w:val="28"/>
          <w:u w:val="single"/>
        </w:rPr>
        <w:t>ORDFÖRANDEN HAR ORDET.</w:t>
      </w:r>
    </w:p>
    <w:p w:rsidR="00812D4F" w:rsidRDefault="00812D4F" w:rsidP="00DF709C">
      <w:pPr>
        <w:jc w:val="both"/>
        <w:rPr>
          <w:rFonts w:ascii="Arial" w:hAnsi="Arial" w:cs="Arial"/>
          <w:sz w:val="24"/>
          <w:szCs w:val="24"/>
        </w:rPr>
      </w:pPr>
    </w:p>
    <w:p w:rsidR="00DF709C" w:rsidRPr="00DF709C" w:rsidRDefault="00DF709C" w:rsidP="00DF709C">
      <w:pPr>
        <w:jc w:val="both"/>
        <w:rPr>
          <w:rFonts w:ascii="Arial" w:hAnsi="Arial" w:cs="Arial"/>
          <w:sz w:val="24"/>
          <w:szCs w:val="24"/>
        </w:rPr>
      </w:pPr>
      <w:r w:rsidRPr="00DF709C">
        <w:rPr>
          <w:rFonts w:ascii="Arial" w:hAnsi="Arial" w:cs="Arial"/>
          <w:sz w:val="24"/>
          <w:szCs w:val="24"/>
        </w:rPr>
        <w:t>Hej och välkomna till nummer två, av klubbens nyhetsbrev.</w:t>
      </w:r>
      <w:r>
        <w:rPr>
          <w:rFonts w:ascii="Arial" w:hAnsi="Arial" w:cs="Arial"/>
          <w:sz w:val="24"/>
          <w:szCs w:val="24"/>
        </w:rPr>
        <w:t xml:space="preserve"> </w:t>
      </w:r>
      <w:r w:rsidRPr="00DF709C">
        <w:rPr>
          <w:rFonts w:ascii="Arial" w:hAnsi="Arial" w:cs="Arial"/>
          <w:sz w:val="24"/>
          <w:szCs w:val="24"/>
        </w:rPr>
        <w:t>Vårt stora problem är, hur skall vi få ihop 6 – 7 bord på spelkvällarna?</w:t>
      </w:r>
      <w:r>
        <w:rPr>
          <w:rFonts w:ascii="Arial" w:hAnsi="Arial" w:cs="Arial"/>
          <w:sz w:val="24"/>
          <w:szCs w:val="24"/>
        </w:rPr>
        <w:t xml:space="preserve"> </w:t>
      </w:r>
      <w:r w:rsidRPr="00DF709C">
        <w:rPr>
          <w:rFonts w:ascii="Arial" w:hAnsi="Arial" w:cs="Arial"/>
          <w:sz w:val="24"/>
          <w:szCs w:val="24"/>
        </w:rPr>
        <w:t>Det ser ut som om torsdagsbridgen (MR) sjunger på sista versen.</w:t>
      </w:r>
    </w:p>
    <w:p w:rsidR="00DF709C" w:rsidRPr="00DF709C" w:rsidRDefault="00DF709C" w:rsidP="00DF709C">
      <w:pPr>
        <w:rPr>
          <w:rFonts w:ascii="Arial" w:hAnsi="Arial" w:cs="Arial"/>
          <w:sz w:val="24"/>
          <w:szCs w:val="24"/>
        </w:rPr>
      </w:pPr>
      <w:r w:rsidRPr="00DF709C">
        <w:rPr>
          <w:rFonts w:ascii="Arial" w:hAnsi="Arial" w:cs="Arial"/>
          <w:sz w:val="24"/>
          <w:szCs w:val="24"/>
        </w:rPr>
        <w:t>Hur löser vi detta, på torsdagskvällarna har vi max tre bord,</w:t>
      </w:r>
      <w:r w:rsidR="00E72AEA">
        <w:rPr>
          <w:rFonts w:ascii="Arial" w:hAnsi="Arial" w:cs="Arial"/>
          <w:sz w:val="24"/>
          <w:szCs w:val="24"/>
        </w:rPr>
        <w:t xml:space="preserve"> </w:t>
      </w:r>
      <w:r w:rsidRPr="00DF709C">
        <w:rPr>
          <w:rFonts w:ascii="Arial" w:hAnsi="Arial" w:cs="Arial"/>
          <w:sz w:val="24"/>
          <w:szCs w:val="24"/>
        </w:rPr>
        <w:t>ofta 2½ bord där blind-paret får sitta med fem brickor på blindronden</w:t>
      </w:r>
      <w:r>
        <w:rPr>
          <w:rFonts w:ascii="Arial" w:hAnsi="Arial" w:cs="Arial"/>
          <w:sz w:val="24"/>
          <w:szCs w:val="24"/>
        </w:rPr>
        <w:t xml:space="preserve"> </w:t>
      </w:r>
      <w:r w:rsidRPr="00DF709C">
        <w:rPr>
          <w:rFonts w:ascii="Arial" w:hAnsi="Arial" w:cs="Arial"/>
          <w:sz w:val="24"/>
          <w:szCs w:val="24"/>
        </w:rPr>
        <w:t>och roligare kan man ju ha.</w:t>
      </w:r>
    </w:p>
    <w:p w:rsidR="00DF709C" w:rsidRPr="00DF709C" w:rsidRDefault="00DF709C" w:rsidP="00DF709C">
      <w:pPr>
        <w:rPr>
          <w:rFonts w:ascii="Arial" w:hAnsi="Arial" w:cs="Arial"/>
          <w:sz w:val="24"/>
          <w:szCs w:val="24"/>
        </w:rPr>
      </w:pPr>
      <w:r w:rsidRPr="00DF709C">
        <w:rPr>
          <w:rFonts w:ascii="Arial" w:hAnsi="Arial" w:cs="Arial"/>
          <w:sz w:val="24"/>
          <w:szCs w:val="24"/>
        </w:rPr>
        <w:t>När MR startade på torsdagskvällarna berodde det på att några</w:t>
      </w:r>
      <w:r>
        <w:rPr>
          <w:rFonts w:ascii="Arial" w:hAnsi="Arial" w:cs="Arial"/>
          <w:sz w:val="24"/>
          <w:szCs w:val="24"/>
        </w:rPr>
        <w:t xml:space="preserve"> </w:t>
      </w:r>
      <w:r w:rsidRPr="00DF709C">
        <w:rPr>
          <w:rFonts w:ascii="Arial" w:hAnsi="Arial" w:cs="Arial"/>
          <w:sz w:val="24"/>
          <w:szCs w:val="24"/>
        </w:rPr>
        <w:t>spelare tyckte att dom saknade den rutin som behövdes för att</w:t>
      </w:r>
      <w:r>
        <w:rPr>
          <w:rFonts w:ascii="Arial" w:hAnsi="Arial" w:cs="Arial"/>
          <w:sz w:val="24"/>
          <w:szCs w:val="24"/>
        </w:rPr>
        <w:t xml:space="preserve"> s</w:t>
      </w:r>
      <w:r w:rsidRPr="00DF709C">
        <w:rPr>
          <w:rFonts w:ascii="Arial" w:hAnsi="Arial" w:cs="Arial"/>
          <w:sz w:val="24"/>
          <w:szCs w:val="24"/>
        </w:rPr>
        <w:t>pela på ordinarie spelkväll, d.v.s. onsdag.</w:t>
      </w:r>
    </w:p>
    <w:p w:rsidR="00DF709C" w:rsidRPr="00DF709C" w:rsidRDefault="00DF709C" w:rsidP="00DF709C">
      <w:pPr>
        <w:jc w:val="both"/>
        <w:rPr>
          <w:rFonts w:ascii="Arial" w:hAnsi="Arial" w:cs="Arial"/>
          <w:sz w:val="24"/>
          <w:szCs w:val="24"/>
        </w:rPr>
      </w:pPr>
      <w:r w:rsidRPr="00DF709C">
        <w:rPr>
          <w:rFonts w:ascii="Arial" w:hAnsi="Arial" w:cs="Arial"/>
          <w:sz w:val="24"/>
          <w:szCs w:val="24"/>
        </w:rPr>
        <w:t>Den uppfattningen får vi ändra på, de spelare som vi har på torsdagar, och på Moringens tisdagsbridge, har mycket väl den rutin som behövs</w:t>
      </w:r>
      <w:r w:rsidR="00752F8C">
        <w:rPr>
          <w:rFonts w:ascii="Arial" w:hAnsi="Arial" w:cs="Arial"/>
          <w:sz w:val="24"/>
          <w:szCs w:val="24"/>
        </w:rPr>
        <w:t xml:space="preserve"> </w:t>
      </w:r>
      <w:r w:rsidRPr="00DF709C">
        <w:rPr>
          <w:rFonts w:ascii="Arial" w:hAnsi="Arial" w:cs="Arial"/>
          <w:sz w:val="24"/>
          <w:szCs w:val="24"/>
        </w:rPr>
        <w:t>för att spela på onsdagar.</w:t>
      </w:r>
    </w:p>
    <w:p w:rsidR="00DF709C" w:rsidRPr="00DF709C" w:rsidRDefault="00DF709C" w:rsidP="00DF709C">
      <w:pPr>
        <w:jc w:val="both"/>
        <w:rPr>
          <w:rFonts w:ascii="Arial" w:hAnsi="Arial" w:cs="Arial"/>
          <w:sz w:val="24"/>
          <w:szCs w:val="24"/>
        </w:rPr>
      </w:pPr>
      <w:r w:rsidRPr="00DF709C">
        <w:rPr>
          <w:rFonts w:ascii="Arial" w:hAnsi="Arial" w:cs="Arial"/>
          <w:sz w:val="24"/>
          <w:szCs w:val="24"/>
        </w:rPr>
        <w:t>Men man måste ju vara med i ”förbundet” ja visst, och det kostar</w:t>
      </w:r>
      <w:r w:rsidR="00752F8C">
        <w:rPr>
          <w:rFonts w:ascii="Arial" w:hAnsi="Arial" w:cs="Arial"/>
          <w:sz w:val="24"/>
          <w:szCs w:val="24"/>
        </w:rPr>
        <w:t xml:space="preserve"> </w:t>
      </w:r>
      <w:r w:rsidRPr="00DF709C">
        <w:rPr>
          <w:rFonts w:ascii="Arial" w:hAnsi="Arial" w:cs="Arial"/>
          <w:sz w:val="24"/>
          <w:szCs w:val="24"/>
        </w:rPr>
        <w:t>370:- inkl. de 100 kr som vi betalar i terminsavgift ( 2*50:-)</w:t>
      </w:r>
      <w:r w:rsidR="00752F8C">
        <w:rPr>
          <w:rFonts w:ascii="Arial" w:hAnsi="Arial" w:cs="Arial"/>
          <w:sz w:val="24"/>
          <w:szCs w:val="24"/>
        </w:rPr>
        <w:t xml:space="preserve"> </w:t>
      </w:r>
      <w:r w:rsidRPr="00DF709C">
        <w:rPr>
          <w:rFonts w:ascii="Arial" w:hAnsi="Arial" w:cs="Arial"/>
          <w:sz w:val="24"/>
          <w:szCs w:val="24"/>
        </w:rPr>
        <w:t>270:- på de 40 spelkvällar vi spelar på ett år, är mindre än 10:- / gång.</w:t>
      </w:r>
    </w:p>
    <w:p w:rsidR="00DF709C" w:rsidRPr="00DF709C" w:rsidRDefault="00DF709C" w:rsidP="00DF709C">
      <w:pPr>
        <w:jc w:val="both"/>
        <w:rPr>
          <w:rFonts w:ascii="Arial" w:hAnsi="Arial" w:cs="Arial"/>
          <w:sz w:val="24"/>
          <w:szCs w:val="24"/>
        </w:rPr>
      </w:pPr>
      <w:r w:rsidRPr="00DF709C">
        <w:rPr>
          <w:rFonts w:ascii="Arial" w:hAnsi="Arial" w:cs="Arial"/>
          <w:sz w:val="24"/>
          <w:szCs w:val="24"/>
        </w:rPr>
        <w:t>Nu har vi skaffat fler ”tossar” till de som inte har inneskor.</w:t>
      </w:r>
      <w:r w:rsidR="00752F8C">
        <w:rPr>
          <w:rFonts w:ascii="Arial" w:hAnsi="Arial" w:cs="Arial"/>
          <w:sz w:val="24"/>
          <w:szCs w:val="24"/>
        </w:rPr>
        <w:t xml:space="preserve"> </w:t>
      </w:r>
      <w:r w:rsidRPr="00DF709C">
        <w:rPr>
          <w:rFonts w:ascii="Arial" w:hAnsi="Arial" w:cs="Arial"/>
          <w:sz w:val="24"/>
          <w:szCs w:val="24"/>
        </w:rPr>
        <w:t>Vi i styrelsen jobbar ju ideellt, så vi har beslutat att köpa</w:t>
      </w:r>
      <w:r w:rsidR="00752F8C">
        <w:rPr>
          <w:rFonts w:ascii="Arial" w:hAnsi="Arial" w:cs="Arial"/>
          <w:sz w:val="24"/>
          <w:szCs w:val="24"/>
        </w:rPr>
        <w:t xml:space="preserve"> </w:t>
      </w:r>
      <w:r w:rsidRPr="00DF709C">
        <w:rPr>
          <w:rFonts w:ascii="Arial" w:hAnsi="Arial" w:cs="Arial"/>
          <w:sz w:val="24"/>
          <w:szCs w:val="24"/>
        </w:rPr>
        <w:t>städning 1 gång i kvartalet så därför ber vi alla att använda</w:t>
      </w:r>
      <w:r w:rsidR="00752F8C">
        <w:rPr>
          <w:rFonts w:ascii="Arial" w:hAnsi="Arial" w:cs="Arial"/>
          <w:sz w:val="24"/>
          <w:szCs w:val="24"/>
        </w:rPr>
        <w:t xml:space="preserve"> </w:t>
      </w:r>
      <w:r w:rsidRPr="00DF709C">
        <w:rPr>
          <w:rFonts w:ascii="Arial" w:hAnsi="Arial" w:cs="Arial"/>
          <w:sz w:val="24"/>
          <w:szCs w:val="24"/>
        </w:rPr>
        <w:t>tossar eller inneskor.</w:t>
      </w:r>
    </w:p>
    <w:p w:rsidR="00DF709C" w:rsidRPr="00DF709C" w:rsidRDefault="00DF709C" w:rsidP="00DF709C">
      <w:pPr>
        <w:jc w:val="both"/>
        <w:rPr>
          <w:rFonts w:ascii="Arial" w:hAnsi="Arial" w:cs="Arial"/>
          <w:sz w:val="24"/>
          <w:szCs w:val="24"/>
        </w:rPr>
      </w:pPr>
      <w:r w:rsidRPr="00DF709C">
        <w:rPr>
          <w:rFonts w:ascii="Arial" w:hAnsi="Arial" w:cs="Arial"/>
          <w:sz w:val="24"/>
          <w:szCs w:val="24"/>
        </w:rPr>
        <w:t>Vad gäller det ideella arbetet så vädjar styrelsen till våra</w:t>
      </w:r>
      <w:r w:rsidR="00752F8C">
        <w:rPr>
          <w:rFonts w:ascii="Arial" w:hAnsi="Arial" w:cs="Arial"/>
          <w:sz w:val="24"/>
          <w:szCs w:val="24"/>
        </w:rPr>
        <w:t xml:space="preserve"> </w:t>
      </w:r>
      <w:r w:rsidRPr="00DF709C">
        <w:rPr>
          <w:rFonts w:ascii="Arial" w:hAnsi="Arial" w:cs="Arial"/>
          <w:sz w:val="24"/>
          <w:szCs w:val="24"/>
        </w:rPr>
        <w:t>spelare att köpa våra förköpskort, det underlättar för kassören.</w:t>
      </w:r>
    </w:p>
    <w:p w:rsidR="00DF709C" w:rsidRPr="00DF709C" w:rsidRDefault="00DF709C" w:rsidP="00DF709C">
      <w:pPr>
        <w:jc w:val="both"/>
        <w:rPr>
          <w:rFonts w:ascii="Arial" w:hAnsi="Arial" w:cs="Arial"/>
          <w:sz w:val="24"/>
          <w:szCs w:val="24"/>
        </w:rPr>
      </w:pPr>
      <w:r>
        <w:rPr>
          <w:rFonts w:ascii="Arial" w:hAnsi="Arial" w:cs="Arial"/>
          <w:sz w:val="24"/>
          <w:szCs w:val="24"/>
        </w:rPr>
        <w:t>Välkomna till spelbordet</w:t>
      </w:r>
    </w:p>
    <w:p w:rsidR="00DF709C" w:rsidRPr="00DF709C" w:rsidRDefault="00DF709C" w:rsidP="00DF709C">
      <w:pPr>
        <w:jc w:val="both"/>
        <w:rPr>
          <w:rFonts w:ascii="Arial" w:hAnsi="Arial" w:cs="Arial"/>
          <w:sz w:val="24"/>
          <w:szCs w:val="24"/>
        </w:rPr>
      </w:pPr>
      <w:r w:rsidRPr="00DF709C">
        <w:rPr>
          <w:rFonts w:ascii="Arial" w:hAnsi="Arial" w:cs="Arial"/>
          <w:sz w:val="24"/>
          <w:szCs w:val="24"/>
        </w:rPr>
        <w:t>Åke Nilsson.</w:t>
      </w:r>
    </w:p>
    <w:p w:rsidR="00DF709C" w:rsidRPr="00DF709C" w:rsidRDefault="00DF709C" w:rsidP="00DF709C">
      <w:pPr>
        <w:rPr>
          <w:rFonts w:ascii="Arial" w:hAnsi="Arial" w:cs="Arial"/>
          <w:sz w:val="24"/>
          <w:szCs w:val="24"/>
        </w:rPr>
      </w:pPr>
    </w:p>
    <w:p w:rsidR="009023EA" w:rsidRDefault="009023EA" w:rsidP="00AB5793">
      <w:pPr>
        <w:tabs>
          <w:tab w:val="left" w:pos="1843"/>
          <w:tab w:val="left" w:pos="2268"/>
          <w:tab w:val="left" w:pos="6521"/>
          <w:tab w:val="left" w:pos="6804"/>
        </w:tabs>
        <w:rPr>
          <w:rFonts w:ascii="Franklin Gothic Medium" w:hAnsi="Franklin Gothic Medium"/>
          <w:sz w:val="48"/>
          <w:szCs w:val="48"/>
        </w:rPr>
      </w:pPr>
    </w:p>
    <w:p w:rsidR="001B4F34" w:rsidRDefault="001B4F34" w:rsidP="00A35E2F">
      <w:pPr>
        <w:tabs>
          <w:tab w:val="left" w:pos="1843"/>
          <w:tab w:val="left" w:pos="2268"/>
          <w:tab w:val="left" w:pos="6521"/>
          <w:tab w:val="left" w:pos="6804"/>
        </w:tabs>
        <w:rPr>
          <w:rFonts w:ascii="Franklin Gothic Medium" w:hAnsi="Franklin Gothic Medium"/>
          <w:sz w:val="48"/>
          <w:szCs w:val="48"/>
        </w:rPr>
      </w:pPr>
      <w:r>
        <w:rPr>
          <w:rFonts w:ascii="Franklin Gothic Medium" w:hAnsi="Franklin Gothic Medium"/>
          <w:sz w:val="48"/>
          <w:szCs w:val="48"/>
        </w:rPr>
        <w:t xml:space="preserve">           </w:t>
      </w:r>
    </w:p>
    <w:p w:rsidR="00836DCA" w:rsidRPr="001B4F34" w:rsidRDefault="001B4F34" w:rsidP="001B4F34">
      <w:pPr>
        <w:tabs>
          <w:tab w:val="left" w:pos="1560"/>
          <w:tab w:val="left" w:pos="1843"/>
          <w:tab w:val="left" w:pos="2268"/>
          <w:tab w:val="left" w:pos="6521"/>
          <w:tab w:val="left" w:pos="6804"/>
        </w:tabs>
        <w:rPr>
          <w:rFonts w:ascii="Franklin Gothic Medium" w:hAnsi="Franklin Gothic Medium"/>
          <w:sz w:val="48"/>
          <w:szCs w:val="48"/>
        </w:rPr>
      </w:pPr>
      <w:r>
        <w:rPr>
          <w:rFonts w:ascii="Franklin Gothic Medium" w:hAnsi="Franklin Gothic Medium"/>
          <w:sz w:val="48"/>
          <w:szCs w:val="48"/>
        </w:rPr>
        <w:lastRenderedPageBreak/>
        <w:t xml:space="preserve">           </w:t>
      </w:r>
      <w:r w:rsidR="00A35E2F">
        <w:rPr>
          <w:rFonts w:ascii="Franklin Gothic Medium" w:hAnsi="Franklin Gothic Medium"/>
          <w:sz w:val="48"/>
          <w:szCs w:val="48"/>
        </w:rPr>
        <w:t xml:space="preserve"> </w:t>
      </w:r>
      <w:r w:rsidR="008A5441" w:rsidRPr="008A5441">
        <w:rPr>
          <w:rFonts w:ascii="Arial" w:hAnsi="Arial" w:cs="Arial"/>
          <w:b/>
          <w:sz w:val="28"/>
          <w:szCs w:val="28"/>
          <w:u w:val="single"/>
        </w:rPr>
        <w:t>Resultat handikapptävlingen K-A pokal 2018</w:t>
      </w:r>
      <w:r w:rsidR="00DC2B74">
        <w:rPr>
          <w:rFonts w:ascii="Arial" w:hAnsi="Arial" w:cs="Arial"/>
          <w:b/>
          <w:sz w:val="28"/>
          <w:szCs w:val="28"/>
          <w:u w:val="single"/>
        </w:rPr>
        <w:t>.</w:t>
      </w:r>
    </w:p>
    <w:tbl>
      <w:tblPr>
        <w:tblW w:w="6842" w:type="dxa"/>
        <w:tblInd w:w="1843" w:type="dxa"/>
        <w:tblCellMar>
          <w:left w:w="70" w:type="dxa"/>
          <w:right w:w="70" w:type="dxa"/>
        </w:tblCellMar>
        <w:tblLook w:val="04A0" w:firstRow="1" w:lastRow="0" w:firstColumn="1" w:lastColumn="0" w:noHBand="0" w:noVBand="1"/>
      </w:tblPr>
      <w:tblGrid>
        <w:gridCol w:w="3840"/>
        <w:gridCol w:w="960"/>
        <w:gridCol w:w="2042"/>
      </w:tblGrid>
      <w:tr w:rsidR="00075D6F" w:rsidRPr="009023EA" w:rsidTr="00AC7D5E">
        <w:trPr>
          <w:trHeight w:val="330"/>
        </w:trPr>
        <w:tc>
          <w:tcPr>
            <w:tcW w:w="4800" w:type="dxa"/>
            <w:gridSpan w:val="2"/>
            <w:tcBorders>
              <w:top w:val="nil"/>
              <w:left w:val="nil"/>
              <w:bottom w:val="nil"/>
              <w:right w:val="nil"/>
            </w:tcBorders>
            <w:shd w:val="clear" w:color="auto" w:fill="auto"/>
            <w:noWrap/>
            <w:vAlign w:val="bottom"/>
            <w:hideMark/>
          </w:tcPr>
          <w:p w:rsidR="00075D6F" w:rsidRPr="009023EA" w:rsidRDefault="00075D6F" w:rsidP="00AC7D5E">
            <w:pPr>
              <w:spacing w:after="0" w:line="240" w:lineRule="auto"/>
              <w:ind w:left="-32"/>
              <w:rPr>
                <w:rFonts w:ascii="Arial" w:eastAsia="Times New Roman" w:hAnsi="Arial" w:cs="Arial"/>
                <w:color w:val="000000"/>
                <w:lang w:eastAsia="sv-SE"/>
              </w:rPr>
            </w:pPr>
            <w:r w:rsidRPr="00A87912">
              <w:rPr>
                <w:rFonts w:ascii="Arial" w:eastAsia="Times New Roman" w:hAnsi="Arial" w:cs="Arial"/>
                <w:color w:val="000000"/>
                <w:lang w:eastAsia="sv-SE"/>
              </w:rPr>
              <w:t>1. 66,32%  Kerstin Rönnquist</w:t>
            </w:r>
            <w:r w:rsidRPr="009023EA">
              <w:rPr>
                <w:rFonts w:ascii="Arial" w:eastAsia="Times New Roman" w:hAnsi="Arial" w:cs="Arial"/>
                <w:color w:val="000000"/>
                <w:lang w:eastAsia="sv-SE"/>
              </w:rPr>
              <w:t>-Inga-Lill Nilsson</w:t>
            </w:r>
          </w:p>
        </w:tc>
        <w:tc>
          <w:tcPr>
            <w:tcW w:w="2042" w:type="dxa"/>
            <w:tcBorders>
              <w:top w:val="nil"/>
              <w:left w:val="nil"/>
              <w:bottom w:val="nil"/>
              <w:right w:val="nil"/>
            </w:tcBorders>
            <w:shd w:val="clear" w:color="auto" w:fill="auto"/>
            <w:noWrap/>
            <w:vAlign w:val="bottom"/>
            <w:hideMark/>
          </w:tcPr>
          <w:p w:rsidR="00075D6F" w:rsidRPr="009023EA" w:rsidRDefault="00075D6F" w:rsidP="00AC7D5E">
            <w:pPr>
              <w:spacing w:after="0" w:line="240" w:lineRule="auto"/>
              <w:rPr>
                <w:rFonts w:ascii="Arial" w:eastAsia="Times New Roman" w:hAnsi="Arial" w:cs="Arial"/>
                <w:color w:val="000000"/>
                <w:lang w:eastAsia="sv-SE"/>
              </w:rPr>
            </w:pPr>
          </w:p>
        </w:tc>
      </w:tr>
      <w:tr w:rsidR="00075D6F" w:rsidRPr="009023EA" w:rsidTr="00AC7D5E">
        <w:trPr>
          <w:trHeight w:val="330"/>
        </w:trPr>
        <w:tc>
          <w:tcPr>
            <w:tcW w:w="4800" w:type="dxa"/>
            <w:gridSpan w:val="2"/>
            <w:tcBorders>
              <w:top w:val="nil"/>
              <w:left w:val="nil"/>
              <w:bottom w:val="nil"/>
              <w:right w:val="nil"/>
            </w:tcBorders>
            <w:shd w:val="clear" w:color="auto" w:fill="auto"/>
            <w:noWrap/>
            <w:vAlign w:val="bottom"/>
            <w:hideMark/>
          </w:tcPr>
          <w:p w:rsidR="00075D6F" w:rsidRPr="009023EA" w:rsidRDefault="00075D6F" w:rsidP="00AC7D5E">
            <w:pPr>
              <w:spacing w:after="0" w:line="240" w:lineRule="auto"/>
              <w:ind w:left="-32"/>
              <w:rPr>
                <w:rFonts w:ascii="Arial" w:eastAsia="Times New Roman" w:hAnsi="Arial" w:cs="Arial"/>
                <w:color w:val="000000"/>
                <w:lang w:eastAsia="sv-SE"/>
              </w:rPr>
            </w:pPr>
            <w:r w:rsidRPr="00A87912">
              <w:rPr>
                <w:rFonts w:ascii="Arial" w:eastAsia="Times New Roman" w:hAnsi="Arial" w:cs="Arial"/>
                <w:color w:val="000000"/>
                <w:lang w:eastAsia="sv-SE"/>
              </w:rPr>
              <w:t>2. 52,47%  Jan Norlin</w:t>
            </w:r>
            <w:r w:rsidRPr="009023EA">
              <w:rPr>
                <w:rFonts w:ascii="Arial" w:eastAsia="Times New Roman" w:hAnsi="Arial" w:cs="Arial"/>
                <w:color w:val="000000"/>
                <w:lang w:eastAsia="sv-SE"/>
              </w:rPr>
              <w:t>-Lennart Eriksson</w:t>
            </w:r>
          </w:p>
        </w:tc>
        <w:tc>
          <w:tcPr>
            <w:tcW w:w="2042" w:type="dxa"/>
            <w:tcBorders>
              <w:top w:val="nil"/>
              <w:left w:val="nil"/>
              <w:bottom w:val="nil"/>
              <w:right w:val="nil"/>
            </w:tcBorders>
            <w:shd w:val="clear" w:color="auto" w:fill="auto"/>
            <w:noWrap/>
            <w:vAlign w:val="bottom"/>
            <w:hideMark/>
          </w:tcPr>
          <w:p w:rsidR="00075D6F" w:rsidRPr="009023EA" w:rsidRDefault="00075D6F" w:rsidP="00AC7D5E">
            <w:pPr>
              <w:spacing w:after="0" w:line="240" w:lineRule="auto"/>
              <w:rPr>
                <w:rFonts w:ascii="Arial" w:eastAsia="Times New Roman" w:hAnsi="Arial" w:cs="Arial"/>
                <w:color w:val="000000"/>
                <w:lang w:eastAsia="sv-SE"/>
              </w:rPr>
            </w:pPr>
          </w:p>
        </w:tc>
      </w:tr>
      <w:tr w:rsidR="00075D6F" w:rsidRPr="009023EA" w:rsidTr="00AC7D5E">
        <w:trPr>
          <w:trHeight w:val="330"/>
        </w:trPr>
        <w:tc>
          <w:tcPr>
            <w:tcW w:w="3840" w:type="dxa"/>
            <w:tcBorders>
              <w:top w:val="nil"/>
              <w:left w:val="nil"/>
              <w:bottom w:val="nil"/>
              <w:right w:val="nil"/>
            </w:tcBorders>
            <w:shd w:val="clear" w:color="auto" w:fill="auto"/>
            <w:noWrap/>
            <w:vAlign w:val="bottom"/>
            <w:hideMark/>
          </w:tcPr>
          <w:p w:rsidR="00075D6F" w:rsidRPr="009023EA" w:rsidRDefault="00075D6F" w:rsidP="00AC7D5E">
            <w:pPr>
              <w:spacing w:after="0" w:line="240" w:lineRule="auto"/>
              <w:ind w:left="-32"/>
              <w:rPr>
                <w:rFonts w:ascii="Arial" w:eastAsia="Times New Roman" w:hAnsi="Arial" w:cs="Arial"/>
                <w:color w:val="000000"/>
                <w:lang w:eastAsia="sv-SE"/>
              </w:rPr>
            </w:pPr>
            <w:r w:rsidRPr="00A87912">
              <w:rPr>
                <w:rFonts w:ascii="Arial" w:eastAsia="Times New Roman" w:hAnsi="Arial" w:cs="Arial"/>
                <w:color w:val="000000"/>
                <w:lang w:eastAsia="sv-SE"/>
              </w:rPr>
              <w:t>3. 50,64%  Jan Nothwarp-Åke</w:t>
            </w:r>
            <w:r>
              <w:rPr>
                <w:rFonts w:ascii="Arial" w:eastAsia="Times New Roman" w:hAnsi="Arial" w:cs="Arial"/>
                <w:color w:val="000000"/>
                <w:lang w:eastAsia="sv-SE"/>
              </w:rPr>
              <w:t xml:space="preserve"> </w:t>
            </w:r>
            <w:r w:rsidRPr="009023EA">
              <w:rPr>
                <w:rFonts w:ascii="Arial" w:eastAsia="Times New Roman" w:hAnsi="Arial" w:cs="Arial"/>
                <w:color w:val="000000"/>
                <w:lang w:eastAsia="sv-SE"/>
              </w:rPr>
              <w:t>Nilsson</w:t>
            </w:r>
          </w:p>
        </w:tc>
        <w:tc>
          <w:tcPr>
            <w:tcW w:w="960" w:type="dxa"/>
            <w:tcBorders>
              <w:top w:val="nil"/>
              <w:left w:val="nil"/>
              <w:bottom w:val="nil"/>
              <w:right w:val="nil"/>
            </w:tcBorders>
            <w:shd w:val="clear" w:color="auto" w:fill="auto"/>
            <w:noWrap/>
            <w:vAlign w:val="bottom"/>
            <w:hideMark/>
          </w:tcPr>
          <w:p w:rsidR="00075D6F" w:rsidRPr="009023EA" w:rsidRDefault="00075D6F" w:rsidP="00AC7D5E">
            <w:pPr>
              <w:spacing w:after="0" w:line="240" w:lineRule="auto"/>
              <w:ind w:left="-32"/>
              <w:rPr>
                <w:rFonts w:ascii="Arial" w:eastAsia="Times New Roman" w:hAnsi="Arial" w:cs="Arial"/>
                <w:color w:val="000000"/>
                <w:lang w:eastAsia="sv-SE"/>
              </w:rPr>
            </w:pPr>
          </w:p>
        </w:tc>
        <w:tc>
          <w:tcPr>
            <w:tcW w:w="2042" w:type="dxa"/>
            <w:tcBorders>
              <w:top w:val="nil"/>
              <w:left w:val="nil"/>
              <w:bottom w:val="nil"/>
              <w:right w:val="nil"/>
            </w:tcBorders>
            <w:shd w:val="clear" w:color="auto" w:fill="auto"/>
            <w:noWrap/>
            <w:vAlign w:val="bottom"/>
            <w:hideMark/>
          </w:tcPr>
          <w:p w:rsidR="00075D6F" w:rsidRPr="009023EA" w:rsidRDefault="00075D6F" w:rsidP="00AC7D5E">
            <w:pPr>
              <w:spacing w:after="0" w:line="240" w:lineRule="auto"/>
              <w:rPr>
                <w:rFonts w:ascii="Arial" w:eastAsia="Times New Roman" w:hAnsi="Arial" w:cs="Arial"/>
                <w:lang w:eastAsia="sv-SE"/>
              </w:rPr>
            </w:pPr>
          </w:p>
        </w:tc>
      </w:tr>
      <w:tr w:rsidR="00075D6F" w:rsidRPr="009023EA" w:rsidTr="00AC7D5E">
        <w:trPr>
          <w:trHeight w:val="330"/>
        </w:trPr>
        <w:tc>
          <w:tcPr>
            <w:tcW w:w="4800" w:type="dxa"/>
            <w:gridSpan w:val="2"/>
            <w:tcBorders>
              <w:top w:val="nil"/>
              <w:left w:val="nil"/>
              <w:bottom w:val="nil"/>
              <w:right w:val="nil"/>
            </w:tcBorders>
            <w:shd w:val="clear" w:color="auto" w:fill="auto"/>
            <w:noWrap/>
            <w:vAlign w:val="bottom"/>
            <w:hideMark/>
          </w:tcPr>
          <w:p w:rsidR="00075D6F" w:rsidRPr="009023EA" w:rsidRDefault="00075D6F" w:rsidP="00AC7D5E">
            <w:pPr>
              <w:spacing w:after="0" w:line="240" w:lineRule="auto"/>
              <w:ind w:left="-32"/>
              <w:rPr>
                <w:rFonts w:ascii="Arial" w:eastAsia="Times New Roman" w:hAnsi="Arial" w:cs="Arial"/>
                <w:color w:val="000000"/>
                <w:lang w:eastAsia="sv-SE"/>
              </w:rPr>
            </w:pPr>
            <w:r w:rsidRPr="00A87912">
              <w:rPr>
                <w:rFonts w:ascii="Arial" w:eastAsia="Times New Roman" w:hAnsi="Arial" w:cs="Arial"/>
                <w:color w:val="000000"/>
                <w:lang w:eastAsia="sv-SE"/>
              </w:rPr>
              <w:t>4. 49,85%  Örjan Jonsson</w:t>
            </w:r>
            <w:r w:rsidRPr="009023EA">
              <w:rPr>
                <w:rFonts w:ascii="Arial" w:eastAsia="Times New Roman" w:hAnsi="Arial" w:cs="Arial"/>
                <w:color w:val="000000"/>
                <w:lang w:eastAsia="sv-SE"/>
              </w:rPr>
              <w:t>-Kjell Jönsson</w:t>
            </w:r>
          </w:p>
        </w:tc>
        <w:tc>
          <w:tcPr>
            <w:tcW w:w="2042" w:type="dxa"/>
            <w:tcBorders>
              <w:top w:val="nil"/>
              <w:left w:val="nil"/>
              <w:bottom w:val="nil"/>
              <w:right w:val="nil"/>
            </w:tcBorders>
            <w:shd w:val="clear" w:color="auto" w:fill="auto"/>
            <w:noWrap/>
            <w:vAlign w:val="bottom"/>
            <w:hideMark/>
          </w:tcPr>
          <w:p w:rsidR="00075D6F" w:rsidRPr="009023EA" w:rsidRDefault="00075D6F" w:rsidP="00AC7D5E">
            <w:pPr>
              <w:spacing w:after="0" w:line="240" w:lineRule="auto"/>
              <w:rPr>
                <w:rFonts w:ascii="Arial" w:eastAsia="Times New Roman" w:hAnsi="Arial" w:cs="Arial"/>
                <w:color w:val="000000"/>
                <w:lang w:eastAsia="sv-SE"/>
              </w:rPr>
            </w:pPr>
          </w:p>
        </w:tc>
      </w:tr>
      <w:tr w:rsidR="00075D6F" w:rsidRPr="009023EA" w:rsidTr="00AC7D5E">
        <w:trPr>
          <w:trHeight w:val="330"/>
        </w:trPr>
        <w:tc>
          <w:tcPr>
            <w:tcW w:w="4800" w:type="dxa"/>
            <w:gridSpan w:val="2"/>
            <w:tcBorders>
              <w:top w:val="nil"/>
              <w:left w:val="nil"/>
              <w:bottom w:val="nil"/>
              <w:right w:val="nil"/>
            </w:tcBorders>
            <w:shd w:val="clear" w:color="auto" w:fill="auto"/>
            <w:noWrap/>
            <w:vAlign w:val="bottom"/>
            <w:hideMark/>
          </w:tcPr>
          <w:p w:rsidR="00075D6F" w:rsidRPr="009023EA" w:rsidRDefault="00075D6F" w:rsidP="00AC7D5E">
            <w:pPr>
              <w:spacing w:after="0" w:line="240" w:lineRule="auto"/>
              <w:ind w:left="-32"/>
              <w:rPr>
                <w:rFonts w:ascii="Arial" w:eastAsia="Times New Roman" w:hAnsi="Arial" w:cs="Arial"/>
                <w:color w:val="000000"/>
                <w:lang w:eastAsia="sv-SE"/>
              </w:rPr>
            </w:pPr>
            <w:r w:rsidRPr="009023EA">
              <w:rPr>
                <w:rFonts w:ascii="Arial" w:eastAsia="Times New Roman" w:hAnsi="Arial" w:cs="Arial"/>
                <w:color w:val="000000"/>
                <w:lang w:eastAsia="sv-SE"/>
              </w:rPr>
              <w:t>5. 48,16%</w:t>
            </w:r>
            <w:r w:rsidRPr="00A87912">
              <w:rPr>
                <w:rFonts w:ascii="Arial" w:eastAsia="Times New Roman" w:hAnsi="Arial" w:cs="Arial"/>
                <w:color w:val="000000"/>
                <w:lang w:eastAsia="sv-SE"/>
              </w:rPr>
              <w:t xml:space="preserve">  Johan Lundström</w:t>
            </w:r>
            <w:r w:rsidRPr="009023EA">
              <w:rPr>
                <w:rFonts w:ascii="Arial" w:eastAsia="Times New Roman" w:hAnsi="Arial" w:cs="Arial"/>
                <w:color w:val="000000"/>
                <w:lang w:eastAsia="sv-SE"/>
              </w:rPr>
              <w:t>-Rickard Eriksson</w:t>
            </w:r>
          </w:p>
        </w:tc>
        <w:tc>
          <w:tcPr>
            <w:tcW w:w="2042" w:type="dxa"/>
            <w:tcBorders>
              <w:top w:val="nil"/>
              <w:left w:val="nil"/>
              <w:bottom w:val="nil"/>
              <w:right w:val="nil"/>
            </w:tcBorders>
            <w:shd w:val="clear" w:color="auto" w:fill="auto"/>
            <w:noWrap/>
            <w:vAlign w:val="bottom"/>
            <w:hideMark/>
          </w:tcPr>
          <w:p w:rsidR="00075D6F" w:rsidRPr="009023EA" w:rsidRDefault="00075D6F" w:rsidP="00AC7D5E">
            <w:pPr>
              <w:spacing w:after="0" w:line="240" w:lineRule="auto"/>
              <w:rPr>
                <w:rFonts w:ascii="Arial" w:eastAsia="Times New Roman" w:hAnsi="Arial" w:cs="Arial"/>
                <w:color w:val="000000"/>
                <w:lang w:eastAsia="sv-SE"/>
              </w:rPr>
            </w:pPr>
          </w:p>
        </w:tc>
      </w:tr>
      <w:tr w:rsidR="00075D6F" w:rsidRPr="009023EA" w:rsidTr="00AC7D5E">
        <w:trPr>
          <w:trHeight w:val="330"/>
        </w:trPr>
        <w:tc>
          <w:tcPr>
            <w:tcW w:w="4800" w:type="dxa"/>
            <w:gridSpan w:val="2"/>
            <w:tcBorders>
              <w:top w:val="nil"/>
              <w:left w:val="nil"/>
              <w:bottom w:val="nil"/>
              <w:right w:val="nil"/>
            </w:tcBorders>
            <w:shd w:val="clear" w:color="auto" w:fill="auto"/>
            <w:noWrap/>
            <w:vAlign w:val="bottom"/>
            <w:hideMark/>
          </w:tcPr>
          <w:p w:rsidR="00075D6F" w:rsidRPr="009023EA" w:rsidRDefault="00075D6F" w:rsidP="00AC7D5E">
            <w:pPr>
              <w:spacing w:after="0" w:line="240" w:lineRule="auto"/>
              <w:ind w:left="-32"/>
              <w:rPr>
                <w:rFonts w:ascii="Arial" w:eastAsia="Times New Roman" w:hAnsi="Arial" w:cs="Arial"/>
                <w:color w:val="000000"/>
                <w:lang w:eastAsia="sv-SE"/>
              </w:rPr>
            </w:pPr>
            <w:r w:rsidRPr="00A87912">
              <w:rPr>
                <w:rFonts w:ascii="Arial" w:eastAsia="Times New Roman" w:hAnsi="Arial" w:cs="Arial"/>
                <w:color w:val="000000"/>
                <w:lang w:eastAsia="sv-SE"/>
              </w:rPr>
              <w:t>6. 48,03%  Roland Alm</w:t>
            </w:r>
            <w:r w:rsidRPr="009023EA">
              <w:rPr>
                <w:rFonts w:ascii="Arial" w:eastAsia="Times New Roman" w:hAnsi="Arial" w:cs="Arial"/>
                <w:color w:val="000000"/>
                <w:lang w:eastAsia="sv-SE"/>
              </w:rPr>
              <w:t>-Arne Dahlgren</w:t>
            </w:r>
          </w:p>
        </w:tc>
        <w:tc>
          <w:tcPr>
            <w:tcW w:w="2042" w:type="dxa"/>
            <w:tcBorders>
              <w:top w:val="nil"/>
              <w:left w:val="nil"/>
              <w:bottom w:val="nil"/>
              <w:right w:val="nil"/>
            </w:tcBorders>
            <w:shd w:val="clear" w:color="auto" w:fill="auto"/>
            <w:noWrap/>
            <w:vAlign w:val="bottom"/>
            <w:hideMark/>
          </w:tcPr>
          <w:p w:rsidR="00075D6F" w:rsidRPr="009023EA" w:rsidRDefault="00075D6F" w:rsidP="00AC7D5E">
            <w:pPr>
              <w:spacing w:after="0" w:line="240" w:lineRule="auto"/>
              <w:rPr>
                <w:rFonts w:ascii="Arial" w:eastAsia="Times New Roman" w:hAnsi="Arial" w:cs="Arial"/>
                <w:color w:val="000000"/>
                <w:lang w:eastAsia="sv-SE"/>
              </w:rPr>
            </w:pPr>
          </w:p>
        </w:tc>
      </w:tr>
      <w:tr w:rsidR="00075D6F" w:rsidRPr="009023EA" w:rsidTr="00AC7D5E">
        <w:trPr>
          <w:trHeight w:val="330"/>
        </w:trPr>
        <w:tc>
          <w:tcPr>
            <w:tcW w:w="4800" w:type="dxa"/>
            <w:gridSpan w:val="2"/>
            <w:tcBorders>
              <w:top w:val="nil"/>
              <w:left w:val="nil"/>
              <w:bottom w:val="nil"/>
              <w:right w:val="nil"/>
            </w:tcBorders>
            <w:shd w:val="clear" w:color="auto" w:fill="auto"/>
            <w:noWrap/>
            <w:vAlign w:val="bottom"/>
            <w:hideMark/>
          </w:tcPr>
          <w:p w:rsidR="00075D6F" w:rsidRPr="009023EA" w:rsidRDefault="00075D6F" w:rsidP="00AC7D5E">
            <w:pPr>
              <w:spacing w:after="0" w:line="240" w:lineRule="auto"/>
              <w:ind w:left="-32"/>
              <w:rPr>
                <w:rFonts w:ascii="Arial" w:eastAsia="Times New Roman" w:hAnsi="Arial" w:cs="Arial"/>
                <w:color w:val="000000"/>
                <w:lang w:eastAsia="sv-SE"/>
              </w:rPr>
            </w:pPr>
            <w:r w:rsidRPr="00A87912">
              <w:rPr>
                <w:rFonts w:ascii="Arial" w:eastAsia="Times New Roman" w:hAnsi="Arial" w:cs="Arial"/>
                <w:color w:val="000000"/>
                <w:lang w:eastAsia="sv-SE"/>
              </w:rPr>
              <w:t>7. 47,41%  Åke Österberg</w:t>
            </w:r>
            <w:r w:rsidRPr="009023EA">
              <w:rPr>
                <w:rFonts w:ascii="Arial" w:eastAsia="Times New Roman" w:hAnsi="Arial" w:cs="Arial"/>
                <w:color w:val="000000"/>
                <w:lang w:eastAsia="sv-SE"/>
              </w:rPr>
              <w:t>-Villy Karlsson</w:t>
            </w:r>
          </w:p>
        </w:tc>
        <w:tc>
          <w:tcPr>
            <w:tcW w:w="2042" w:type="dxa"/>
            <w:tcBorders>
              <w:top w:val="nil"/>
              <w:left w:val="nil"/>
              <w:bottom w:val="nil"/>
              <w:right w:val="nil"/>
            </w:tcBorders>
            <w:shd w:val="clear" w:color="auto" w:fill="auto"/>
            <w:noWrap/>
            <w:vAlign w:val="bottom"/>
            <w:hideMark/>
          </w:tcPr>
          <w:p w:rsidR="00075D6F" w:rsidRPr="009023EA" w:rsidRDefault="00075D6F" w:rsidP="00AC7D5E">
            <w:pPr>
              <w:spacing w:after="0" w:line="240" w:lineRule="auto"/>
              <w:rPr>
                <w:rFonts w:ascii="Arial" w:eastAsia="Times New Roman" w:hAnsi="Arial" w:cs="Arial"/>
                <w:color w:val="000000"/>
                <w:lang w:eastAsia="sv-SE"/>
              </w:rPr>
            </w:pPr>
          </w:p>
        </w:tc>
      </w:tr>
      <w:tr w:rsidR="00075D6F" w:rsidRPr="009023EA" w:rsidTr="00AC7D5E">
        <w:trPr>
          <w:trHeight w:val="330"/>
        </w:trPr>
        <w:tc>
          <w:tcPr>
            <w:tcW w:w="4800" w:type="dxa"/>
            <w:gridSpan w:val="2"/>
            <w:tcBorders>
              <w:top w:val="nil"/>
              <w:left w:val="nil"/>
              <w:bottom w:val="nil"/>
              <w:right w:val="nil"/>
            </w:tcBorders>
            <w:shd w:val="clear" w:color="auto" w:fill="auto"/>
            <w:noWrap/>
            <w:vAlign w:val="bottom"/>
            <w:hideMark/>
          </w:tcPr>
          <w:p w:rsidR="00075D6F" w:rsidRPr="009023EA" w:rsidRDefault="00075D6F" w:rsidP="00AC7D5E">
            <w:pPr>
              <w:spacing w:after="0" w:line="240" w:lineRule="auto"/>
              <w:ind w:left="-32"/>
              <w:rPr>
                <w:rFonts w:ascii="Arial" w:eastAsia="Times New Roman" w:hAnsi="Arial" w:cs="Arial"/>
                <w:color w:val="000000"/>
                <w:lang w:eastAsia="sv-SE"/>
              </w:rPr>
            </w:pPr>
            <w:r w:rsidRPr="00A87912">
              <w:rPr>
                <w:rFonts w:ascii="Arial" w:eastAsia="Times New Roman" w:hAnsi="Arial" w:cs="Arial"/>
                <w:color w:val="000000"/>
                <w:lang w:eastAsia="sv-SE"/>
              </w:rPr>
              <w:t>8. 47,32%  Bror Wahlberg</w:t>
            </w:r>
            <w:r w:rsidRPr="009023EA">
              <w:rPr>
                <w:rFonts w:ascii="Arial" w:eastAsia="Times New Roman" w:hAnsi="Arial" w:cs="Arial"/>
                <w:color w:val="000000"/>
                <w:lang w:eastAsia="sv-SE"/>
              </w:rPr>
              <w:t>-Sten Lindgren</w:t>
            </w:r>
          </w:p>
        </w:tc>
        <w:tc>
          <w:tcPr>
            <w:tcW w:w="2042" w:type="dxa"/>
            <w:tcBorders>
              <w:top w:val="nil"/>
              <w:left w:val="nil"/>
              <w:bottom w:val="nil"/>
              <w:right w:val="nil"/>
            </w:tcBorders>
            <w:shd w:val="clear" w:color="auto" w:fill="auto"/>
            <w:noWrap/>
            <w:vAlign w:val="bottom"/>
            <w:hideMark/>
          </w:tcPr>
          <w:p w:rsidR="00075D6F" w:rsidRPr="009023EA" w:rsidRDefault="00075D6F" w:rsidP="00AC7D5E">
            <w:pPr>
              <w:spacing w:after="0" w:line="240" w:lineRule="auto"/>
              <w:rPr>
                <w:rFonts w:ascii="Arial" w:eastAsia="Times New Roman" w:hAnsi="Arial" w:cs="Arial"/>
                <w:color w:val="000000"/>
                <w:lang w:eastAsia="sv-SE"/>
              </w:rPr>
            </w:pPr>
          </w:p>
        </w:tc>
      </w:tr>
      <w:tr w:rsidR="00075D6F" w:rsidRPr="009023EA" w:rsidTr="00AC7D5E">
        <w:trPr>
          <w:trHeight w:val="330"/>
        </w:trPr>
        <w:tc>
          <w:tcPr>
            <w:tcW w:w="6842" w:type="dxa"/>
            <w:gridSpan w:val="3"/>
            <w:tcBorders>
              <w:top w:val="nil"/>
              <w:left w:val="nil"/>
              <w:bottom w:val="nil"/>
              <w:right w:val="nil"/>
            </w:tcBorders>
            <w:shd w:val="clear" w:color="auto" w:fill="auto"/>
            <w:noWrap/>
            <w:vAlign w:val="bottom"/>
            <w:hideMark/>
          </w:tcPr>
          <w:p w:rsidR="00075D6F" w:rsidRPr="009023EA" w:rsidRDefault="00075D6F" w:rsidP="00AC7D5E">
            <w:pPr>
              <w:spacing w:after="0" w:line="240" w:lineRule="auto"/>
              <w:ind w:left="-32"/>
              <w:rPr>
                <w:rFonts w:ascii="Arial" w:eastAsia="Times New Roman" w:hAnsi="Arial" w:cs="Arial"/>
                <w:color w:val="000000"/>
                <w:lang w:eastAsia="sv-SE"/>
              </w:rPr>
            </w:pPr>
            <w:r w:rsidRPr="00A87912">
              <w:rPr>
                <w:rFonts w:ascii="Arial" w:eastAsia="Times New Roman" w:hAnsi="Arial" w:cs="Arial"/>
                <w:color w:val="000000"/>
                <w:lang w:eastAsia="sv-SE"/>
              </w:rPr>
              <w:t>9. 39,29%  Sven-Erik Svensson</w:t>
            </w:r>
            <w:r w:rsidRPr="009023EA">
              <w:rPr>
                <w:rFonts w:ascii="Arial" w:eastAsia="Times New Roman" w:hAnsi="Arial" w:cs="Arial"/>
                <w:color w:val="000000"/>
                <w:lang w:eastAsia="sv-SE"/>
              </w:rPr>
              <w:t>-Margareta Svensson</w:t>
            </w:r>
          </w:p>
        </w:tc>
      </w:tr>
    </w:tbl>
    <w:p w:rsidR="00075D6F" w:rsidRPr="008A5441" w:rsidRDefault="001B4F34" w:rsidP="00836DCA">
      <w:pPr>
        <w:tabs>
          <w:tab w:val="left" w:pos="1843"/>
          <w:tab w:val="left" w:pos="2268"/>
          <w:tab w:val="left" w:pos="6521"/>
          <w:tab w:val="left" w:pos="6804"/>
        </w:tabs>
        <w:jc w:val="center"/>
        <w:rPr>
          <w:rFonts w:ascii="Arial" w:hAnsi="Arial" w:cs="Arial"/>
          <w:b/>
          <w:sz w:val="28"/>
          <w:szCs w:val="28"/>
          <w:u w:val="single"/>
        </w:rPr>
      </w:pPr>
      <w:r>
        <w:rPr>
          <w:rFonts w:ascii="Arial" w:hAnsi="Arial" w:cs="Arial"/>
          <w:b/>
          <w:noProof/>
          <w:sz w:val="28"/>
          <w:szCs w:val="28"/>
          <w:u w:val="single"/>
          <w:lang w:eastAsia="sv-SE"/>
        </w:rPr>
        <mc:AlternateContent>
          <mc:Choice Requires="wps">
            <w:drawing>
              <wp:anchor distT="0" distB="0" distL="114300" distR="114300" simplePos="0" relativeHeight="251666432" behindDoc="0" locked="0" layoutInCell="1" allowOverlap="1">
                <wp:simplePos x="0" y="0"/>
                <wp:positionH relativeFrom="column">
                  <wp:posOffset>211250</wp:posOffset>
                </wp:positionH>
                <wp:positionV relativeFrom="paragraph">
                  <wp:posOffset>24417</wp:posOffset>
                </wp:positionV>
                <wp:extent cx="5594555" cy="1789266"/>
                <wp:effectExtent l="0" t="0" r="25400" b="20955"/>
                <wp:wrapNone/>
                <wp:docPr id="6" name="Rektangel med rundade hörn 6"/>
                <wp:cNvGraphicFramePr/>
                <a:graphic xmlns:a="http://schemas.openxmlformats.org/drawingml/2006/main">
                  <a:graphicData uri="http://schemas.microsoft.com/office/word/2010/wordprocessingShape">
                    <wps:wsp>
                      <wps:cNvSpPr/>
                      <wps:spPr>
                        <a:xfrm>
                          <a:off x="0" y="0"/>
                          <a:ext cx="5594555" cy="178926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B4F34" w:rsidRDefault="001B4F34" w:rsidP="001B4F34">
                            <w:pPr>
                              <w:jc w:val="center"/>
                              <w:rPr>
                                <w:rFonts w:ascii="Arial Black" w:hAnsi="Arial Black"/>
                                <w:sz w:val="48"/>
                                <w:szCs w:val="48"/>
                              </w:rPr>
                            </w:pPr>
                            <w:r w:rsidRPr="001B4F34">
                              <w:rPr>
                                <w:rFonts w:ascii="Arial Black" w:hAnsi="Arial Black"/>
                                <w:sz w:val="48"/>
                                <w:szCs w:val="48"/>
                              </w:rPr>
                              <w:t>Vilket är ditt handikapp?</w:t>
                            </w:r>
                          </w:p>
                          <w:p w:rsidR="001B4F34" w:rsidRPr="0067418A" w:rsidRDefault="001B4F34" w:rsidP="001B4F34">
                            <w:pPr>
                              <w:jc w:val="center"/>
                              <w:rPr>
                                <w:rFonts w:ascii="Arial Black" w:hAnsi="Arial Black"/>
                                <w:color w:val="833C0B" w:themeColor="accent2" w:themeShade="80"/>
                                <w:sz w:val="24"/>
                                <w:szCs w:val="24"/>
                              </w:rPr>
                            </w:pPr>
                            <w:r>
                              <w:rPr>
                                <w:rFonts w:ascii="Arial Black" w:hAnsi="Arial Black"/>
                                <w:sz w:val="28"/>
                                <w:szCs w:val="28"/>
                              </w:rPr>
                              <w:t xml:space="preserve">Sök det på </w:t>
                            </w:r>
                            <w:hyperlink r:id="rId8" w:history="1">
                              <w:r w:rsidRPr="0067418A">
                                <w:rPr>
                                  <w:rStyle w:val="Hyperlnk"/>
                                  <w:rFonts w:ascii="Arial Black" w:hAnsi="Arial Black"/>
                                  <w:color w:val="833C0B" w:themeColor="accent2" w:themeShade="80"/>
                                  <w:sz w:val="24"/>
                                  <w:szCs w:val="24"/>
                                </w:rPr>
                                <w:t>http://db.svenskbridge.se/indexMedlem.asp</w:t>
                              </w:r>
                            </w:hyperlink>
                          </w:p>
                          <w:p w:rsidR="001B4F34" w:rsidRDefault="00CE1C86" w:rsidP="001B4F34">
                            <w:pPr>
                              <w:jc w:val="center"/>
                              <w:rPr>
                                <w:rFonts w:ascii="Arial" w:hAnsi="Arial" w:cs="Arial"/>
                                <w:i/>
                                <w:sz w:val="24"/>
                                <w:szCs w:val="24"/>
                              </w:rPr>
                            </w:pPr>
                            <w:r>
                              <w:rPr>
                                <w:rFonts w:ascii="Arial" w:hAnsi="Arial" w:cs="Arial"/>
                                <w:i/>
                                <w:sz w:val="24"/>
                                <w:szCs w:val="24"/>
                              </w:rPr>
                              <w:t>För mer information</w:t>
                            </w:r>
                            <w:r w:rsidR="001B4F34">
                              <w:rPr>
                                <w:rFonts w:ascii="Arial" w:hAnsi="Arial" w:cs="Arial"/>
                                <w:i/>
                                <w:sz w:val="24"/>
                                <w:szCs w:val="24"/>
                              </w:rPr>
                              <w:t xml:space="preserve">: </w:t>
                            </w:r>
                            <w:hyperlink r:id="rId9" w:history="1">
                              <w:r w:rsidR="00021A7C" w:rsidRPr="000B2926">
                                <w:rPr>
                                  <w:rStyle w:val="Hyperlnk"/>
                                  <w:rFonts w:ascii="Arial" w:hAnsi="Arial" w:cs="Arial"/>
                                  <w:i/>
                                  <w:sz w:val="24"/>
                                  <w:szCs w:val="24"/>
                                </w:rPr>
                                <w:t>www.svenskbridge.se</w:t>
                              </w:r>
                            </w:hyperlink>
                          </w:p>
                          <w:p w:rsidR="00021A7C" w:rsidRPr="001B4F34" w:rsidRDefault="00021A7C" w:rsidP="001B4F34">
                            <w:pPr>
                              <w:jc w:val="center"/>
                              <w:rPr>
                                <w:rFonts w:ascii="Arial" w:hAnsi="Arial" w:cs="Arial"/>
                                <w:i/>
                                <w:sz w:val="28"/>
                                <w:szCs w:val="28"/>
                              </w:rPr>
                            </w:pPr>
                            <w:r>
                              <w:rPr>
                                <w:rFonts w:ascii="Arial" w:hAnsi="Arial" w:cs="Arial"/>
                                <w:i/>
                                <w:sz w:val="24"/>
                                <w:szCs w:val="24"/>
                              </w:rPr>
                              <w:t>Går även bra på Nynäshamns bridgeklubbs hemsida.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ktangel med rundade hörn 6" o:spid="_x0000_s1026" style="position:absolute;left:0;text-align:left;margin-left:16.65pt;margin-top:1.9pt;width:440.5pt;height:140.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" fillcolor="white [3201]" strokecolor="#70ad47 [3209]" strokeweight="1pt">
                <v:stroke joinstyle="miter"/>
                <v:textbox>
                  <w:txbxContent>
                    <w:p w:rsidR="001B4F34" w:rsidRDefault="001B4F34" w:rsidP="001B4F34">
                      <w:pPr>
                        <w:jc w:val="center"/>
                        <w:rPr>
                          <w:rFonts w:ascii="Arial Black" w:hAnsi="Arial Black"/>
                          <w:sz w:val="48"/>
                          <w:szCs w:val="48"/>
                        </w:rPr>
                      </w:pPr>
                      <w:r w:rsidRPr="001B4F34">
                        <w:rPr>
                          <w:rFonts w:ascii="Arial Black" w:hAnsi="Arial Black"/>
                          <w:sz w:val="48"/>
                          <w:szCs w:val="48"/>
                        </w:rPr>
                        <w:t>Vilket är ditt handikapp?</w:t>
                      </w:r>
                    </w:p>
                    <w:p w:rsidR="001B4F34" w:rsidRPr="0067418A" w:rsidRDefault="001B4F34" w:rsidP="001B4F34">
                      <w:pPr>
                        <w:jc w:val="center"/>
                        <w:rPr>
                          <w:rFonts w:ascii="Arial Black" w:hAnsi="Arial Black"/>
                          <w:color w:val="833C0B" w:themeColor="accent2" w:themeShade="80"/>
                          <w:sz w:val="24"/>
                          <w:szCs w:val="24"/>
                        </w:rPr>
                      </w:pPr>
                      <w:r>
                        <w:rPr>
                          <w:rFonts w:ascii="Arial Black" w:hAnsi="Arial Black"/>
                          <w:sz w:val="28"/>
                          <w:szCs w:val="28"/>
                        </w:rPr>
                        <w:t xml:space="preserve">Sök det på </w:t>
                      </w:r>
                      <w:hyperlink r:id="rId10" w:history="1">
                        <w:r w:rsidRPr="0067418A">
                          <w:rPr>
                            <w:rStyle w:val="Hyperlnk"/>
                            <w:rFonts w:ascii="Arial Black" w:hAnsi="Arial Black"/>
                            <w:color w:val="833C0B" w:themeColor="accent2" w:themeShade="80"/>
                            <w:sz w:val="24"/>
                            <w:szCs w:val="24"/>
                          </w:rPr>
                          <w:t>http://db.svenskbridge.se/indexMedlem.asp</w:t>
                        </w:r>
                      </w:hyperlink>
                    </w:p>
                    <w:p w:rsidR="001B4F34" w:rsidRDefault="00CE1C86" w:rsidP="001B4F34">
                      <w:pPr>
                        <w:jc w:val="center"/>
                        <w:rPr>
                          <w:rFonts w:ascii="Arial" w:hAnsi="Arial" w:cs="Arial"/>
                          <w:i/>
                          <w:sz w:val="24"/>
                          <w:szCs w:val="24"/>
                        </w:rPr>
                      </w:pPr>
                      <w:r>
                        <w:rPr>
                          <w:rFonts w:ascii="Arial" w:hAnsi="Arial" w:cs="Arial"/>
                          <w:i/>
                          <w:sz w:val="24"/>
                          <w:szCs w:val="24"/>
                        </w:rPr>
                        <w:t>För mer information</w:t>
                      </w:r>
                      <w:r w:rsidR="001B4F34">
                        <w:rPr>
                          <w:rFonts w:ascii="Arial" w:hAnsi="Arial" w:cs="Arial"/>
                          <w:i/>
                          <w:sz w:val="24"/>
                          <w:szCs w:val="24"/>
                        </w:rPr>
                        <w:t xml:space="preserve">: </w:t>
                      </w:r>
                      <w:hyperlink r:id="rId11" w:history="1">
                        <w:r w:rsidR="00021A7C" w:rsidRPr="000B2926">
                          <w:rPr>
                            <w:rStyle w:val="Hyperlnk"/>
                            <w:rFonts w:ascii="Arial" w:hAnsi="Arial" w:cs="Arial"/>
                            <w:i/>
                            <w:sz w:val="24"/>
                            <w:szCs w:val="24"/>
                          </w:rPr>
                          <w:t>www.svenskbridge.se</w:t>
                        </w:r>
                      </w:hyperlink>
                    </w:p>
                    <w:p w:rsidR="00021A7C" w:rsidRPr="001B4F34" w:rsidRDefault="00021A7C" w:rsidP="001B4F34">
                      <w:pPr>
                        <w:jc w:val="center"/>
                        <w:rPr>
                          <w:rFonts w:ascii="Arial" w:hAnsi="Arial" w:cs="Arial"/>
                          <w:i/>
                          <w:sz w:val="28"/>
                          <w:szCs w:val="28"/>
                        </w:rPr>
                      </w:pPr>
                      <w:r>
                        <w:rPr>
                          <w:rFonts w:ascii="Arial" w:hAnsi="Arial" w:cs="Arial"/>
                          <w:i/>
                          <w:sz w:val="24"/>
                          <w:szCs w:val="24"/>
                        </w:rPr>
                        <w:t>Går även bra på Nynäshamns bridgeklubbs hemsida.</w:t>
                      </w:r>
                    </w:p>
                  </w:txbxContent>
                </v:textbox>
              </v:roundrect>
            </w:pict>
          </mc:Fallback>
        </mc:AlternateContent>
      </w:r>
    </w:p>
    <w:p w:rsidR="00EF3088" w:rsidRDefault="00234F53" w:rsidP="00234F53">
      <w:pPr>
        <w:tabs>
          <w:tab w:val="left" w:pos="1843"/>
          <w:tab w:val="left" w:pos="2268"/>
          <w:tab w:val="left" w:pos="6521"/>
          <w:tab w:val="left" w:pos="6804"/>
        </w:tabs>
        <w:rPr>
          <w:rFonts w:ascii="Arial" w:eastAsia="Times New Roman" w:hAnsi="Arial" w:cs="Arial"/>
          <w:b/>
          <w:color w:val="000000"/>
          <w:sz w:val="28"/>
          <w:szCs w:val="28"/>
          <w:lang w:eastAsia="sv-SE"/>
        </w:rPr>
      </w:pPr>
      <w:r w:rsidRPr="00234F53">
        <w:rPr>
          <w:rFonts w:ascii="Arial" w:eastAsia="Times New Roman" w:hAnsi="Arial" w:cs="Arial"/>
          <w:b/>
          <w:color w:val="000000"/>
          <w:sz w:val="28"/>
          <w:szCs w:val="28"/>
          <w:lang w:eastAsia="sv-SE"/>
        </w:rPr>
        <w:t xml:space="preserve">                    </w:t>
      </w:r>
    </w:p>
    <w:p w:rsidR="00EF3088" w:rsidRDefault="00EF3088" w:rsidP="00234F53">
      <w:pPr>
        <w:tabs>
          <w:tab w:val="left" w:pos="1843"/>
          <w:tab w:val="left" w:pos="2268"/>
          <w:tab w:val="left" w:pos="6521"/>
          <w:tab w:val="left" w:pos="6804"/>
        </w:tabs>
        <w:rPr>
          <w:rFonts w:ascii="Arial" w:eastAsia="Times New Roman" w:hAnsi="Arial" w:cs="Arial"/>
          <w:b/>
          <w:color w:val="000000"/>
          <w:sz w:val="28"/>
          <w:szCs w:val="28"/>
          <w:lang w:eastAsia="sv-SE"/>
        </w:rPr>
      </w:pPr>
    </w:p>
    <w:p w:rsidR="00EC7473" w:rsidRDefault="00EF3088" w:rsidP="00234F53">
      <w:pPr>
        <w:tabs>
          <w:tab w:val="left" w:pos="1843"/>
          <w:tab w:val="left" w:pos="2268"/>
          <w:tab w:val="left" w:pos="6521"/>
          <w:tab w:val="left" w:pos="6804"/>
        </w:tabs>
        <w:rPr>
          <w:rFonts w:ascii="Arial" w:eastAsia="Times New Roman" w:hAnsi="Arial" w:cs="Arial"/>
          <w:b/>
          <w:color w:val="000000"/>
          <w:sz w:val="28"/>
          <w:szCs w:val="28"/>
          <w:lang w:eastAsia="sv-SE"/>
        </w:rPr>
      </w:pPr>
      <w:r>
        <w:rPr>
          <w:rFonts w:ascii="Arial" w:eastAsia="Times New Roman" w:hAnsi="Arial" w:cs="Arial"/>
          <w:b/>
          <w:color w:val="000000"/>
          <w:sz w:val="28"/>
          <w:szCs w:val="28"/>
          <w:lang w:eastAsia="sv-SE"/>
        </w:rPr>
        <w:t xml:space="preserve">                  </w:t>
      </w:r>
      <w:r w:rsidR="00234F53" w:rsidRPr="00234F53">
        <w:rPr>
          <w:rFonts w:ascii="Arial" w:eastAsia="Times New Roman" w:hAnsi="Arial" w:cs="Arial"/>
          <w:b/>
          <w:color w:val="000000"/>
          <w:sz w:val="28"/>
          <w:szCs w:val="28"/>
          <w:lang w:eastAsia="sv-SE"/>
        </w:rPr>
        <w:t xml:space="preserve"> </w:t>
      </w:r>
    </w:p>
    <w:p w:rsidR="00B140D0" w:rsidRDefault="00EC7473" w:rsidP="00234F53">
      <w:pPr>
        <w:tabs>
          <w:tab w:val="left" w:pos="1843"/>
          <w:tab w:val="left" w:pos="2268"/>
          <w:tab w:val="left" w:pos="6521"/>
          <w:tab w:val="left" w:pos="6804"/>
        </w:tabs>
        <w:rPr>
          <w:rFonts w:ascii="Arial" w:eastAsia="Times New Roman" w:hAnsi="Arial" w:cs="Arial"/>
          <w:b/>
          <w:color w:val="000000"/>
          <w:sz w:val="28"/>
          <w:szCs w:val="28"/>
          <w:lang w:eastAsia="sv-SE"/>
        </w:rPr>
      </w:pPr>
      <w:r>
        <w:rPr>
          <w:rFonts w:ascii="Arial" w:eastAsia="Times New Roman" w:hAnsi="Arial" w:cs="Arial"/>
          <w:b/>
          <w:color w:val="000000"/>
          <w:sz w:val="28"/>
          <w:szCs w:val="28"/>
          <w:lang w:eastAsia="sv-SE"/>
        </w:rPr>
        <w:t xml:space="preserve">               </w:t>
      </w:r>
      <w:r w:rsidR="00234F53">
        <w:rPr>
          <w:rFonts w:ascii="Arial" w:eastAsia="Times New Roman" w:hAnsi="Arial" w:cs="Arial"/>
          <w:b/>
          <w:color w:val="000000"/>
          <w:sz w:val="28"/>
          <w:szCs w:val="28"/>
          <w:lang w:eastAsia="sv-SE"/>
        </w:rPr>
        <w:t xml:space="preserve"> </w:t>
      </w:r>
    </w:p>
    <w:p w:rsidR="00B140D0" w:rsidRDefault="00B140D0" w:rsidP="00234F53">
      <w:pPr>
        <w:tabs>
          <w:tab w:val="left" w:pos="1843"/>
          <w:tab w:val="left" w:pos="2268"/>
          <w:tab w:val="left" w:pos="6521"/>
          <w:tab w:val="left" w:pos="6804"/>
        </w:tabs>
        <w:rPr>
          <w:rFonts w:ascii="Arial" w:eastAsia="Times New Roman" w:hAnsi="Arial" w:cs="Arial"/>
          <w:b/>
          <w:color w:val="000000"/>
          <w:sz w:val="28"/>
          <w:szCs w:val="28"/>
          <w:lang w:eastAsia="sv-SE"/>
        </w:rPr>
      </w:pPr>
    </w:p>
    <w:p w:rsidR="00B140D0" w:rsidRDefault="00B140D0" w:rsidP="00234F53">
      <w:pPr>
        <w:tabs>
          <w:tab w:val="left" w:pos="1843"/>
          <w:tab w:val="left" w:pos="2268"/>
          <w:tab w:val="left" w:pos="6521"/>
          <w:tab w:val="left" w:pos="6804"/>
        </w:tabs>
        <w:rPr>
          <w:rFonts w:ascii="Arial" w:eastAsia="Times New Roman" w:hAnsi="Arial" w:cs="Arial"/>
          <w:b/>
          <w:color w:val="000000"/>
          <w:sz w:val="28"/>
          <w:szCs w:val="28"/>
          <w:lang w:eastAsia="sv-SE"/>
        </w:rPr>
      </w:pPr>
    </w:p>
    <w:p w:rsidR="00E01FB3" w:rsidRDefault="00B140D0" w:rsidP="00B140D0">
      <w:pPr>
        <w:tabs>
          <w:tab w:val="left" w:pos="1560"/>
          <w:tab w:val="left" w:pos="1843"/>
          <w:tab w:val="left" w:pos="2268"/>
          <w:tab w:val="left" w:pos="6521"/>
          <w:tab w:val="left" w:pos="6804"/>
        </w:tabs>
        <w:rPr>
          <w:rFonts w:ascii="Arial" w:eastAsia="Times New Roman" w:hAnsi="Arial" w:cs="Arial"/>
          <w:color w:val="000000"/>
          <w:sz w:val="28"/>
          <w:szCs w:val="28"/>
          <w:u w:val="single"/>
          <w:lang w:eastAsia="sv-SE"/>
        </w:rPr>
      </w:pPr>
      <w:r>
        <w:rPr>
          <w:rFonts w:ascii="Arial" w:eastAsia="Times New Roman" w:hAnsi="Arial" w:cs="Arial"/>
          <w:b/>
          <w:color w:val="000000"/>
          <w:sz w:val="28"/>
          <w:szCs w:val="28"/>
          <w:lang w:eastAsia="sv-SE"/>
        </w:rPr>
        <w:t xml:space="preserve">                  </w:t>
      </w:r>
      <w:r w:rsidR="00352DE0" w:rsidRPr="00A80EA6">
        <w:rPr>
          <w:rFonts w:ascii="Arial" w:eastAsia="Times New Roman" w:hAnsi="Arial" w:cs="Arial"/>
          <w:b/>
          <w:color w:val="000000"/>
          <w:sz w:val="28"/>
          <w:szCs w:val="28"/>
          <w:u w:val="single"/>
          <w:lang w:eastAsia="sv-SE"/>
        </w:rPr>
        <w:t>Resultat Simultan 2018-03-07</w:t>
      </w:r>
      <w:r w:rsidR="00DC2B74">
        <w:rPr>
          <w:rFonts w:ascii="Arial" w:eastAsia="Times New Roman" w:hAnsi="Arial" w:cs="Arial"/>
          <w:b/>
          <w:color w:val="000000"/>
          <w:sz w:val="28"/>
          <w:szCs w:val="28"/>
          <w:u w:val="single"/>
          <w:lang w:eastAsia="sv-SE"/>
        </w:rPr>
        <w:t>.</w:t>
      </w:r>
    </w:p>
    <w:p w:rsidR="00E01FB3" w:rsidRPr="00E01FB3" w:rsidRDefault="00E01FB3" w:rsidP="00E01FB3">
      <w:pPr>
        <w:tabs>
          <w:tab w:val="left" w:pos="1560"/>
          <w:tab w:val="left" w:pos="1843"/>
          <w:tab w:val="left" w:pos="2268"/>
          <w:tab w:val="left" w:pos="6521"/>
          <w:tab w:val="left" w:pos="6804"/>
        </w:tabs>
        <w:rPr>
          <w:rFonts w:ascii="Arial" w:eastAsia="Times New Roman" w:hAnsi="Arial" w:cs="Arial"/>
          <w:color w:val="000000"/>
          <w:sz w:val="20"/>
          <w:szCs w:val="20"/>
          <w:lang w:eastAsia="sv-SE"/>
        </w:rPr>
      </w:pPr>
      <w:r>
        <w:rPr>
          <w:rFonts w:ascii="Arial" w:eastAsia="Times New Roman" w:hAnsi="Arial" w:cs="Arial"/>
          <w:color w:val="000000"/>
          <w:lang w:eastAsia="sv-SE"/>
        </w:rPr>
        <w:t xml:space="preserve">                       </w:t>
      </w:r>
      <w:r>
        <w:rPr>
          <w:rFonts w:ascii="Arial" w:eastAsia="Times New Roman" w:hAnsi="Arial" w:cs="Arial"/>
          <w:color w:val="000000"/>
          <w:sz w:val="20"/>
          <w:szCs w:val="20"/>
          <w:lang w:eastAsia="sv-SE"/>
        </w:rPr>
        <w:t xml:space="preserve">        Par</w:t>
      </w:r>
    </w:p>
    <w:p w:rsidR="001B4F34" w:rsidRPr="00E01FB3" w:rsidRDefault="00E01FB3" w:rsidP="00E01FB3">
      <w:pPr>
        <w:tabs>
          <w:tab w:val="left" w:pos="1560"/>
          <w:tab w:val="left" w:pos="1843"/>
          <w:tab w:val="left" w:pos="2268"/>
          <w:tab w:val="left" w:pos="6521"/>
          <w:tab w:val="left" w:pos="6804"/>
        </w:tabs>
        <w:rPr>
          <w:rFonts w:ascii="Arial" w:eastAsia="Times New Roman" w:hAnsi="Arial" w:cs="Arial"/>
          <w:color w:val="000000"/>
          <w:sz w:val="28"/>
          <w:szCs w:val="28"/>
          <w:u w:val="single"/>
          <w:lang w:eastAsia="sv-SE"/>
        </w:rPr>
      </w:pPr>
      <w:r>
        <w:rPr>
          <w:rFonts w:ascii="Arial" w:eastAsia="Times New Roman" w:hAnsi="Arial" w:cs="Arial"/>
          <w:color w:val="000000"/>
          <w:lang w:eastAsia="sv-SE"/>
        </w:rPr>
        <w:t xml:space="preserve">                       </w:t>
      </w:r>
      <w:r w:rsidR="001B4F34">
        <w:rPr>
          <w:rFonts w:ascii="Arial" w:eastAsia="Times New Roman" w:hAnsi="Arial" w:cs="Arial"/>
          <w:color w:val="000000"/>
          <w:lang w:eastAsia="sv-SE"/>
        </w:rPr>
        <w:t>1.</w:t>
      </w:r>
      <w:r w:rsidR="001B4F34" w:rsidRPr="000A41F8">
        <w:rPr>
          <w:rFonts w:ascii="Arial" w:eastAsia="Times New Roman" w:hAnsi="Arial" w:cs="Arial"/>
          <w:color w:val="000000"/>
          <w:lang w:eastAsia="sv-SE"/>
        </w:rPr>
        <w:tab/>
      </w:r>
      <w:r w:rsidR="001B4F34">
        <w:rPr>
          <w:rFonts w:ascii="Arial" w:eastAsia="Times New Roman" w:hAnsi="Arial" w:cs="Arial"/>
          <w:color w:val="000000"/>
          <w:lang w:eastAsia="sv-SE"/>
        </w:rPr>
        <w:t xml:space="preserve"> </w:t>
      </w:r>
      <w:r>
        <w:rPr>
          <w:rFonts w:ascii="Arial" w:eastAsia="Times New Roman" w:hAnsi="Arial" w:cs="Arial"/>
          <w:color w:val="000000"/>
          <w:lang w:eastAsia="sv-SE"/>
        </w:rPr>
        <w:t>7</w:t>
      </w:r>
      <w:r w:rsidR="009E792D">
        <w:rPr>
          <w:rFonts w:ascii="Arial" w:eastAsia="Times New Roman" w:hAnsi="Arial" w:cs="Arial"/>
          <w:color w:val="000000"/>
          <w:lang w:eastAsia="sv-SE"/>
        </w:rPr>
        <w:t>.</w:t>
      </w:r>
      <w:r>
        <w:rPr>
          <w:rFonts w:ascii="Arial" w:eastAsia="Times New Roman" w:hAnsi="Arial" w:cs="Arial"/>
          <w:color w:val="000000"/>
          <w:lang w:eastAsia="sv-SE"/>
        </w:rPr>
        <w:t xml:space="preserve"> </w:t>
      </w:r>
      <w:r w:rsidR="001B4F34" w:rsidRPr="000A41F8">
        <w:rPr>
          <w:rFonts w:ascii="Arial" w:eastAsia="Times New Roman" w:hAnsi="Arial" w:cs="Arial"/>
          <w:color w:val="000000"/>
          <w:lang w:eastAsia="sv-SE"/>
        </w:rPr>
        <w:t xml:space="preserve"> 61,11% Roland Alm-Arne Dahlgren</w:t>
      </w:r>
    </w:p>
    <w:p w:rsidR="001B4F34" w:rsidRPr="000A41F8" w:rsidRDefault="001B4F34" w:rsidP="001B4F34">
      <w:pPr>
        <w:tabs>
          <w:tab w:val="left" w:pos="1843"/>
          <w:tab w:val="left" w:pos="2268"/>
          <w:tab w:val="left" w:pos="6521"/>
          <w:tab w:val="left" w:pos="6804"/>
        </w:tabs>
        <w:rPr>
          <w:rFonts w:ascii="Arial" w:eastAsia="Times New Roman" w:hAnsi="Arial" w:cs="Arial"/>
          <w:color w:val="000000"/>
          <w:lang w:eastAsia="sv-SE"/>
        </w:rPr>
      </w:pPr>
      <w:r w:rsidRPr="000A41F8">
        <w:rPr>
          <w:rFonts w:ascii="Arial" w:eastAsia="Times New Roman" w:hAnsi="Arial" w:cs="Arial"/>
          <w:color w:val="000000"/>
          <w:lang w:eastAsia="sv-SE"/>
        </w:rPr>
        <w:t xml:space="preserve">                  </w:t>
      </w:r>
      <w:r>
        <w:rPr>
          <w:rFonts w:ascii="Arial" w:eastAsia="Times New Roman" w:hAnsi="Arial" w:cs="Arial"/>
          <w:color w:val="000000"/>
          <w:lang w:eastAsia="sv-SE"/>
        </w:rPr>
        <w:t xml:space="preserve">     </w:t>
      </w:r>
      <w:r w:rsidRPr="000A41F8">
        <w:rPr>
          <w:rFonts w:ascii="Arial" w:eastAsia="Times New Roman" w:hAnsi="Arial" w:cs="Arial"/>
          <w:color w:val="000000"/>
          <w:lang w:eastAsia="sv-SE"/>
        </w:rPr>
        <w:t>2.</w:t>
      </w:r>
      <w:r w:rsidRPr="000A41F8">
        <w:rPr>
          <w:rFonts w:ascii="Arial" w:eastAsia="Times New Roman" w:hAnsi="Arial" w:cs="Arial"/>
          <w:color w:val="000000"/>
          <w:lang w:eastAsia="sv-SE"/>
        </w:rPr>
        <w:tab/>
      </w:r>
      <w:r>
        <w:rPr>
          <w:rFonts w:ascii="Arial" w:eastAsia="Times New Roman" w:hAnsi="Arial" w:cs="Arial"/>
          <w:color w:val="000000"/>
          <w:lang w:eastAsia="sv-SE"/>
        </w:rPr>
        <w:t xml:space="preserve"> </w:t>
      </w:r>
      <w:r w:rsidRPr="000A41F8">
        <w:rPr>
          <w:rFonts w:ascii="Arial" w:eastAsia="Times New Roman" w:hAnsi="Arial" w:cs="Arial"/>
          <w:color w:val="000000"/>
          <w:lang w:eastAsia="sv-SE"/>
        </w:rPr>
        <w:t xml:space="preserve">8. </w:t>
      </w:r>
      <w:r>
        <w:rPr>
          <w:rFonts w:ascii="Arial" w:eastAsia="Times New Roman" w:hAnsi="Arial" w:cs="Arial"/>
          <w:color w:val="000000"/>
          <w:lang w:eastAsia="sv-SE"/>
        </w:rPr>
        <w:t xml:space="preserve"> </w:t>
      </w:r>
      <w:r w:rsidRPr="000A41F8">
        <w:rPr>
          <w:rFonts w:ascii="Arial" w:eastAsia="Times New Roman" w:hAnsi="Arial" w:cs="Arial"/>
          <w:color w:val="000000"/>
          <w:lang w:eastAsia="sv-SE"/>
        </w:rPr>
        <w:t>60,71% Örjan Jonsson-Kjell Jönsson</w:t>
      </w:r>
    </w:p>
    <w:p w:rsidR="001B4F34" w:rsidRPr="000A41F8" w:rsidRDefault="001B4F34" w:rsidP="001B4F34">
      <w:pPr>
        <w:tabs>
          <w:tab w:val="left" w:pos="1843"/>
          <w:tab w:val="left" w:pos="2268"/>
          <w:tab w:val="left" w:pos="6521"/>
          <w:tab w:val="left" w:pos="6804"/>
        </w:tabs>
        <w:rPr>
          <w:rFonts w:ascii="Arial" w:eastAsia="Times New Roman" w:hAnsi="Arial" w:cs="Arial"/>
          <w:color w:val="000000"/>
          <w:lang w:eastAsia="sv-SE"/>
        </w:rPr>
      </w:pPr>
      <w:r w:rsidRPr="000A41F8">
        <w:rPr>
          <w:rFonts w:ascii="Arial" w:eastAsia="Times New Roman" w:hAnsi="Arial" w:cs="Arial"/>
          <w:color w:val="000000"/>
          <w:lang w:eastAsia="sv-SE"/>
        </w:rPr>
        <w:t xml:space="preserve">                  </w:t>
      </w:r>
      <w:r>
        <w:rPr>
          <w:rFonts w:ascii="Arial" w:eastAsia="Times New Roman" w:hAnsi="Arial" w:cs="Arial"/>
          <w:color w:val="000000"/>
          <w:lang w:eastAsia="sv-SE"/>
        </w:rPr>
        <w:t xml:space="preserve">     </w:t>
      </w:r>
      <w:r w:rsidRPr="000A41F8">
        <w:rPr>
          <w:rFonts w:ascii="Arial" w:eastAsia="Times New Roman" w:hAnsi="Arial" w:cs="Arial"/>
          <w:color w:val="000000"/>
          <w:lang w:eastAsia="sv-SE"/>
        </w:rPr>
        <w:t>3.</w:t>
      </w:r>
      <w:r w:rsidRPr="000A41F8">
        <w:rPr>
          <w:rFonts w:ascii="Arial" w:eastAsia="Times New Roman" w:hAnsi="Arial" w:cs="Arial"/>
          <w:color w:val="000000"/>
          <w:lang w:eastAsia="sv-SE"/>
        </w:rPr>
        <w:tab/>
      </w:r>
      <w:r>
        <w:rPr>
          <w:rFonts w:ascii="Arial" w:eastAsia="Times New Roman" w:hAnsi="Arial" w:cs="Arial"/>
          <w:color w:val="000000"/>
          <w:lang w:eastAsia="sv-SE"/>
        </w:rPr>
        <w:t xml:space="preserve"> </w:t>
      </w:r>
      <w:r w:rsidRPr="000A41F8">
        <w:rPr>
          <w:rFonts w:ascii="Arial" w:eastAsia="Times New Roman" w:hAnsi="Arial" w:cs="Arial"/>
          <w:color w:val="000000"/>
          <w:lang w:eastAsia="sv-SE"/>
        </w:rPr>
        <w:t xml:space="preserve">1. </w:t>
      </w:r>
      <w:r>
        <w:rPr>
          <w:rFonts w:ascii="Arial" w:eastAsia="Times New Roman" w:hAnsi="Arial" w:cs="Arial"/>
          <w:color w:val="000000"/>
          <w:lang w:eastAsia="sv-SE"/>
        </w:rPr>
        <w:t xml:space="preserve"> </w:t>
      </w:r>
      <w:r w:rsidRPr="000A41F8">
        <w:rPr>
          <w:rFonts w:ascii="Arial" w:eastAsia="Times New Roman" w:hAnsi="Arial" w:cs="Arial"/>
          <w:color w:val="000000"/>
          <w:lang w:eastAsia="sv-SE"/>
        </w:rPr>
        <w:t>51,19% Jan Nothwarp-Åke Nilsson</w:t>
      </w:r>
    </w:p>
    <w:p w:rsidR="001B4F34" w:rsidRPr="000A41F8" w:rsidRDefault="001B4F34" w:rsidP="001B4F34">
      <w:pPr>
        <w:tabs>
          <w:tab w:val="left" w:pos="1843"/>
          <w:tab w:val="left" w:pos="2268"/>
          <w:tab w:val="left" w:pos="6521"/>
          <w:tab w:val="left" w:pos="6804"/>
        </w:tabs>
        <w:rPr>
          <w:rFonts w:ascii="Arial" w:eastAsia="Times New Roman" w:hAnsi="Arial" w:cs="Arial"/>
          <w:color w:val="000000"/>
          <w:lang w:eastAsia="sv-SE"/>
        </w:rPr>
      </w:pPr>
      <w:r w:rsidRPr="000A41F8">
        <w:rPr>
          <w:rFonts w:ascii="Arial" w:eastAsia="Times New Roman" w:hAnsi="Arial" w:cs="Arial"/>
          <w:color w:val="000000"/>
          <w:lang w:eastAsia="sv-SE"/>
        </w:rPr>
        <w:t xml:space="preserve">                  </w:t>
      </w:r>
      <w:r>
        <w:rPr>
          <w:rFonts w:ascii="Arial" w:eastAsia="Times New Roman" w:hAnsi="Arial" w:cs="Arial"/>
          <w:color w:val="000000"/>
          <w:lang w:eastAsia="sv-SE"/>
        </w:rPr>
        <w:t xml:space="preserve">     </w:t>
      </w:r>
      <w:r w:rsidRPr="000A41F8">
        <w:rPr>
          <w:rFonts w:ascii="Arial" w:eastAsia="Times New Roman" w:hAnsi="Arial" w:cs="Arial"/>
          <w:color w:val="000000"/>
          <w:lang w:eastAsia="sv-SE"/>
        </w:rPr>
        <w:t>4.</w:t>
      </w:r>
      <w:r w:rsidRPr="000A41F8">
        <w:rPr>
          <w:rFonts w:ascii="Arial" w:eastAsia="Times New Roman" w:hAnsi="Arial" w:cs="Arial"/>
          <w:color w:val="000000"/>
          <w:lang w:eastAsia="sv-SE"/>
        </w:rPr>
        <w:tab/>
      </w:r>
      <w:r>
        <w:rPr>
          <w:rFonts w:ascii="Arial" w:eastAsia="Times New Roman" w:hAnsi="Arial" w:cs="Arial"/>
          <w:color w:val="000000"/>
          <w:lang w:eastAsia="sv-SE"/>
        </w:rPr>
        <w:t xml:space="preserve"> </w:t>
      </w:r>
      <w:r w:rsidRPr="000A41F8">
        <w:rPr>
          <w:rFonts w:ascii="Arial" w:eastAsia="Times New Roman" w:hAnsi="Arial" w:cs="Arial"/>
          <w:color w:val="000000"/>
          <w:lang w:eastAsia="sv-SE"/>
        </w:rPr>
        <w:t xml:space="preserve">4. </w:t>
      </w:r>
      <w:r>
        <w:rPr>
          <w:rFonts w:ascii="Arial" w:eastAsia="Times New Roman" w:hAnsi="Arial" w:cs="Arial"/>
          <w:color w:val="000000"/>
          <w:lang w:eastAsia="sv-SE"/>
        </w:rPr>
        <w:t xml:space="preserve"> </w:t>
      </w:r>
      <w:r w:rsidRPr="000A41F8">
        <w:rPr>
          <w:rFonts w:ascii="Arial" w:eastAsia="Times New Roman" w:hAnsi="Arial" w:cs="Arial"/>
          <w:color w:val="000000"/>
          <w:lang w:eastAsia="sv-SE"/>
        </w:rPr>
        <w:t>47,62% Johan Lundström-Villy Karlsson</w:t>
      </w:r>
    </w:p>
    <w:p w:rsidR="001B4F34" w:rsidRPr="000A41F8" w:rsidRDefault="001B4F34" w:rsidP="001B4F34">
      <w:pPr>
        <w:tabs>
          <w:tab w:val="left" w:pos="1843"/>
          <w:tab w:val="left" w:pos="2268"/>
          <w:tab w:val="left" w:pos="6521"/>
          <w:tab w:val="left" w:pos="6804"/>
        </w:tabs>
        <w:rPr>
          <w:rFonts w:ascii="Arial" w:eastAsia="Times New Roman" w:hAnsi="Arial" w:cs="Arial"/>
          <w:color w:val="000000"/>
          <w:lang w:eastAsia="sv-SE"/>
        </w:rPr>
      </w:pPr>
      <w:r w:rsidRPr="000A41F8">
        <w:rPr>
          <w:rFonts w:ascii="Arial" w:eastAsia="Times New Roman" w:hAnsi="Arial" w:cs="Arial"/>
          <w:color w:val="000000"/>
          <w:lang w:eastAsia="sv-SE"/>
        </w:rPr>
        <w:t xml:space="preserve">                 </w:t>
      </w:r>
      <w:r>
        <w:rPr>
          <w:rFonts w:ascii="Arial" w:eastAsia="Times New Roman" w:hAnsi="Arial" w:cs="Arial"/>
          <w:color w:val="000000"/>
          <w:lang w:eastAsia="sv-SE"/>
        </w:rPr>
        <w:t xml:space="preserve">   </w:t>
      </w:r>
      <w:r w:rsidRPr="000A41F8">
        <w:rPr>
          <w:rFonts w:ascii="Arial" w:eastAsia="Times New Roman" w:hAnsi="Arial" w:cs="Arial"/>
          <w:color w:val="000000"/>
          <w:lang w:eastAsia="sv-SE"/>
        </w:rPr>
        <w:t xml:space="preserve"> </w:t>
      </w:r>
      <w:r>
        <w:rPr>
          <w:rFonts w:ascii="Arial" w:eastAsia="Times New Roman" w:hAnsi="Arial" w:cs="Arial"/>
          <w:color w:val="000000"/>
          <w:lang w:eastAsia="sv-SE"/>
        </w:rPr>
        <w:t xml:space="preserve">  </w:t>
      </w:r>
      <w:r w:rsidRPr="000A41F8">
        <w:rPr>
          <w:rFonts w:ascii="Arial" w:eastAsia="Times New Roman" w:hAnsi="Arial" w:cs="Arial"/>
          <w:color w:val="000000"/>
          <w:lang w:eastAsia="sv-SE"/>
        </w:rPr>
        <w:t>5.</w:t>
      </w:r>
      <w:r w:rsidRPr="000A41F8">
        <w:rPr>
          <w:rFonts w:ascii="Arial" w:eastAsia="Times New Roman" w:hAnsi="Arial" w:cs="Arial"/>
          <w:color w:val="000000"/>
          <w:lang w:eastAsia="sv-SE"/>
        </w:rPr>
        <w:tab/>
      </w:r>
      <w:r>
        <w:rPr>
          <w:rFonts w:ascii="Arial" w:eastAsia="Times New Roman" w:hAnsi="Arial" w:cs="Arial"/>
          <w:color w:val="000000"/>
          <w:lang w:eastAsia="sv-SE"/>
        </w:rPr>
        <w:t xml:space="preserve"> </w:t>
      </w:r>
      <w:r w:rsidRPr="000A41F8">
        <w:rPr>
          <w:rFonts w:ascii="Arial" w:eastAsia="Times New Roman" w:hAnsi="Arial" w:cs="Arial"/>
          <w:color w:val="000000"/>
          <w:lang w:eastAsia="sv-SE"/>
        </w:rPr>
        <w:t xml:space="preserve">6. </w:t>
      </w:r>
      <w:r>
        <w:rPr>
          <w:rFonts w:ascii="Arial" w:eastAsia="Times New Roman" w:hAnsi="Arial" w:cs="Arial"/>
          <w:color w:val="000000"/>
          <w:lang w:eastAsia="sv-SE"/>
        </w:rPr>
        <w:t xml:space="preserve"> </w:t>
      </w:r>
      <w:r w:rsidRPr="000A41F8">
        <w:rPr>
          <w:rFonts w:ascii="Arial" w:eastAsia="Times New Roman" w:hAnsi="Arial" w:cs="Arial"/>
          <w:color w:val="000000"/>
          <w:lang w:eastAsia="sv-SE"/>
        </w:rPr>
        <w:t>46,43% Kerstin Rönnquist-Inga-Lill Nilsson</w:t>
      </w:r>
    </w:p>
    <w:p w:rsidR="001B4F34" w:rsidRPr="000A41F8" w:rsidRDefault="001B4F34" w:rsidP="001B4F34">
      <w:pPr>
        <w:tabs>
          <w:tab w:val="left" w:pos="1843"/>
          <w:tab w:val="left" w:pos="2268"/>
          <w:tab w:val="left" w:pos="6521"/>
          <w:tab w:val="left" w:pos="6804"/>
        </w:tabs>
        <w:rPr>
          <w:rFonts w:ascii="Arial" w:eastAsia="Times New Roman" w:hAnsi="Arial" w:cs="Arial"/>
          <w:color w:val="000000"/>
          <w:lang w:eastAsia="sv-SE"/>
        </w:rPr>
      </w:pPr>
      <w:r w:rsidRPr="000A41F8">
        <w:rPr>
          <w:rFonts w:ascii="Arial" w:eastAsia="Times New Roman" w:hAnsi="Arial" w:cs="Arial"/>
          <w:color w:val="000000"/>
          <w:lang w:eastAsia="sv-SE"/>
        </w:rPr>
        <w:t xml:space="preserve">                  </w:t>
      </w:r>
      <w:r>
        <w:rPr>
          <w:rFonts w:ascii="Arial" w:eastAsia="Times New Roman" w:hAnsi="Arial" w:cs="Arial"/>
          <w:color w:val="000000"/>
          <w:lang w:eastAsia="sv-SE"/>
        </w:rPr>
        <w:t xml:space="preserve">     </w:t>
      </w:r>
      <w:r w:rsidRPr="000A41F8">
        <w:rPr>
          <w:rFonts w:ascii="Arial" w:eastAsia="Times New Roman" w:hAnsi="Arial" w:cs="Arial"/>
          <w:color w:val="000000"/>
          <w:lang w:eastAsia="sv-SE"/>
        </w:rPr>
        <w:t>6.</w:t>
      </w:r>
      <w:r w:rsidRPr="000A41F8">
        <w:rPr>
          <w:rFonts w:ascii="Arial" w:eastAsia="Times New Roman" w:hAnsi="Arial" w:cs="Arial"/>
          <w:color w:val="000000"/>
          <w:lang w:eastAsia="sv-SE"/>
        </w:rPr>
        <w:tab/>
      </w:r>
      <w:r>
        <w:rPr>
          <w:rFonts w:ascii="Arial" w:eastAsia="Times New Roman" w:hAnsi="Arial" w:cs="Arial"/>
          <w:color w:val="000000"/>
          <w:lang w:eastAsia="sv-SE"/>
        </w:rPr>
        <w:t xml:space="preserve"> </w:t>
      </w:r>
      <w:r w:rsidRPr="000A41F8">
        <w:rPr>
          <w:rFonts w:ascii="Arial" w:eastAsia="Times New Roman" w:hAnsi="Arial" w:cs="Arial"/>
          <w:color w:val="000000"/>
          <w:lang w:eastAsia="sv-SE"/>
        </w:rPr>
        <w:t xml:space="preserve">2. </w:t>
      </w:r>
      <w:r>
        <w:rPr>
          <w:rFonts w:ascii="Arial" w:eastAsia="Times New Roman" w:hAnsi="Arial" w:cs="Arial"/>
          <w:color w:val="000000"/>
          <w:lang w:eastAsia="sv-SE"/>
        </w:rPr>
        <w:t xml:space="preserve"> </w:t>
      </w:r>
      <w:r w:rsidRPr="000A41F8">
        <w:rPr>
          <w:rFonts w:ascii="Arial" w:eastAsia="Times New Roman" w:hAnsi="Arial" w:cs="Arial"/>
          <w:color w:val="000000"/>
          <w:lang w:eastAsia="sv-SE"/>
        </w:rPr>
        <w:t>45.25% Bror Wahlberg- Anders Lindeberg</w:t>
      </w:r>
    </w:p>
    <w:p w:rsidR="001B4F34" w:rsidRDefault="001B4F34" w:rsidP="001B4F34">
      <w:pPr>
        <w:tabs>
          <w:tab w:val="left" w:pos="1843"/>
          <w:tab w:val="left" w:pos="2268"/>
          <w:tab w:val="left" w:pos="6521"/>
          <w:tab w:val="left" w:pos="6804"/>
        </w:tabs>
        <w:rPr>
          <w:rFonts w:ascii="Arial" w:eastAsia="Times New Roman" w:hAnsi="Arial" w:cs="Arial"/>
          <w:color w:val="000000"/>
          <w:lang w:eastAsia="sv-SE"/>
        </w:rPr>
      </w:pPr>
      <w:r w:rsidRPr="000A41F8">
        <w:rPr>
          <w:rFonts w:ascii="Arial" w:eastAsia="Times New Roman" w:hAnsi="Arial" w:cs="Arial"/>
          <w:color w:val="000000"/>
          <w:lang w:eastAsia="sv-SE"/>
        </w:rPr>
        <w:t xml:space="preserve">                 </w:t>
      </w:r>
      <w:r>
        <w:rPr>
          <w:rFonts w:ascii="Arial" w:eastAsia="Times New Roman" w:hAnsi="Arial" w:cs="Arial"/>
          <w:color w:val="000000"/>
          <w:lang w:eastAsia="sv-SE"/>
        </w:rPr>
        <w:t xml:space="preserve">      </w:t>
      </w:r>
      <w:r w:rsidRPr="000A41F8">
        <w:rPr>
          <w:rFonts w:ascii="Arial" w:eastAsia="Times New Roman" w:hAnsi="Arial" w:cs="Arial"/>
          <w:color w:val="000000"/>
          <w:lang w:eastAsia="sv-SE"/>
        </w:rPr>
        <w:t>7.</w:t>
      </w:r>
      <w:r w:rsidRPr="000A41F8">
        <w:rPr>
          <w:rFonts w:ascii="Arial" w:eastAsia="Times New Roman" w:hAnsi="Arial" w:cs="Arial"/>
          <w:color w:val="000000"/>
          <w:lang w:eastAsia="sv-SE"/>
        </w:rPr>
        <w:tab/>
      </w:r>
      <w:r>
        <w:rPr>
          <w:rFonts w:ascii="Arial" w:eastAsia="Times New Roman" w:hAnsi="Arial" w:cs="Arial"/>
          <w:color w:val="000000"/>
          <w:lang w:eastAsia="sv-SE"/>
        </w:rPr>
        <w:t xml:space="preserve"> </w:t>
      </w:r>
      <w:r w:rsidRPr="000A41F8">
        <w:rPr>
          <w:rFonts w:ascii="Arial" w:eastAsia="Times New Roman" w:hAnsi="Arial" w:cs="Arial"/>
          <w:color w:val="000000"/>
          <w:lang w:eastAsia="sv-SE"/>
        </w:rPr>
        <w:t xml:space="preserve">5. </w:t>
      </w:r>
      <w:r>
        <w:rPr>
          <w:rFonts w:ascii="Arial" w:eastAsia="Times New Roman" w:hAnsi="Arial" w:cs="Arial"/>
          <w:color w:val="000000"/>
          <w:lang w:eastAsia="sv-SE"/>
        </w:rPr>
        <w:t xml:space="preserve"> </w:t>
      </w:r>
      <w:r w:rsidRPr="000A41F8">
        <w:rPr>
          <w:rFonts w:ascii="Arial" w:eastAsia="Times New Roman" w:hAnsi="Arial" w:cs="Arial"/>
          <w:color w:val="000000"/>
          <w:lang w:eastAsia="sv-SE"/>
        </w:rPr>
        <w:t>39,29% Sven-Erik Svensson-Margareta Svensson</w:t>
      </w:r>
    </w:p>
    <w:p w:rsidR="00DC2B74" w:rsidRPr="00E01FB3" w:rsidRDefault="000A41F8" w:rsidP="00E01FB3">
      <w:pPr>
        <w:tabs>
          <w:tab w:val="left" w:pos="1560"/>
          <w:tab w:val="left" w:pos="1843"/>
          <w:tab w:val="left" w:pos="2268"/>
          <w:tab w:val="left" w:pos="6521"/>
          <w:tab w:val="left" w:pos="6804"/>
        </w:tabs>
        <w:rPr>
          <w:rFonts w:ascii="Arial" w:eastAsia="Times New Roman" w:hAnsi="Arial" w:cs="Arial"/>
          <w:color w:val="000000"/>
          <w:sz w:val="28"/>
          <w:szCs w:val="28"/>
          <w:lang w:eastAsia="sv-SE"/>
        </w:rPr>
      </w:pPr>
      <w:r>
        <w:rPr>
          <w:rFonts w:ascii="Arial" w:eastAsia="Times New Roman" w:hAnsi="Arial" w:cs="Arial"/>
          <w:color w:val="000000"/>
          <w:sz w:val="28"/>
          <w:szCs w:val="28"/>
          <w:lang w:eastAsia="sv-SE"/>
        </w:rPr>
        <w:t xml:space="preserve">   </w:t>
      </w:r>
      <w:r w:rsidR="00E01FB3">
        <w:rPr>
          <w:rFonts w:ascii="Arial" w:eastAsia="Times New Roman" w:hAnsi="Arial" w:cs="Arial"/>
          <w:color w:val="000000"/>
          <w:sz w:val="28"/>
          <w:szCs w:val="28"/>
          <w:lang w:eastAsia="sv-SE"/>
        </w:rPr>
        <w:t xml:space="preserve">                </w:t>
      </w:r>
      <w:r w:rsidR="00DC2B74" w:rsidRPr="00501F41">
        <w:rPr>
          <w:rFonts w:ascii="Arial" w:eastAsia="Times New Roman" w:hAnsi="Arial" w:cs="Arial"/>
          <w:b/>
          <w:color w:val="000000"/>
          <w:sz w:val="24"/>
          <w:szCs w:val="24"/>
          <w:u w:val="single"/>
          <w:lang w:eastAsia="sv-SE"/>
        </w:rPr>
        <w:t>Resultat från bricka 9 i simultantävlingen</w:t>
      </w:r>
      <w:r w:rsidR="009331D4" w:rsidRPr="00501F41">
        <w:rPr>
          <w:rFonts w:ascii="Arial" w:eastAsia="Times New Roman" w:hAnsi="Arial" w:cs="Arial"/>
          <w:b/>
          <w:color w:val="000000"/>
          <w:sz w:val="24"/>
          <w:szCs w:val="24"/>
          <w:u w:val="single"/>
          <w:lang w:eastAsia="sv-SE"/>
        </w:rPr>
        <w:t xml:space="preserve">. </w:t>
      </w:r>
    </w:p>
    <w:tbl>
      <w:tblPr>
        <w:tblW w:w="4800" w:type="dxa"/>
        <w:tblInd w:w="2145" w:type="dxa"/>
        <w:tblCellMar>
          <w:left w:w="70" w:type="dxa"/>
          <w:right w:w="70" w:type="dxa"/>
        </w:tblCellMar>
        <w:tblLook w:val="04A0" w:firstRow="1" w:lastRow="0" w:firstColumn="1" w:lastColumn="0" w:noHBand="0" w:noVBand="1"/>
      </w:tblPr>
      <w:tblGrid>
        <w:gridCol w:w="1200"/>
        <w:gridCol w:w="1200"/>
        <w:gridCol w:w="1200"/>
        <w:gridCol w:w="1200"/>
      </w:tblGrid>
      <w:tr w:rsidR="009331D4" w:rsidRPr="009331D4" w:rsidTr="009331D4">
        <w:trPr>
          <w:trHeight w:val="330"/>
        </w:trPr>
        <w:tc>
          <w:tcPr>
            <w:tcW w:w="1200" w:type="dxa"/>
            <w:vAlign w:val="bottom"/>
          </w:tcPr>
          <w:p w:rsidR="009331D4" w:rsidRPr="009331D4" w:rsidRDefault="009331D4" w:rsidP="009331D4">
            <w:pPr>
              <w:rPr>
                <w:rFonts w:ascii="Arial" w:hAnsi="Arial" w:cs="Arial"/>
                <w:color w:val="000000"/>
              </w:rPr>
            </w:pPr>
            <w:r w:rsidRPr="009331D4">
              <w:rPr>
                <w:rFonts w:ascii="Arial" w:hAnsi="Arial" w:cs="Arial"/>
                <w:color w:val="000000"/>
              </w:rPr>
              <w:t>Par</w:t>
            </w:r>
          </w:p>
        </w:tc>
        <w:tc>
          <w:tcPr>
            <w:tcW w:w="1200" w:type="dxa"/>
            <w:vAlign w:val="bottom"/>
          </w:tcPr>
          <w:p w:rsidR="009331D4" w:rsidRPr="009331D4" w:rsidRDefault="009331D4" w:rsidP="009331D4">
            <w:pPr>
              <w:rPr>
                <w:rFonts w:ascii="Arial" w:hAnsi="Arial" w:cs="Arial"/>
                <w:color w:val="000000"/>
              </w:rPr>
            </w:pPr>
            <w:r w:rsidRPr="009331D4">
              <w:rPr>
                <w:rFonts w:ascii="Arial" w:hAnsi="Arial" w:cs="Arial"/>
                <w:color w:val="000000"/>
              </w:rPr>
              <w:t>Kontrakt</w:t>
            </w:r>
          </w:p>
        </w:tc>
        <w:tc>
          <w:tcPr>
            <w:tcW w:w="1200" w:type="dxa"/>
            <w:vAlign w:val="bottom"/>
          </w:tcPr>
          <w:p w:rsidR="009331D4" w:rsidRPr="009331D4" w:rsidRDefault="009331D4" w:rsidP="009331D4">
            <w:pPr>
              <w:rPr>
                <w:rFonts w:ascii="Arial" w:hAnsi="Arial" w:cs="Arial"/>
                <w:color w:val="000000"/>
              </w:rPr>
            </w:pPr>
            <w:r w:rsidRPr="009331D4">
              <w:rPr>
                <w:rFonts w:ascii="Arial" w:hAnsi="Arial" w:cs="Arial"/>
                <w:color w:val="000000"/>
              </w:rPr>
              <w:t>Res.</w:t>
            </w:r>
          </w:p>
        </w:tc>
        <w:tc>
          <w:tcPr>
            <w:tcW w:w="1200" w:type="dxa"/>
            <w:vAlign w:val="bottom"/>
          </w:tcPr>
          <w:p w:rsidR="009331D4" w:rsidRPr="009331D4" w:rsidRDefault="009331D4" w:rsidP="009331D4">
            <w:pPr>
              <w:rPr>
                <w:rFonts w:ascii="Arial" w:hAnsi="Arial" w:cs="Arial"/>
                <w:color w:val="000000"/>
              </w:rPr>
            </w:pPr>
            <w:r w:rsidRPr="009331D4">
              <w:rPr>
                <w:rFonts w:ascii="Arial" w:hAnsi="Arial" w:cs="Arial"/>
                <w:color w:val="000000"/>
              </w:rPr>
              <w:t>Poäng</w:t>
            </w:r>
          </w:p>
        </w:tc>
      </w:tr>
      <w:tr w:rsidR="009331D4" w:rsidRPr="009331D4" w:rsidTr="009331D4">
        <w:trPr>
          <w:trHeight w:val="330"/>
        </w:trPr>
        <w:tc>
          <w:tcPr>
            <w:tcW w:w="0" w:type="auto"/>
            <w:vAlign w:val="bottom"/>
          </w:tcPr>
          <w:p w:rsidR="009331D4" w:rsidRPr="009331D4" w:rsidRDefault="00EC7473" w:rsidP="009331D4">
            <w:pPr>
              <w:rPr>
                <w:rFonts w:ascii="Arial" w:hAnsi="Arial" w:cs="Arial"/>
                <w:color w:val="000000"/>
              </w:rPr>
            </w:pPr>
            <w:r>
              <w:rPr>
                <w:rFonts w:ascii="Arial" w:hAnsi="Arial" w:cs="Arial"/>
                <w:color w:val="000000"/>
              </w:rPr>
              <w:t xml:space="preserve"> 2</w:t>
            </w:r>
            <w:r w:rsidR="009331D4" w:rsidRPr="009331D4">
              <w:rPr>
                <w:rFonts w:ascii="Arial" w:hAnsi="Arial" w:cs="Arial"/>
                <w:color w:val="000000"/>
              </w:rPr>
              <w:t>-6</w:t>
            </w:r>
          </w:p>
        </w:tc>
        <w:tc>
          <w:tcPr>
            <w:tcW w:w="0" w:type="auto"/>
            <w:vAlign w:val="bottom"/>
          </w:tcPr>
          <w:p w:rsidR="009331D4" w:rsidRPr="009331D4" w:rsidRDefault="009331D4" w:rsidP="009331D4">
            <w:pPr>
              <w:rPr>
                <w:rFonts w:ascii="Arial" w:hAnsi="Arial" w:cs="Arial"/>
                <w:color w:val="000000"/>
              </w:rPr>
            </w:pPr>
            <w:r>
              <w:rPr>
                <w:rFonts w:ascii="Arial" w:hAnsi="Arial" w:cs="Arial"/>
                <w:color w:val="000000"/>
              </w:rPr>
              <w:t xml:space="preserve">    </w:t>
            </w:r>
            <w:r w:rsidRPr="009331D4">
              <w:rPr>
                <w:rFonts w:ascii="Arial" w:hAnsi="Arial" w:cs="Arial"/>
                <w:color w:val="000000"/>
              </w:rPr>
              <w:t>4</w:t>
            </w:r>
            <w:r w:rsidRPr="009331D4">
              <w:rPr>
                <w:rFonts w:ascii="Arial" w:hAnsi="Arial" w:cs="Arial"/>
              </w:rPr>
              <w:t>♠</w:t>
            </w:r>
          </w:p>
        </w:tc>
        <w:tc>
          <w:tcPr>
            <w:tcW w:w="0" w:type="auto"/>
            <w:vAlign w:val="bottom"/>
          </w:tcPr>
          <w:p w:rsidR="009331D4" w:rsidRPr="009331D4" w:rsidRDefault="009331D4" w:rsidP="009331D4">
            <w:pPr>
              <w:rPr>
                <w:rFonts w:ascii="Arial" w:hAnsi="Arial" w:cs="Arial"/>
                <w:color w:val="000000"/>
              </w:rPr>
            </w:pPr>
            <w:r w:rsidRPr="009331D4">
              <w:rPr>
                <w:rFonts w:ascii="Arial" w:hAnsi="Arial" w:cs="Arial"/>
                <w:color w:val="000000"/>
              </w:rPr>
              <w:t>620</w:t>
            </w:r>
          </w:p>
        </w:tc>
        <w:tc>
          <w:tcPr>
            <w:tcW w:w="0" w:type="auto"/>
            <w:vAlign w:val="bottom"/>
          </w:tcPr>
          <w:p w:rsidR="009331D4" w:rsidRPr="009331D4" w:rsidRDefault="009331D4" w:rsidP="009331D4">
            <w:pPr>
              <w:rPr>
                <w:rFonts w:ascii="Arial" w:hAnsi="Arial" w:cs="Arial"/>
                <w:color w:val="000000"/>
              </w:rPr>
            </w:pPr>
            <w:r>
              <w:rPr>
                <w:rFonts w:ascii="Arial" w:hAnsi="Arial" w:cs="Arial"/>
                <w:color w:val="000000"/>
              </w:rPr>
              <w:t xml:space="preserve"> </w:t>
            </w:r>
            <w:r w:rsidR="00EC7473">
              <w:rPr>
                <w:rFonts w:ascii="Arial" w:hAnsi="Arial" w:cs="Arial"/>
                <w:color w:val="000000"/>
              </w:rPr>
              <w:t>3-</w:t>
            </w:r>
            <w:r w:rsidRPr="009331D4">
              <w:rPr>
                <w:rFonts w:ascii="Arial" w:hAnsi="Arial" w:cs="Arial"/>
                <w:color w:val="000000"/>
              </w:rPr>
              <w:t>1</w:t>
            </w:r>
          </w:p>
        </w:tc>
      </w:tr>
      <w:tr w:rsidR="009331D4" w:rsidRPr="009331D4" w:rsidTr="009331D4">
        <w:trPr>
          <w:trHeight w:val="345"/>
        </w:trPr>
        <w:tc>
          <w:tcPr>
            <w:tcW w:w="0" w:type="auto"/>
            <w:vAlign w:val="bottom"/>
          </w:tcPr>
          <w:p w:rsidR="009331D4" w:rsidRPr="009331D4" w:rsidRDefault="00EC7473" w:rsidP="009331D4">
            <w:pPr>
              <w:rPr>
                <w:rFonts w:ascii="Arial" w:hAnsi="Arial" w:cs="Arial"/>
                <w:color w:val="000000"/>
              </w:rPr>
            </w:pPr>
            <w:r>
              <w:rPr>
                <w:rFonts w:ascii="Arial" w:hAnsi="Arial" w:cs="Arial"/>
                <w:color w:val="000000"/>
              </w:rPr>
              <w:t xml:space="preserve"> 4</w:t>
            </w:r>
            <w:r w:rsidR="009331D4" w:rsidRPr="009331D4">
              <w:rPr>
                <w:rFonts w:ascii="Arial" w:hAnsi="Arial" w:cs="Arial"/>
                <w:color w:val="000000"/>
              </w:rPr>
              <w:t>-7</w:t>
            </w:r>
          </w:p>
        </w:tc>
        <w:tc>
          <w:tcPr>
            <w:tcW w:w="0" w:type="auto"/>
            <w:vAlign w:val="bottom"/>
          </w:tcPr>
          <w:p w:rsidR="009331D4" w:rsidRPr="009331D4" w:rsidRDefault="009331D4" w:rsidP="009331D4">
            <w:pPr>
              <w:rPr>
                <w:rFonts w:ascii="Arial" w:hAnsi="Arial" w:cs="Arial"/>
                <w:color w:val="000000"/>
              </w:rPr>
            </w:pPr>
            <w:r>
              <w:rPr>
                <w:rFonts w:ascii="Arial" w:hAnsi="Arial" w:cs="Arial"/>
                <w:color w:val="000000"/>
              </w:rPr>
              <w:t xml:space="preserve">    </w:t>
            </w:r>
            <w:r w:rsidRPr="009331D4">
              <w:rPr>
                <w:rFonts w:ascii="Arial" w:hAnsi="Arial" w:cs="Arial"/>
                <w:color w:val="000000"/>
              </w:rPr>
              <w:t>4♠</w:t>
            </w:r>
          </w:p>
        </w:tc>
        <w:tc>
          <w:tcPr>
            <w:tcW w:w="0" w:type="auto"/>
            <w:vAlign w:val="bottom"/>
          </w:tcPr>
          <w:p w:rsidR="009331D4" w:rsidRPr="009331D4" w:rsidRDefault="009331D4" w:rsidP="009331D4">
            <w:pPr>
              <w:rPr>
                <w:rFonts w:ascii="Arial" w:hAnsi="Arial" w:cs="Arial"/>
                <w:color w:val="000000"/>
              </w:rPr>
            </w:pPr>
            <w:r w:rsidRPr="009331D4">
              <w:rPr>
                <w:rFonts w:ascii="Arial" w:hAnsi="Arial" w:cs="Arial"/>
                <w:color w:val="000000"/>
              </w:rPr>
              <w:t>620</w:t>
            </w:r>
          </w:p>
        </w:tc>
        <w:tc>
          <w:tcPr>
            <w:tcW w:w="0" w:type="auto"/>
            <w:vAlign w:val="bottom"/>
          </w:tcPr>
          <w:p w:rsidR="009331D4" w:rsidRPr="009331D4" w:rsidRDefault="009331D4" w:rsidP="009331D4">
            <w:pPr>
              <w:rPr>
                <w:rFonts w:ascii="Arial" w:hAnsi="Arial" w:cs="Arial"/>
                <w:color w:val="000000"/>
              </w:rPr>
            </w:pPr>
            <w:r>
              <w:rPr>
                <w:rFonts w:ascii="Arial" w:hAnsi="Arial" w:cs="Arial"/>
                <w:color w:val="000000"/>
              </w:rPr>
              <w:t xml:space="preserve"> </w:t>
            </w:r>
            <w:r w:rsidR="00EC7473">
              <w:rPr>
                <w:rFonts w:ascii="Arial" w:hAnsi="Arial" w:cs="Arial"/>
                <w:color w:val="000000"/>
              </w:rPr>
              <w:t>3</w:t>
            </w:r>
            <w:r w:rsidRPr="009331D4">
              <w:rPr>
                <w:rFonts w:ascii="Arial" w:hAnsi="Arial" w:cs="Arial"/>
                <w:color w:val="000000"/>
              </w:rPr>
              <w:t>-1</w:t>
            </w:r>
          </w:p>
        </w:tc>
      </w:tr>
      <w:tr w:rsidR="009331D4" w:rsidRPr="009331D4" w:rsidTr="009331D4">
        <w:trPr>
          <w:trHeight w:val="330"/>
        </w:trPr>
        <w:tc>
          <w:tcPr>
            <w:tcW w:w="0" w:type="auto"/>
            <w:vAlign w:val="bottom"/>
          </w:tcPr>
          <w:p w:rsidR="009331D4" w:rsidRPr="009331D4" w:rsidRDefault="009331D4" w:rsidP="009331D4">
            <w:pPr>
              <w:rPr>
                <w:rFonts w:ascii="Arial" w:hAnsi="Arial" w:cs="Arial"/>
                <w:color w:val="000000"/>
              </w:rPr>
            </w:pPr>
            <w:r>
              <w:rPr>
                <w:rFonts w:ascii="Arial" w:hAnsi="Arial" w:cs="Arial"/>
                <w:color w:val="000000"/>
              </w:rPr>
              <w:t xml:space="preserve"> </w:t>
            </w:r>
            <w:r w:rsidR="00EC7473">
              <w:rPr>
                <w:rFonts w:ascii="Arial" w:hAnsi="Arial" w:cs="Arial"/>
                <w:color w:val="000000"/>
              </w:rPr>
              <w:t>8-</w:t>
            </w:r>
            <w:r w:rsidRPr="009331D4">
              <w:rPr>
                <w:rFonts w:ascii="Arial" w:hAnsi="Arial" w:cs="Arial"/>
                <w:color w:val="000000"/>
              </w:rPr>
              <w:t>1</w:t>
            </w:r>
          </w:p>
        </w:tc>
        <w:tc>
          <w:tcPr>
            <w:tcW w:w="0" w:type="auto"/>
            <w:vAlign w:val="bottom"/>
          </w:tcPr>
          <w:p w:rsidR="009331D4" w:rsidRPr="009331D4" w:rsidRDefault="009331D4" w:rsidP="009331D4">
            <w:pPr>
              <w:rPr>
                <w:rFonts w:ascii="Arial" w:hAnsi="Arial" w:cs="Arial"/>
                <w:color w:val="000000"/>
              </w:rPr>
            </w:pPr>
            <w:r>
              <w:rPr>
                <w:rFonts w:ascii="Arial" w:hAnsi="Arial" w:cs="Arial"/>
                <w:color w:val="000000"/>
              </w:rPr>
              <w:t xml:space="preserve"> </w:t>
            </w:r>
            <w:r w:rsidRPr="009331D4">
              <w:rPr>
                <w:rFonts w:ascii="Arial" w:hAnsi="Arial" w:cs="Arial"/>
                <w:color w:val="000000"/>
              </w:rPr>
              <w:t>3Nt +1</w:t>
            </w:r>
          </w:p>
        </w:tc>
        <w:tc>
          <w:tcPr>
            <w:tcW w:w="0" w:type="auto"/>
            <w:vAlign w:val="bottom"/>
          </w:tcPr>
          <w:p w:rsidR="009331D4" w:rsidRPr="009331D4" w:rsidRDefault="009331D4" w:rsidP="009331D4">
            <w:pPr>
              <w:rPr>
                <w:rFonts w:ascii="Arial" w:hAnsi="Arial" w:cs="Arial"/>
                <w:color w:val="000000"/>
              </w:rPr>
            </w:pPr>
            <w:r w:rsidRPr="009331D4">
              <w:rPr>
                <w:rFonts w:ascii="Arial" w:hAnsi="Arial" w:cs="Arial"/>
                <w:color w:val="000000"/>
              </w:rPr>
              <w:t>630</w:t>
            </w:r>
          </w:p>
        </w:tc>
        <w:tc>
          <w:tcPr>
            <w:tcW w:w="0" w:type="auto"/>
            <w:vAlign w:val="bottom"/>
          </w:tcPr>
          <w:p w:rsidR="009331D4" w:rsidRPr="009331D4" w:rsidRDefault="009331D4" w:rsidP="009331D4">
            <w:pPr>
              <w:rPr>
                <w:rFonts w:ascii="Arial" w:hAnsi="Arial" w:cs="Arial"/>
                <w:color w:val="000000"/>
              </w:rPr>
            </w:pPr>
            <w:r>
              <w:rPr>
                <w:rFonts w:ascii="Arial" w:hAnsi="Arial" w:cs="Arial"/>
                <w:color w:val="000000"/>
              </w:rPr>
              <w:t xml:space="preserve"> </w:t>
            </w:r>
            <w:r w:rsidR="00EC7473">
              <w:rPr>
                <w:rFonts w:ascii="Arial" w:hAnsi="Arial" w:cs="Arial"/>
                <w:color w:val="000000"/>
              </w:rPr>
              <w:t>0</w:t>
            </w:r>
            <w:r w:rsidRPr="009331D4">
              <w:rPr>
                <w:rFonts w:ascii="Arial" w:hAnsi="Arial" w:cs="Arial"/>
                <w:color w:val="000000"/>
              </w:rPr>
              <w:t>-4</w:t>
            </w:r>
          </w:p>
        </w:tc>
      </w:tr>
      <w:tr w:rsidR="009331D4" w:rsidRPr="009331D4" w:rsidTr="009331D4">
        <w:trPr>
          <w:trHeight w:val="330"/>
        </w:trPr>
        <w:tc>
          <w:tcPr>
            <w:tcW w:w="0" w:type="auto"/>
            <w:vAlign w:val="bottom"/>
          </w:tcPr>
          <w:p w:rsidR="009331D4" w:rsidRPr="009331D4" w:rsidRDefault="009331D4" w:rsidP="009331D4">
            <w:pPr>
              <w:rPr>
                <w:rFonts w:ascii="Arial" w:hAnsi="Arial" w:cs="Arial"/>
                <w:color w:val="000000"/>
              </w:rPr>
            </w:pPr>
            <w:r>
              <w:rPr>
                <w:rFonts w:ascii="Arial" w:hAnsi="Arial" w:cs="Arial"/>
                <w:color w:val="000000"/>
              </w:rPr>
              <w:t xml:space="preserve"> </w:t>
            </w:r>
            <w:r w:rsidRPr="009331D4">
              <w:rPr>
                <w:rFonts w:ascii="Arial" w:hAnsi="Arial" w:cs="Arial"/>
                <w:color w:val="000000"/>
              </w:rPr>
              <w:t>5.</w:t>
            </w:r>
          </w:p>
        </w:tc>
        <w:tc>
          <w:tcPr>
            <w:tcW w:w="0" w:type="auto"/>
            <w:vAlign w:val="bottom"/>
          </w:tcPr>
          <w:p w:rsidR="009331D4" w:rsidRPr="009331D4" w:rsidRDefault="006F2843" w:rsidP="009331D4">
            <w:pPr>
              <w:rPr>
                <w:rFonts w:ascii="Arial" w:hAnsi="Arial" w:cs="Arial"/>
                <w:color w:val="000000"/>
              </w:rPr>
            </w:pPr>
            <w:r w:rsidRPr="009331D4">
              <w:rPr>
                <w:rFonts w:ascii="Arial" w:hAnsi="Arial" w:cs="Arial"/>
                <w:color w:val="000000"/>
              </w:rPr>
              <w:t>Fri rond</w:t>
            </w:r>
          </w:p>
        </w:tc>
        <w:tc>
          <w:tcPr>
            <w:tcW w:w="0" w:type="auto"/>
            <w:vAlign w:val="bottom"/>
          </w:tcPr>
          <w:p w:rsidR="009331D4" w:rsidRPr="009331D4" w:rsidRDefault="009331D4" w:rsidP="009331D4">
            <w:pPr>
              <w:rPr>
                <w:rFonts w:ascii="Arial" w:hAnsi="Arial" w:cs="Arial"/>
                <w:color w:val="000000"/>
              </w:rPr>
            </w:pPr>
          </w:p>
        </w:tc>
        <w:tc>
          <w:tcPr>
            <w:tcW w:w="0" w:type="auto"/>
            <w:vAlign w:val="bottom"/>
          </w:tcPr>
          <w:p w:rsidR="009331D4" w:rsidRPr="009331D4" w:rsidRDefault="009331D4" w:rsidP="009331D4">
            <w:pPr>
              <w:rPr>
                <w:sz w:val="20"/>
                <w:szCs w:val="20"/>
              </w:rPr>
            </w:pPr>
          </w:p>
        </w:tc>
      </w:tr>
    </w:tbl>
    <w:p w:rsidR="00D46F57" w:rsidRDefault="00D46F57" w:rsidP="00D46F57">
      <w:pPr>
        <w:spacing w:after="0" w:line="240" w:lineRule="auto"/>
        <w:rPr>
          <w:rFonts w:ascii="Segoe UI Symbol" w:eastAsia="Times New Roman" w:hAnsi="Segoe UI Symbol" w:cs="Calibri"/>
          <w:color w:val="000000"/>
          <w:lang w:eastAsia="sv-SE"/>
        </w:rPr>
      </w:pPr>
    </w:p>
    <w:p w:rsidR="00D46F57" w:rsidRDefault="00D46F57" w:rsidP="00D46F57">
      <w:pPr>
        <w:spacing w:after="0" w:line="240" w:lineRule="auto"/>
        <w:rPr>
          <w:rFonts w:ascii="Segoe UI Symbol" w:eastAsia="Times New Roman" w:hAnsi="Segoe UI Symbol" w:cs="Calibri"/>
          <w:color w:val="000000"/>
          <w:lang w:eastAsia="sv-SE"/>
        </w:rPr>
      </w:pPr>
    </w:p>
    <w:p w:rsidR="00F076F4" w:rsidRDefault="00F076F4" w:rsidP="00604C02">
      <w:pPr>
        <w:spacing w:after="0" w:line="240" w:lineRule="auto"/>
        <w:rPr>
          <w:rFonts w:ascii="Arial" w:eastAsia="Times New Roman" w:hAnsi="Arial" w:cs="Arial"/>
          <w:color w:val="000000"/>
          <w:sz w:val="24"/>
          <w:szCs w:val="24"/>
          <w:lang w:eastAsia="sv-SE"/>
        </w:rPr>
      </w:pPr>
    </w:p>
    <w:p w:rsidR="00604C02" w:rsidRPr="00604C02" w:rsidRDefault="00604C02" w:rsidP="00604C02">
      <w:pPr>
        <w:spacing w:after="0" w:line="240" w:lineRule="auto"/>
        <w:rPr>
          <w:rFonts w:ascii="Arial" w:eastAsia="Times New Roman" w:hAnsi="Arial" w:cs="Arial"/>
          <w:color w:val="000000"/>
          <w:sz w:val="24"/>
          <w:szCs w:val="24"/>
          <w:lang w:eastAsia="sv-SE"/>
        </w:rPr>
      </w:pPr>
      <w:r w:rsidRPr="00604C02">
        <w:rPr>
          <w:rFonts w:ascii="Arial" w:eastAsia="Times New Roman" w:hAnsi="Arial" w:cs="Arial"/>
          <w:color w:val="000000"/>
          <w:sz w:val="24"/>
          <w:szCs w:val="24"/>
          <w:lang w:eastAsia="sv-SE"/>
        </w:rPr>
        <w:lastRenderedPageBreak/>
        <w:t>Vid 4♠ går det att beta kontraktet genom att få ett trumfstick, ett hjärterstick, en hjärterstöld</w:t>
      </w:r>
      <w:r>
        <w:rPr>
          <w:rFonts w:ascii="Arial" w:eastAsia="Times New Roman" w:hAnsi="Arial" w:cs="Arial"/>
          <w:color w:val="000000"/>
          <w:sz w:val="24"/>
          <w:szCs w:val="24"/>
          <w:lang w:eastAsia="sv-SE"/>
        </w:rPr>
        <w:t xml:space="preserve"> </w:t>
      </w:r>
      <w:r w:rsidRPr="00604C02">
        <w:rPr>
          <w:rFonts w:ascii="Arial" w:eastAsia="Times New Roman" w:hAnsi="Arial" w:cs="Arial"/>
          <w:color w:val="000000"/>
          <w:sz w:val="24"/>
          <w:szCs w:val="24"/>
          <w:lang w:eastAsia="sv-SE"/>
        </w:rPr>
        <w:t>och ett ruterstick. Man kan dock göra det lite svår för försvaret genom att vinna sticket på bordet och spela hjärter i stick två. Syd måste då, efter att ha kommit in på hjärter ess, vända med hjärter för att beta kontraktet</w:t>
      </w:r>
      <w:r w:rsidRPr="00604C02">
        <w:rPr>
          <w:rFonts w:ascii="GillSans Bridge" w:eastAsia="Times New Roman" w:hAnsi="GillSans Bridge" w:cs="Calibri"/>
          <w:color w:val="000000"/>
          <w:sz w:val="23"/>
          <w:szCs w:val="23"/>
          <w:lang w:eastAsia="sv-SE"/>
        </w:rPr>
        <w:t xml:space="preserve">. </w:t>
      </w:r>
    </w:p>
    <w:p w:rsidR="00DC2B74" w:rsidRPr="000A41F8" w:rsidRDefault="00DC2B74" w:rsidP="00604C02">
      <w:pPr>
        <w:tabs>
          <w:tab w:val="left" w:pos="1843"/>
          <w:tab w:val="left" w:pos="2268"/>
          <w:tab w:val="left" w:pos="6521"/>
          <w:tab w:val="left" w:pos="6804"/>
        </w:tabs>
        <w:rPr>
          <w:rFonts w:ascii="Arial" w:eastAsia="Times New Roman" w:hAnsi="Arial" w:cs="Arial"/>
          <w:color w:val="000000"/>
          <w:lang w:eastAsia="sv-SE"/>
        </w:rPr>
      </w:pPr>
    </w:p>
    <w:p w:rsidR="00E71E9F" w:rsidRDefault="00E71E9F" w:rsidP="008871E1">
      <w:pPr>
        <w:spacing w:after="0" w:line="240" w:lineRule="auto"/>
        <w:rPr>
          <w:rFonts w:ascii="Segoe UI Symbol" w:eastAsia="Times New Roman" w:hAnsi="Segoe UI Symbol" w:cs="Calibri"/>
          <w:color w:val="000000"/>
          <w:lang w:eastAsia="sv-SE"/>
        </w:rPr>
      </w:pPr>
    </w:p>
    <w:p w:rsidR="008871E1" w:rsidRDefault="008871E1" w:rsidP="008871E1">
      <w:pPr>
        <w:spacing w:after="0" w:line="240" w:lineRule="auto"/>
        <w:rPr>
          <w:rFonts w:ascii="Segoe UI Symbol" w:eastAsia="Times New Roman" w:hAnsi="Segoe UI Symbol" w:cs="Calibri"/>
          <w:color w:val="000000"/>
          <w:lang w:eastAsia="sv-SE"/>
        </w:rPr>
      </w:pPr>
      <w:r w:rsidRPr="00D46F57">
        <w:rPr>
          <w:rFonts w:ascii="Segoe UI Symbol" w:eastAsia="Times New Roman" w:hAnsi="Segoe UI Symbol" w:cs="Calibri"/>
          <w:color w:val="000000"/>
          <w:lang w:eastAsia="sv-SE"/>
        </w:rPr>
        <w:t>Enligt Modern standard skall budgivningen gå.</w:t>
      </w:r>
    </w:p>
    <w:tbl>
      <w:tblPr>
        <w:tblW w:w="4000" w:type="dxa"/>
        <w:tblCellMar>
          <w:left w:w="70" w:type="dxa"/>
          <w:right w:w="70" w:type="dxa"/>
        </w:tblCellMar>
        <w:tblLook w:val="04A0" w:firstRow="1" w:lastRow="0" w:firstColumn="1" w:lastColumn="0" w:noHBand="0" w:noVBand="1"/>
      </w:tblPr>
      <w:tblGrid>
        <w:gridCol w:w="960"/>
        <w:gridCol w:w="960"/>
        <w:gridCol w:w="640"/>
        <w:gridCol w:w="1440"/>
      </w:tblGrid>
      <w:tr w:rsidR="008871E1" w:rsidRPr="00D46F57" w:rsidTr="001B0E04">
        <w:trPr>
          <w:trHeight w:val="330"/>
        </w:trPr>
        <w:tc>
          <w:tcPr>
            <w:tcW w:w="960" w:type="dxa"/>
            <w:tcBorders>
              <w:top w:val="nil"/>
              <w:left w:val="nil"/>
              <w:bottom w:val="nil"/>
              <w:right w:val="nil"/>
            </w:tcBorders>
            <w:shd w:val="clear" w:color="auto" w:fill="auto"/>
            <w:noWrap/>
            <w:vAlign w:val="bottom"/>
            <w:hideMark/>
          </w:tcPr>
          <w:p w:rsidR="008871E1" w:rsidRPr="00D46F57" w:rsidRDefault="008871E1" w:rsidP="001B0E04">
            <w:pPr>
              <w:spacing w:after="0" w:line="240" w:lineRule="auto"/>
              <w:rPr>
                <w:rFonts w:ascii="Arial" w:eastAsia="Times New Roman" w:hAnsi="Arial" w:cs="Arial"/>
                <w:color w:val="000000"/>
                <w:lang w:eastAsia="sv-SE"/>
              </w:rPr>
            </w:pPr>
            <w:r w:rsidRPr="00D46F57">
              <w:rPr>
                <w:rFonts w:ascii="Arial" w:eastAsia="Times New Roman" w:hAnsi="Arial" w:cs="Arial"/>
                <w:color w:val="000000"/>
                <w:lang w:eastAsia="sv-SE"/>
              </w:rPr>
              <w:t>N</w:t>
            </w:r>
          </w:p>
        </w:tc>
        <w:tc>
          <w:tcPr>
            <w:tcW w:w="960" w:type="dxa"/>
            <w:tcBorders>
              <w:top w:val="nil"/>
              <w:left w:val="nil"/>
              <w:bottom w:val="nil"/>
              <w:right w:val="nil"/>
            </w:tcBorders>
            <w:shd w:val="clear" w:color="auto" w:fill="auto"/>
            <w:noWrap/>
            <w:vAlign w:val="bottom"/>
            <w:hideMark/>
          </w:tcPr>
          <w:p w:rsidR="008871E1" w:rsidRPr="00D46F57" w:rsidRDefault="008871E1" w:rsidP="001B0E04">
            <w:pPr>
              <w:spacing w:after="0" w:line="240" w:lineRule="auto"/>
              <w:rPr>
                <w:rFonts w:ascii="Arial" w:eastAsia="Times New Roman" w:hAnsi="Arial" w:cs="Arial"/>
                <w:color w:val="000000"/>
                <w:lang w:eastAsia="sv-SE"/>
              </w:rPr>
            </w:pPr>
            <w:r w:rsidRPr="00D46F57">
              <w:rPr>
                <w:rFonts w:ascii="Arial" w:eastAsia="Times New Roman" w:hAnsi="Arial" w:cs="Arial"/>
                <w:color w:val="000000"/>
                <w:lang w:eastAsia="sv-SE"/>
              </w:rPr>
              <w:t>Ö</w:t>
            </w:r>
          </w:p>
        </w:tc>
        <w:tc>
          <w:tcPr>
            <w:tcW w:w="640" w:type="dxa"/>
            <w:tcBorders>
              <w:top w:val="nil"/>
              <w:left w:val="nil"/>
              <w:bottom w:val="nil"/>
              <w:right w:val="nil"/>
            </w:tcBorders>
            <w:shd w:val="clear" w:color="auto" w:fill="auto"/>
            <w:noWrap/>
            <w:vAlign w:val="bottom"/>
            <w:hideMark/>
          </w:tcPr>
          <w:p w:rsidR="008871E1" w:rsidRPr="00D46F57" w:rsidRDefault="008871E1" w:rsidP="001B0E04">
            <w:pPr>
              <w:spacing w:after="0" w:line="240" w:lineRule="auto"/>
              <w:rPr>
                <w:rFonts w:ascii="Arial" w:eastAsia="Times New Roman" w:hAnsi="Arial" w:cs="Arial"/>
                <w:color w:val="000000"/>
                <w:lang w:eastAsia="sv-SE"/>
              </w:rPr>
            </w:pPr>
            <w:r w:rsidRPr="00D46F57">
              <w:rPr>
                <w:rFonts w:ascii="Arial" w:eastAsia="Times New Roman" w:hAnsi="Arial" w:cs="Arial"/>
                <w:color w:val="000000"/>
                <w:lang w:eastAsia="sv-SE"/>
              </w:rPr>
              <w:t>S</w:t>
            </w:r>
          </w:p>
        </w:tc>
        <w:tc>
          <w:tcPr>
            <w:tcW w:w="1440" w:type="dxa"/>
            <w:tcBorders>
              <w:top w:val="nil"/>
              <w:left w:val="nil"/>
              <w:bottom w:val="nil"/>
              <w:right w:val="nil"/>
            </w:tcBorders>
            <w:shd w:val="clear" w:color="auto" w:fill="auto"/>
            <w:noWrap/>
            <w:vAlign w:val="bottom"/>
            <w:hideMark/>
          </w:tcPr>
          <w:p w:rsidR="008871E1" w:rsidRPr="00D46F57" w:rsidRDefault="008871E1" w:rsidP="001B0E04">
            <w:pPr>
              <w:spacing w:after="0" w:line="240" w:lineRule="auto"/>
              <w:rPr>
                <w:rFonts w:ascii="Arial" w:eastAsia="Times New Roman" w:hAnsi="Arial" w:cs="Arial"/>
                <w:color w:val="000000"/>
                <w:lang w:eastAsia="sv-SE"/>
              </w:rPr>
            </w:pPr>
            <w:r w:rsidRPr="00D46F57">
              <w:rPr>
                <w:rFonts w:ascii="Arial" w:eastAsia="Times New Roman" w:hAnsi="Arial" w:cs="Arial"/>
                <w:color w:val="000000"/>
                <w:lang w:eastAsia="sv-SE"/>
              </w:rPr>
              <w:t>V</w:t>
            </w:r>
          </w:p>
        </w:tc>
      </w:tr>
      <w:tr w:rsidR="008871E1" w:rsidRPr="00D46F57" w:rsidTr="001B0E04">
        <w:trPr>
          <w:trHeight w:val="330"/>
        </w:trPr>
        <w:tc>
          <w:tcPr>
            <w:tcW w:w="960" w:type="dxa"/>
            <w:tcBorders>
              <w:top w:val="nil"/>
              <w:left w:val="nil"/>
              <w:bottom w:val="nil"/>
              <w:right w:val="nil"/>
            </w:tcBorders>
            <w:shd w:val="clear" w:color="auto" w:fill="auto"/>
            <w:noWrap/>
            <w:vAlign w:val="bottom"/>
            <w:hideMark/>
          </w:tcPr>
          <w:p w:rsidR="008871E1" w:rsidRPr="00D46F57" w:rsidRDefault="008871E1" w:rsidP="001B0E04">
            <w:pPr>
              <w:spacing w:after="0" w:line="240" w:lineRule="auto"/>
              <w:rPr>
                <w:rFonts w:ascii="Arial" w:eastAsia="Times New Roman" w:hAnsi="Arial" w:cs="Arial"/>
                <w:color w:val="000000"/>
                <w:lang w:eastAsia="sv-SE"/>
              </w:rPr>
            </w:pPr>
            <w:r w:rsidRPr="00D46F57">
              <w:rPr>
                <w:rFonts w:ascii="Arial" w:eastAsia="Times New Roman" w:hAnsi="Arial" w:cs="Arial"/>
                <w:color w:val="000000"/>
                <w:lang w:eastAsia="sv-SE"/>
              </w:rPr>
              <w:t>Pass</w:t>
            </w:r>
          </w:p>
        </w:tc>
        <w:tc>
          <w:tcPr>
            <w:tcW w:w="960" w:type="dxa"/>
            <w:tcBorders>
              <w:top w:val="nil"/>
              <w:left w:val="nil"/>
              <w:bottom w:val="nil"/>
              <w:right w:val="nil"/>
            </w:tcBorders>
            <w:shd w:val="clear" w:color="auto" w:fill="auto"/>
            <w:noWrap/>
            <w:vAlign w:val="bottom"/>
            <w:hideMark/>
          </w:tcPr>
          <w:p w:rsidR="008871E1" w:rsidRPr="00D46F57" w:rsidRDefault="008871E1" w:rsidP="001B0E04">
            <w:pPr>
              <w:spacing w:after="0" w:line="240" w:lineRule="auto"/>
              <w:rPr>
                <w:rFonts w:ascii="Arial" w:eastAsia="Times New Roman" w:hAnsi="Arial" w:cs="Arial"/>
                <w:color w:val="000000"/>
                <w:lang w:eastAsia="sv-SE"/>
              </w:rPr>
            </w:pPr>
            <w:r w:rsidRPr="00D46F57">
              <w:rPr>
                <w:rFonts w:ascii="Arial" w:eastAsia="Times New Roman" w:hAnsi="Arial" w:cs="Arial"/>
                <w:color w:val="000000"/>
                <w:lang w:eastAsia="sv-SE"/>
              </w:rPr>
              <w:t>1Nt</w:t>
            </w:r>
          </w:p>
        </w:tc>
        <w:tc>
          <w:tcPr>
            <w:tcW w:w="640" w:type="dxa"/>
            <w:tcBorders>
              <w:top w:val="nil"/>
              <w:left w:val="nil"/>
              <w:bottom w:val="nil"/>
              <w:right w:val="nil"/>
            </w:tcBorders>
            <w:shd w:val="clear" w:color="auto" w:fill="auto"/>
            <w:noWrap/>
            <w:vAlign w:val="bottom"/>
            <w:hideMark/>
          </w:tcPr>
          <w:p w:rsidR="008871E1" w:rsidRPr="00D46F57" w:rsidRDefault="008871E1" w:rsidP="001B0E04">
            <w:pPr>
              <w:spacing w:after="0" w:line="240" w:lineRule="auto"/>
              <w:rPr>
                <w:rFonts w:ascii="Arial" w:eastAsia="Times New Roman" w:hAnsi="Arial" w:cs="Arial"/>
                <w:color w:val="000000"/>
                <w:lang w:eastAsia="sv-SE"/>
              </w:rPr>
            </w:pPr>
            <w:r w:rsidRPr="00D46F57">
              <w:rPr>
                <w:rFonts w:ascii="Arial" w:eastAsia="Times New Roman" w:hAnsi="Arial" w:cs="Arial"/>
                <w:color w:val="000000"/>
                <w:lang w:eastAsia="sv-SE"/>
              </w:rPr>
              <w:t>Pass</w:t>
            </w:r>
          </w:p>
        </w:tc>
        <w:tc>
          <w:tcPr>
            <w:tcW w:w="1440" w:type="dxa"/>
            <w:tcBorders>
              <w:top w:val="nil"/>
              <w:left w:val="nil"/>
              <w:bottom w:val="nil"/>
              <w:right w:val="nil"/>
            </w:tcBorders>
            <w:shd w:val="clear" w:color="auto" w:fill="auto"/>
            <w:noWrap/>
            <w:vAlign w:val="bottom"/>
            <w:hideMark/>
          </w:tcPr>
          <w:p w:rsidR="008871E1" w:rsidRPr="00D46F57" w:rsidRDefault="008871E1" w:rsidP="001B0E04">
            <w:pPr>
              <w:spacing w:after="0" w:line="240" w:lineRule="auto"/>
              <w:rPr>
                <w:rFonts w:ascii="Arial" w:eastAsia="Times New Roman" w:hAnsi="Arial" w:cs="Arial"/>
                <w:color w:val="000000"/>
                <w:lang w:eastAsia="sv-SE"/>
              </w:rPr>
            </w:pPr>
            <w:r w:rsidRPr="00D46F57">
              <w:rPr>
                <w:rFonts w:ascii="Arial" w:eastAsia="Times New Roman" w:hAnsi="Arial" w:cs="Arial"/>
                <w:color w:val="000000"/>
                <w:lang w:eastAsia="sv-SE"/>
              </w:rPr>
              <w:t>2</w:t>
            </w:r>
            <w:r w:rsidRPr="00D46F57">
              <w:rPr>
                <w:rFonts w:ascii="Arial" w:eastAsia="Times New Roman" w:hAnsi="Arial" w:cs="Arial"/>
                <w:color w:val="FF0000"/>
                <w:lang w:eastAsia="sv-SE"/>
              </w:rPr>
              <w:t>♠</w:t>
            </w:r>
          </w:p>
        </w:tc>
      </w:tr>
      <w:tr w:rsidR="008871E1" w:rsidRPr="00D46F57" w:rsidTr="001B0E04">
        <w:trPr>
          <w:trHeight w:val="330"/>
        </w:trPr>
        <w:tc>
          <w:tcPr>
            <w:tcW w:w="960" w:type="dxa"/>
            <w:tcBorders>
              <w:top w:val="nil"/>
              <w:left w:val="nil"/>
              <w:bottom w:val="nil"/>
              <w:right w:val="nil"/>
            </w:tcBorders>
            <w:shd w:val="clear" w:color="auto" w:fill="auto"/>
            <w:noWrap/>
            <w:vAlign w:val="bottom"/>
            <w:hideMark/>
          </w:tcPr>
          <w:p w:rsidR="008871E1" w:rsidRPr="00D46F57" w:rsidRDefault="008871E1" w:rsidP="001B0E04">
            <w:pPr>
              <w:spacing w:after="0" w:line="240" w:lineRule="auto"/>
              <w:rPr>
                <w:rFonts w:ascii="Arial" w:eastAsia="Times New Roman" w:hAnsi="Arial" w:cs="Arial"/>
                <w:color w:val="000000"/>
                <w:lang w:eastAsia="sv-SE"/>
              </w:rPr>
            </w:pPr>
            <w:r w:rsidRPr="00D46F57">
              <w:rPr>
                <w:rFonts w:ascii="Arial" w:eastAsia="Times New Roman" w:hAnsi="Arial" w:cs="Arial"/>
                <w:color w:val="000000"/>
                <w:lang w:eastAsia="sv-SE"/>
              </w:rPr>
              <w:t>Pass</w:t>
            </w:r>
          </w:p>
        </w:tc>
        <w:tc>
          <w:tcPr>
            <w:tcW w:w="960" w:type="dxa"/>
            <w:tcBorders>
              <w:top w:val="nil"/>
              <w:left w:val="nil"/>
              <w:bottom w:val="nil"/>
              <w:right w:val="nil"/>
            </w:tcBorders>
            <w:shd w:val="clear" w:color="auto" w:fill="auto"/>
            <w:noWrap/>
            <w:vAlign w:val="bottom"/>
            <w:hideMark/>
          </w:tcPr>
          <w:p w:rsidR="008871E1" w:rsidRPr="00D46F57" w:rsidRDefault="008871E1" w:rsidP="001B0E04">
            <w:pPr>
              <w:spacing w:after="0" w:line="240" w:lineRule="auto"/>
              <w:rPr>
                <w:rFonts w:ascii="Arial" w:eastAsia="Times New Roman" w:hAnsi="Arial" w:cs="Arial"/>
                <w:color w:val="000000"/>
                <w:lang w:eastAsia="sv-SE"/>
              </w:rPr>
            </w:pPr>
            <w:r w:rsidRPr="00D46F57">
              <w:rPr>
                <w:rFonts w:ascii="Arial" w:eastAsia="Times New Roman" w:hAnsi="Arial" w:cs="Arial"/>
                <w:color w:val="000000"/>
                <w:lang w:eastAsia="sv-SE"/>
              </w:rPr>
              <w:t>2♠</w:t>
            </w:r>
          </w:p>
        </w:tc>
        <w:tc>
          <w:tcPr>
            <w:tcW w:w="640" w:type="dxa"/>
            <w:tcBorders>
              <w:top w:val="nil"/>
              <w:left w:val="nil"/>
              <w:bottom w:val="nil"/>
              <w:right w:val="nil"/>
            </w:tcBorders>
            <w:shd w:val="clear" w:color="auto" w:fill="auto"/>
            <w:noWrap/>
            <w:vAlign w:val="bottom"/>
            <w:hideMark/>
          </w:tcPr>
          <w:p w:rsidR="008871E1" w:rsidRPr="00D46F57" w:rsidRDefault="008871E1" w:rsidP="001B0E04">
            <w:pPr>
              <w:spacing w:after="0" w:line="240" w:lineRule="auto"/>
              <w:rPr>
                <w:rFonts w:ascii="Arial" w:eastAsia="Times New Roman" w:hAnsi="Arial" w:cs="Arial"/>
                <w:color w:val="000000"/>
                <w:lang w:eastAsia="sv-SE"/>
              </w:rPr>
            </w:pPr>
            <w:r w:rsidRPr="00D46F57">
              <w:rPr>
                <w:rFonts w:ascii="Arial" w:eastAsia="Times New Roman" w:hAnsi="Arial" w:cs="Arial"/>
                <w:color w:val="000000"/>
                <w:lang w:eastAsia="sv-SE"/>
              </w:rPr>
              <w:t>Pass</w:t>
            </w:r>
          </w:p>
        </w:tc>
        <w:tc>
          <w:tcPr>
            <w:tcW w:w="1440" w:type="dxa"/>
            <w:tcBorders>
              <w:top w:val="nil"/>
              <w:left w:val="nil"/>
              <w:bottom w:val="nil"/>
              <w:right w:val="nil"/>
            </w:tcBorders>
            <w:shd w:val="clear" w:color="auto" w:fill="auto"/>
            <w:noWrap/>
            <w:vAlign w:val="bottom"/>
            <w:hideMark/>
          </w:tcPr>
          <w:p w:rsidR="00812D4F" w:rsidRPr="00D46F57" w:rsidRDefault="008871E1" w:rsidP="001B0E04">
            <w:pPr>
              <w:spacing w:after="0" w:line="240" w:lineRule="auto"/>
              <w:rPr>
                <w:rFonts w:ascii="Arial" w:eastAsia="Times New Roman" w:hAnsi="Arial" w:cs="Arial"/>
                <w:color w:val="000000"/>
                <w:lang w:eastAsia="sv-SE"/>
              </w:rPr>
            </w:pPr>
            <w:r w:rsidRPr="00D46F57">
              <w:rPr>
                <w:rFonts w:ascii="Arial" w:eastAsia="Times New Roman" w:hAnsi="Arial" w:cs="Arial"/>
                <w:color w:val="000000"/>
                <w:lang w:eastAsia="sv-SE"/>
              </w:rPr>
              <w:t>4♠</w:t>
            </w:r>
          </w:p>
        </w:tc>
      </w:tr>
    </w:tbl>
    <w:p w:rsidR="000A41F8" w:rsidRDefault="000A41F8" w:rsidP="00234F53">
      <w:pPr>
        <w:tabs>
          <w:tab w:val="left" w:pos="1843"/>
          <w:tab w:val="left" w:pos="2268"/>
          <w:tab w:val="left" w:pos="6521"/>
          <w:tab w:val="left" w:pos="6804"/>
        </w:tabs>
        <w:rPr>
          <w:rFonts w:ascii="Arial" w:eastAsia="Times New Roman" w:hAnsi="Arial" w:cs="Arial"/>
          <w:color w:val="000000"/>
          <w:sz w:val="28"/>
          <w:szCs w:val="28"/>
          <w:lang w:eastAsia="sv-SE"/>
        </w:rPr>
      </w:pPr>
    </w:p>
    <w:p w:rsidR="00812D4F" w:rsidRPr="00812D4F" w:rsidRDefault="00812D4F" w:rsidP="00234F53">
      <w:p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Budgivningen för Nothwarp och Nilsson såg ut som nedan även buden från Jonsson och Jönsson redovisas samt utspelet från Syd.</w:t>
      </w:r>
    </w:p>
    <w:tbl>
      <w:tblPr>
        <w:tblW w:w="4382" w:type="dxa"/>
        <w:tblCellMar>
          <w:left w:w="70" w:type="dxa"/>
          <w:right w:w="70" w:type="dxa"/>
        </w:tblCellMar>
        <w:tblLook w:val="04A0" w:firstRow="1" w:lastRow="0" w:firstColumn="1" w:lastColumn="0" w:noHBand="0" w:noVBand="1"/>
      </w:tblPr>
      <w:tblGrid>
        <w:gridCol w:w="1034"/>
        <w:gridCol w:w="1168"/>
        <w:gridCol w:w="1034"/>
        <w:gridCol w:w="1440"/>
      </w:tblGrid>
      <w:tr w:rsidR="008871E1" w:rsidRPr="008871E1" w:rsidTr="008871E1">
        <w:trPr>
          <w:trHeight w:val="330"/>
        </w:trPr>
        <w:tc>
          <w:tcPr>
            <w:tcW w:w="960" w:type="dxa"/>
            <w:tcBorders>
              <w:top w:val="nil"/>
              <w:left w:val="nil"/>
              <w:bottom w:val="nil"/>
              <w:right w:val="nil"/>
            </w:tcBorders>
            <w:shd w:val="clear" w:color="auto" w:fill="auto"/>
            <w:noWrap/>
            <w:vAlign w:val="bottom"/>
            <w:hideMark/>
          </w:tcPr>
          <w:p w:rsidR="008871E1" w:rsidRPr="008871E1" w:rsidRDefault="008871E1" w:rsidP="008871E1">
            <w:pPr>
              <w:spacing w:after="0" w:line="240" w:lineRule="auto"/>
              <w:rPr>
                <w:rFonts w:ascii="Arial" w:eastAsia="Times New Roman" w:hAnsi="Arial" w:cs="Arial"/>
                <w:color w:val="000000"/>
                <w:sz w:val="24"/>
                <w:szCs w:val="24"/>
                <w:lang w:eastAsia="sv-SE"/>
              </w:rPr>
            </w:pPr>
            <w:r w:rsidRPr="008871E1">
              <w:rPr>
                <w:rFonts w:ascii="Arial" w:eastAsia="Times New Roman" w:hAnsi="Arial" w:cs="Arial"/>
                <w:color w:val="000000"/>
                <w:sz w:val="24"/>
                <w:szCs w:val="24"/>
                <w:lang w:eastAsia="sv-SE"/>
              </w:rPr>
              <w:t xml:space="preserve">     N</w:t>
            </w:r>
          </w:p>
        </w:tc>
        <w:tc>
          <w:tcPr>
            <w:tcW w:w="1058" w:type="dxa"/>
            <w:tcBorders>
              <w:top w:val="nil"/>
              <w:left w:val="nil"/>
              <w:bottom w:val="nil"/>
              <w:right w:val="nil"/>
            </w:tcBorders>
            <w:shd w:val="clear" w:color="auto" w:fill="auto"/>
            <w:noWrap/>
            <w:vAlign w:val="bottom"/>
            <w:hideMark/>
          </w:tcPr>
          <w:p w:rsidR="008871E1" w:rsidRPr="008871E1" w:rsidRDefault="008871E1" w:rsidP="008871E1">
            <w:pPr>
              <w:spacing w:after="0" w:line="240" w:lineRule="auto"/>
              <w:rPr>
                <w:rFonts w:ascii="Arial" w:eastAsia="Times New Roman" w:hAnsi="Arial" w:cs="Arial"/>
                <w:color w:val="000000"/>
                <w:sz w:val="24"/>
                <w:szCs w:val="24"/>
                <w:lang w:eastAsia="sv-SE"/>
              </w:rPr>
            </w:pPr>
            <w:r w:rsidRPr="008871E1">
              <w:rPr>
                <w:rFonts w:ascii="Arial" w:eastAsia="Times New Roman" w:hAnsi="Arial" w:cs="Arial"/>
                <w:color w:val="000000"/>
                <w:sz w:val="24"/>
                <w:szCs w:val="24"/>
                <w:lang w:eastAsia="sv-SE"/>
              </w:rPr>
              <w:t xml:space="preserve">      Ö</w:t>
            </w:r>
          </w:p>
        </w:tc>
        <w:tc>
          <w:tcPr>
            <w:tcW w:w="924" w:type="dxa"/>
            <w:tcBorders>
              <w:top w:val="nil"/>
              <w:left w:val="nil"/>
              <w:bottom w:val="nil"/>
              <w:right w:val="nil"/>
            </w:tcBorders>
            <w:shd w:val="clear" w:color="auto" w:fill="auto"/>
            <w:noWrap/>
            <w:vAlign w:val="bottom"/>
            <w:hideMark/>
          </w:tcPr>
          <w:p w:rsidR="008871E1" w:rsidRPr="008871E1" w:rsidRDefault="008871E1" w:rsidP="008871E1">
            <w:pPr>
              <w:spacing w:after="0" w:line="240" w:lineRule="auto"/>
              <w:rPr>
                <w:rFonts w:ascii="Arial" w:eastAsia="Times New Roman" w:hAnsi="Arial" w:cs="Arial"/>
                <w:color w:val="000000"/>
                <w:sz w:val="24"/>
                <w:szCs w:val="24"/>
                <w:lang w:eastAsia="sv-SE"/>
              </w:rPr>
            </w:pPr>
            <w:r w:rsidRPr="008871E1">
              <w:rPr>
                <w:rFonts w:ascii="Arial" w:eastAsia="Times New Roman" w:hAnsi="Arial" w:cs="Arial"/>
                <w:color w:val="000000"/>
                <w:sz w:val="24"/>
                <w:szCs w:val="24"/>
                <w:lang w:eastAsia="sv-SE"/>
              </w:rPr>
              <w:t xml:space="preserve">   S</w:t>
            </w:r>
          </w:p>
        </w:tc>
        <w:tc>
          <w:tcPr>
            <w:tcW w:w="1440" w:type="dxa"/>
            <w:tcBorders>
              <w:top w:val="nil"/>
              <w:left w:val="nil"/>
              <w:bottom w:val="nil"/>
              <w:right w:val="nil"/>
            </w:tcBorders>
            <w:shd w:val="clear" w:color="auto" w:fill="auto"/>
            <w:noWrap/>
            <w:vAlign w:val="bottom"/>
            <w:hideMark/>
          </w:tcPr>
          <w:p w:rsidR="008871E1" w:rsidRPr="008871E1" w:rsidRDefault="008871E1" w:rsidP="008871E1">
            <w:pPr>
              <w:spacing w:after="0" w:line="240" w:lineRule="auto"/>
              <w:rPr>
                <w:rFonts w:ascii="Arial" w:eastAsia="Times New Roman" w:hAnsi="Arial" w:cs="Arial"/>
                <w:color w:val="000000"/>
                <w:sz w:val="24"/>
                <w:szCs w:val="24"/>
                <w:lang w:eastAsia="sv-SE"/>
              </w:rPr>
            </w:pPr>
            <w:r w:rsidRPr="008871E1">
              <w:rPr>
                <w:rFonts w:ascii="Arial" w:eastAsia="Times New Roman" w:hAnsi="Arial" w:cs="Arial"/>
                <w:color w:val="000000"/>
                <w:sz w:val="24"/>
                <w:szCs w:val="24"/>
                <w:lang w:eastAsia="sv-SE"/>
              </w:rPr>
              <w:t xml:space="preserve">     V</w:t>
            </w:r>
          </w:p>
        </w:tc>
      </w:tr>
      <w:tr w:rsidR="008871E1" w:rsidRPr="008871E1" w:rsidTr="008871E1">
        <w:trPr>
          <w:trHeight w:val="330"/>
        </w:trPr>
        <w:tc>
          <w:tcPr>
            <w:tcW w:w="960" w:type="dxa"/>
            <w:tcBorders>
              <w:top w:val="nil"/>
              <w:left w:val="nil"/>
              <w:bottom w:val="nil"/>
              <w:right w:val="nil"/>
            </w:tcBorders>
            <w:shd w:val="clear" w:color="auto" w:fill="auto"/>
            <w:noWrap/>
            <w:vAlign w:val="bottom"/>
            <w:hideMark/>
          </w:tcPr>
          <w:p w:rsidR="008871E1" w:rsidRPr="008871E1" w:rsidRDefault="008871E1" w:rsidP="008871E1">
            <w:pPr>
              <w:spacing w:after="0" w:line="240" w:lineRule="auto"/>
              <w:rPr>
                <w:rFonts w:ascii="Arial" w:eastAsia="Times New Roman" w:hAnsi="Arial" w:cs="Arial"/>
                <w:color w:val="000000"/>
                <w:sz w:val="24"/>
                <w:szCs w:val="24"/>
                <w:lang w:eastAsia="sv-SE"/>
              </w:rPr>
            </w:pPr>
            <w:r w:rsidRPr="008871E1">
              <w:rPr>
                <w:rFonts w:ascii="Arial" w:eastAsia="Times New Roman" w:hAnsi="Arial" w:cs="Arial"/>
                <w:color w:val="000000"/>
                <w:sz w:val="24"/>
                <w:szCs w:val="24"/>
                <w:lang w:eastAsia="sv-SE"/>
              </w:rPr>
              <w:t>Jonsson</w:t>
            </w:r>
          </w:p>
        </w:tc>
        <w:tc>
          <w:tcPr>
            <w:tcW w:w="1058" w:type="dxa"/>
            <w:tcBorders>
              <w:top w:val="nil"/>
              <w:left w:val="nil"/>
              <w:bottom w:val="nil"/>
              <w:right w:val="nil"/>
            </w:tcBorders>
            <w:shd w:val="clear" w:color="auto" w:fill="auto"/>
            <w:noWrap/>
            <w:vAlign w:val="bottom"/>
            <w:hideMark/>
          </w:tcPr>
          <w:p w:rsidR="008871E1" w:rsidRPr="008871E1" w:rsidRDefault="008871E1" w:rsidP="008871E1">
            <w:pPr>
              <w:spacing w:after="0" w:line="240" w:lineRule="auto"/>
              <w:rPr>
                <w:rFonts w:ascii="Arial" w:eastAsia="Times New Roman" w:hAnsi="Arial" w:cs="Arial"/>
                <w:color w:val="000000"/>
                <w:sz w:val="24"/>
                <w:szCs w:val="24"/>
                <w:lang w:eastAsia="sv-SE"/>
              </w:rPr>
            </w:pPr>
            <w:r w:rsidRPr="008871E1">
              <w:rPr>
                <w:rFonts w:ascii="Arial" w:eastAsia="Times New Roman" w:hAnsi="Arial" w:cs="Arial"/>
                <w:color w:val="000000"/>
                <w:sz w:val="24"/>
                <w:szCs w:val="24"/>
                <w:lang w:eastAsia="sv-SE"/>
              </w:rPr>
              <w:t>Nothwarp</w:t>
            </w:r>
          </w:p>
        </w:tc>
        <w:tc>
          <w:tcPr>
            <w:tcW w:w="924" w:type="dxa"/>
            <w:tcBorders>
              <w:top w:val="nil"/>
              <w:left w:val="nil"/>
              <w:bottom w:val="nil"/>
              <w:right w:val="nil"/>
            </w:tcBorders>
            <w:shd w:val="clear" w:color="auto" w:fill="auto"/>
            <w:noWrap/>
            <w:vAlign w:val="bottom"/>
            <w:hideMark/>
          </w:tcPr>
          <w:p w:rsidR="008871E1" w:rsidRPr="008871E1" w:rsidRDefault="008871E1" w:rsidP="008871E1">
            <w:pPr>
              <w:spacing w:after="0" w:line="240" w:lineRule="auto"/>
              <w:rPr>
                <w:rFonts w:ascii="Arial" w:eastAsia="Times New Roman" w:hAnsi="Arial" w:cs="Arial"/>
                <w:color w:val="000000"/>
                <w:sz w:val="24"/>
                <w:szCs w:val="24"/>
                <w:lang w:eastAsia="sv-SE"/>
              </w:rPr>
            </w:pPr>
            <w:r w:rsidRPr="008871E1">
              <w:rPr>
                <w:rFonts w:ascii="Arial" w:eastAsia="Times New Roman" w:hAnsi="Arial" w:cs="Arial"/>
                <w:color w:val="000000"/>
                <w:sz w:val="24"/>
                <w:szCs w:val="24"/>
                <w:lang w:eastAsia="sv-SE"/>
              </w:rPr>
              <w:t>Jönsson</w:t>
            </w:r>
          </w:p>
        </w:tc>
        <w:tc>
          <w:tcPr>
            <w:tcW w:w="1440" w:type="dxa"/>
            <w:tcBorders>
              <w:top w:val="nil"/>
              <w:left w:val="nil"/>
              <w:bottom w:val="nil"/>
              <w:right w:val="nil"/>
            </w:tcBorders>
            <w:shd w:val="clear" w:color="auto" w:fill="auto"/>
            <w:noWrap/>
            <w:vAlign w:val="bottom"/>
            <w:hideMark/>
          </w:tcPr>
          <w:p w:rsidR="008871E1" w:rsidRPr="008871E1" w:rsidRDefault="008871E1" w:rsidP="008871E1">
            <w:pPr>
              <w:spacing w:after="0" w:line="240" w:lineRule="auto"/>
              <w:rPr>
                <w:rFonts w:ascii="Arial" w:eastAsia="Times New Roman" w:hAnsi="Arial" w:cs="Arial"/>
                <w:color w:val="000000"/>
                <w:sz w:val="24"/>
                <w:szCs w:val="24"/>
                <w:lang w:eastAsia="sv-SE"/>
              </w:rPr>
            </w:pPr>
            <w:r w:rsidRPr="008871E1">
              <w:rPr>
                <w:rFonts w:ascii="Arial" w:eastAsia="Times New Roman" w:hAnsi="Arial" w:cs="Arial"/>
                <w:color w:val="000000"/>
                <w:sz w:val="24"/>
                <w:szCs w:val="24"/>
                <w:lang w:eastAsia="sv-SE"/>
              </w:rPr>
              <w:t>Nilsson</w:t>
            </w:r>
          </w:p>
        </w:tc>
      </w:tr>
      <w:tr w:rsidR="008871E1" w:rsidRPr="008871E1" w:rsidTr="008871E1">
        <w:trPr>
          <w:trHeight w:val="330"/>
        </w:trPr>
        <w:tc>
          <w:tcPr>
            <w:tcW w:w="960" w:type="dxa"/>
            <w:tcBorders>
              <w:top w:val="nil"/>
              <w:left w:val="nil"/>
              <w:bottom w:val="nil"/>
              <w:right w:val="nil"/>
            </w:tcBorders>
            <w:shd w:val="clear" w:color="auto" w:fill="auto"/>
            <w:noWrap/>
            <w:vAlign w:val="bottom"/>
            <w:hideMark/>
          </w:tcPr>
          <w:p w:rsidR="008871E1" w:rsidRPr="008871E1" w:rsidRDefault="008871E1" w:rsidP="008871E1">
            <w:pPr>
              <w:spacing w:after="0" w:line="240" w:lineRule="auto"/>
              <w:rPr>
                <w:rFonts w:ascii="Arial" w:eastAsia="Times New Roman" w:hAnsi="Arial" w:cs="Arial"/>
                <w:color w:val="000000"/>
                <w:sz w:val="24"/>
                <w:szCs w:val="24"/>
                <w:lang w:eastAsia="sv-SE"/>
              </w:rPr>
            </w:pPr>
            <w:r w:rsidRPr="008871E1">
              <w:rPr>
                <w:rFonts w:ascii="Arial" w:eastAsia="Times New Roman" w:hAnsi="Arial" w:cs="Arial"/>
                <w:color w:val="000000"/>
                <w:sz w:val="24"/>
                <w:szCs w:val="24"/>
                <w:lang w:eastAsia="sv-SE"/>
              </w:rPr>
              <w:t>Pass</w:t>
            </w:r>
          </w:p>
        </w:tc>
        <w:tc>
          <w:tcPr>
            <w:tcW w:w="1058" w:type="dxa"/>
            <w:tcBorders>
              <w:top w:val="nil"/>
              <w:left w:val="nil"/>
              <w:bottom w:val="nil"/>
              <w:right w:val="nil"/>
            </w:tcBorders>
            <w:shd w:val="clear" w:color="auto" w:fill="auto"/>
            <w:noWrap/>
            <w:vAlign w:val="bottom"/>
            <w:hideMark/>
          </w:tcPr>
          <w:p w:rsidR="008871E1" w:rsidRPr="008871E1" w:rsidRDefault="008871E1" w:rsidP="008871E1">
            <w:pPr>
              <w:spacing w:after="0" w:line="240" w:lineRule="auto"/>
              <w:rPr>
                <w:rFonts w:ascii="Arial" w:eastAsia="Times New Roman" w:hAnsi="Arial" w:cs="Arial"/>
                <w:color w:val="000000"/>
                <w:sz w:val="24"/>
                <w:szCs w:val="24"/>
                <w:lang w:eastAsia="sv-SE"/>
              </w:rPr>
            </w:pPr>
            <w:r w:rsidRPr="008871E1">
              <w:rPr>
                <w:rFonts w:ascii="Arial" w:eastAsia="Times New Roman" w:hAnsi="Arial" w:cs="Arial"/>
                <w:color w:val="000000"/>
                <w:sz w:val="24"/>
                <w:szCs w:val="24"/>
                <w:lang w:eastAsia="sv-SE"/>
              </w:rPr>
              <w:t xml:space="preserve">       1</w:t>
            </w:r>
            <w:r w:rsidRPr="008871E1">
              <w:rPr>
                <w:rFonts w:ascii="Arial" w:eastAsia="Times New Roman" w:hAnsi="Arial" w:cs="Arial"/>
                <w:color w:val="FF0000"/>
                <w:sz w:val="24"/>
                <w:szCs w:val="24"/>
                <w:lang w:eastAsia="sv-SE"/>
              </w:rPr>
              <w:t>♠</w:t>
            </w:r>
          </w:p>
        </w:tc>
        <w:tc>
          <w:tcPr>
            <w:tcW w:w="924" w:type="dxa"/>
            <w:tcBorders>
              <w:top w:val="nil"/>
              <w:left w:val="nil"/>
              <w:bottom w:val="nil"/>
              <w:right w:val="nil"/>
            </w:tcBorders>
            <w:shd w:val="clear" w:color="auto" w:fill="auto"/>
            <w:noWrap/>
            <w:vAlign w:val="bottom"/>
            <w:hideMark/>
          </w:tcPr>
          <w:p w:rsidR="008871E1" w:rsidRPr="008871E1" w:rsidRDefault="008871E1" w:rsidP="008871E1">
            <w:pPr>
              <w:spacing w:after="0" w:line="240" w:lineRule="auto"/>
              <w:rPr>
                <w:rFonts w:ascii="Arial" w:eastAsia="Times New Roman" w:hAnsi="Arial" w:cs="Arial"/>
                <w:color w:val="000000"/>
                <w:sz w:val="24"/>
                <w:szCs w:val="24"/>
                <w:lang w:eastAsia="sv-SE"/>
              </w:rPr>
            </w:pPr>
            <w:r w:rsidRPr="008871E1">
              <w:rPr>
                <w:rFonts w:ascii="Arial" w:eastAsia="Times New Roman" w:hAnsi="Arial" w:cs="Arial"/>
                <w:color w:val="000000"/>
                <w:sz w:val="24"/>
                <w:szCs w:val="24"/>
                <w:lang w:eastAsia="sv-SE"/>
              </w:rPr>
              <w:t>Pass</w:t>
            </w:r>
          </w:p>
        </w:tc>
        <w:tc>
          <w:tcPr>
            <w:tcW w:w="1440" w:type="dxa"/>
            <w:tcBorders>
              <w:top w:val="nil"/>
              <w:left w:val="nil"/>
              <w:bottom w:val="nil"/>
              <w:right w:val="nil"/>
            </w:tcBorders>
            <w:shd w:val="clear" w:color="auto" w:fill="auto"/>
            <w:noWrap/>
            <w:vAlign w:val="bottom"/>
            <w:hideMark/>
          </w:tcPr>
          <w:p w:rsidR="008871E1" w:rsidRPr="008871E1" w:rsidRDefault="008871E1" w:rsidP="008871E1">
            <w:pPr>
              <w:spacing w:after="0" w:line="240" w:lineRule="auto"/>
              <w:rPr>
                <w:rFonts w:ascii="Arial" w:eastAsia="Times New Roman" w:hAnsi="Arial" w:cs="Arial"/>
                <w:color w:val="000000"/>
                <w:sz w:val="24"/>
                <w:szCs w:val="24"/>
                <w:lang w:eastAsia="sv-SE"/>
              </w:rPr>
            </w:pPr>
            <w:r w:rsidRPr="008871E1">
              <w:rPr>
                <w:rFonts w:ascii="Arial" w:eastAsia="Times New Roman" w:hAnsi="Arial" w:cs="Arial"/>
                <w:color w:val="000000"/>
                <w:sz w:val="24"/>
                <w:szCs w:val="24"/>
                <w:lang w:eastAsia="sv-SE"/>
              </w:rPr>
              <w:t xml:space="preserve">       1♠</w:t>
            </w:r>
          </w:p>
        </w:tc>
      </w:tr>
      <w:tr w:rsidR="008871E1" w:rsidRPr="008871E1" w:rsidTr="008871E1">
        <w:trPr>
          <w:trHeight w:val="330"/>
        </w:trPr>
        <w:tc>
          <w:tcPr>
            <w:tcW w:w="960" w:type="dxa"/>
            <w:tcBorders>
              <w:top w:val="nil"/>
              <w:left w:val="nil"/>
              <w:bottom w:val="nil"/>
              <w:right w:val="nil"/>
            </w:tcBorders>
            <w:shd w:val="clear" w:color="auto" w:fill="auto"/>
            <w:noWrap/>
            <w:vAlign w:val="bottom"/>
            <w:hideMark/>
          </w:tcPr>
          <w:p w:rsidR="008871E1" w:rsidRPr="008871E1" w:rsidRDefault="008871E1" w:rsidP="008871E1">
            <w:pPr>
              <w:spacing w:after="0" w:line="240" w:lineRule="auto"/>
              <w:rPr>
                <w:rFonts w:ascii="Arial" w:eastAsia="Times New Roman" w:hAnsi="Arial" w:cs="Arial"/>
                <w:color w:val="000000"/>
                <w:sz w:val="24"/>
                <w:szCs w:val="24"/>
                <w:lang w:eastAsia="sv-SE"/>
              </w:rPr>
            </w:pPr>
            <w:r w:rsidRPr="008871E1">
              <w:rPr>
                <w:rFonts w:ascii="Arial" w:eastAsia="Times New Roman" w:hAnsi="Arial" w:cs="Arial"/>
                <w:color w:val="000000"/>
                <w:sz w:val="24"/>
                <w:szCs w:val="24"/>
                <w:lang w:eastAsia="sv-SE"/>
              </w:rPr>
              <w:t>pass</w:t>
            </w:r>
          </w:p>
        </w:tc>
        <w:tc>
          <w:tcPr>
            <w:tcW w:w="1058" w:type="dxa"/>
            <w:tcBorders>
              <w:top w:val="nil"/>
              <w:left w:val="nil"/>
              <w:bottom w:val="nil"/>
              <w:right w:val="nil"/>
            </w:tcBorders>
            <w:shd w:val="clear" w:color="auto" w:fill="auto"/>
            <w:noWrap/>
            <w:vAlign w:val="bottom"/>
            <w:hideMark/>
          </w:tcPr>
          <w:p w:rsidR="008871E1" w:rsidRPr="008871E1" w:rsidRDefault="008871E1" w:rsidP="008871E1">
            <w:pPr>
              <w:spacing w:after="0" w:line="240" w:lineRule="auto"/>
              <w:rPr>
                <w:rFonts w:ascii="Arial" w:eastAsia="Times New Roman" w:hAnsi="Arial" w:cs="Arial"/>
                <w:color w:val="000000"/>
                <w:sz w:val="24"/>
                <w:szCs w:val="24"/>
                <w:lang w:eastAsia="sv-SE"/>
              </w:rPr>
            </w:pPr>
            <w:r w:rsidRPr="008871E1">
              <w:rPr>
                <w:rFonts w:ascii="Arial" w:eastAsia="Times New Roman" w:hAnsi="Arial" w:cs="Arial"/>
                <w:color w:val="000000"/>
                <w:sz w:val="24"/>
                <w:szCs w:val="24"/>
                <w:lang w:eastAsia="sv-SE"/>
              </w:rPr>
              <w:t xml:space="preserve">       1Nt</w:t>
            </w:r>
          </w:p>
        </w:tc>
        <w:tc>
          <w:tcPr>
            <w:tcW w:w="924" w:type="dxa"/>
            <w:tcBorders>
              <w:top w:val="nil"/>
              <w:left w:val="nil"/>
              <w:bottom w:val="nil"/>
              <w:right w:val="nil"/>
            </w:tcBorders>
            <w:shd w:val="clear" w:color="auto" w:fill="auto"/>
            <w:noWrap/>
            <w:vAlign w:val="bottom"/>
            <w:hideMark/>
          </w:tcPr>
          <w:p w:rsidR="008871E1" w:rsidRPr="008871E1" w:rsidRDefault="008871E1" w:rsidP="008871E1">
            <w:pPr>
              <w:spacing w:after="0" w:line="240" w:lineRule="auto"/>
              <w:rPr>
                <w:rFonts w:ascii="Arial" w:eastAsia="Times New Roman" w:hAnsi="Arial" w:cs="Arial"/>
                <w:color w:val="000000"/>
                <w:sz w:val="24"/>
                <w:szCs w:val="24"/>
                <w:lang w:eastAsia="sv-SE"/>
              </w:rPr>
            </w:pPr>
            <w:r w:rsidRPr="008871E1">
              <w:rPr>
                <w:rFonts w:ascii="Arial" w:eastAsia="Times New Roman" w:hAnsi="Arial" w:cs="Arial"/>
                <w:color w:val="000000"/>
                <w:sz w:val="24"/>
                <w:szCs w:val="24"/>
                <w:lang w:eastAsia="sv-SE"/>
              </w:rPr>
              <w:t>Pass</w:t>
            </w:r>
          </w:p>
        </w:tc>
        <w:tc>
          <w:tcPr>
            <w:tcW w:w="1440" w:type="dxa"/>
            <w:tcBorders>
              <w:top w:val="nil"/>
              <w:left w:val="nil"/>
              <w:bottom w:val="nil"/>
              <w:right w:val="nil"/>
            </w:tcBorders>
            <w:shd w:val="clear" w:color="auto" w:fill="auto"/>
            <w:noWrap/>
            <w:vAlign w:val="bottom"/>
            <w:hideMark/>
          </w:tcPr>
          <w:p w:rsidR="008871E1" w:rsidRPr="008871E1" w:rsidRDefault="008871E1" w:rsidP="008871E1">
            <w:pPr>
              <w:spacing w:after="0" w:line="240" w:lineRule="auto"/>
              <w:rPr>
                <w:rFonts w:ascii="Arial" w:eastAsia="Times New Roman" w:hAnsi="Arial" w:cs="Arial"/>
                <w:color w:val="000000"/>
                <w:sz w:val="24"/>
                <w:szCs w:val="24"/>
                <w:lang w:eastAsia="sv-SE"/>
              </w:rPr>
            </w:pPr>
            <w:r w:rsidRPr="008871E1">
              <w:rPr>
                <w:rFonts w:ascii="Arial" w:eastAsia="Times New Roman" w:hAnsi="Arial" w:cs="Arial"/>
                <w:color w:val="000000"/>
                <w:sz w:val="24"/>
                <w:szCs w:val="24"/>
                <w:lang w:eastAsia="sv-SE"/>
              </w:rPr>
              <w:t xml:space="preserve">       3NT</w:t>
            </w:r>
          </w:p>
        </w:tc>
      </w:tr>
      <w:tr w:rsidR="008871E1" w:rsidRPr="008871E1" w:rsidTr="008871E1">
        <w:trPr>
          <w:trHeight w:val="330"/>
        </w:trPr>
        <w:tc>
          <w:tcPr>
            <w:tcW w:w="2018" w:type="dxa"/>
            <w:gridSpan w:val="2"/>
            <w:tcBorders>
              <w:top w:val="nil"/>
              <w:left w:val="nil"/>
              <w:bottom w:val="nil"/>
              <w:right w:val="nil"/>
            </w:tcBorders>
            <w:shd w:val="clear" w:color="auto" w:fill="auto"/>
            <w:noWrap/>
            <w:vAlign w:val="bottom"/>
            <w:hideMark/>
          </w:tcPr>
          <w:p w:rsidR="008871E1" w:rsidRDefault="008871E1" w:rsidP="008871E1">
            <w:pPr>
              <w:spacing w:after="0" w:line="240" w:lineRule="auto"/>
              <w:rPr>
                <w:rFonts w:ascii="Arial" w:eastAsia="Times New Roman" w:hAnsi="Arial" w:cs="Arial"/>
                <w:color w:val="000000"/>
                <w:sz w:val="24"/>
                <w:szCs w:val="24"/>
                <w:lang w:eastAsia="sv-SE"/>
              </w:rPr>
            </w:pPr>
          </w:p>
          <w:p w:rsidR="008871E1" w:rsidRPr="008871E1" w:rsidRDefault="008871E1" w:rsidP="008871E1">
            <w:pPr>
              <w:spacing w:after="0" w:line="240" w:lineRule="auto"/>
              <w:rPr>
                <w:rFonts w:ascii="Arial" w:eastAsia="Times New Roman" w:hAnsi="Arial" w:cs="Arial"/>
                <w:color w:val="000000"/>
                <w:sz w:val="24"/>
                <w:szCs w:val="24"/>
                <w:lang w:eastAsia="sv-SE"/>
              </w:rPr>
            </w:pPr>
            <w:r w:rsidRPr="008871E1">
              <w:rPr>
                <w:rFonts w:ascii="Arial" w:eastAsia="Times New Roman" w:hAnsi="Arial" w:cs="Arial"/>
                <w:color w:val="000000"/>
                <w:sz w:val="24"/>
                <w:szCs w:val="24"/>
                <w:lang w:eastAsia="sv-SE"/>
              </w:rPr>
              <w:t xml:space="preserve">Utspel  </w:t>
            </w:r>
            <w:r w:rsidRPr="008871E1">
              <w:rPr>
                <w:rFonts w:ascii="Arial" w:eastAsia="Times New Roman" w:hAnsi="Arial" w:cs="Arial"/>
                <w:color w:val="FF0000"/>
                <w:sz w:val="24"/>
                <w:szCs w:val="24"/>
                <w:lang w:eastAsia="sv-SE"/>
              </w:rPr>
              <w:t xml:space="preserve">♦ </w:t>
            </w:r>
            <w:r w:rsidRPr="008871E1">
              <w:rPr>
                <w:rFonts w:ascii="Arial" w:eastAsia="Times New Roman" w:hAnsi="Arial" w:cs="Arial"/>
                <w:sz w:val="24"/>
                <w:szCs w:val="24"/>
                <w:lang w:eastAsia="sv-SE"/>
              </w:rPr>
              <w:t>10</w:t>
            </w:r>
          </w:p>
        </w:tc>
        <w:tc>
          <w:tcPr>
            <w:tcW w:w="2364" w:type="dxa"/>
            <w:gridSpan w:val="2"/>
            <w:tcBorders>
              <w:top w:val="nil"/>
              <w:left w:val="nil"/>
              <w:bottom w:val="nil"/>
              <w:right w:val="nil"/>
            </w:tcBorders>
            <w:shd w:val="clear" w:color="auto" w:fill="auto"/>
            <w:noWrap/>
            <w:vAlign w:val="bottom"/>
            <w:hideMark/>
          </w:tcPr>
          <w:p w:rsidR="008871E1" w:rsidRPr="008871E1" w:rsidRDefault="008871E1" w:rsidP="008871E1">
            <w:pPr>
              <w:spacing w:after="0" w:line="240" w:lineRule="auto"/>
              <w:rPr>
                <w:rFonts w:ascii="Arial" w:eastAsia="Times New Roman" w:hAnsi="Arial" w:cs="Arial"/>
                <w:color w:val="000000"/>
                <w:sz w:val="24"/>
                <w:szCs w:val="24"/>
                <w:lang w:eastAsia="sv-SE"/>
              </w:rPr>
            </w:pPr>
            <w:r w:rsidRPr="008871E1">
              <w:rPr>
                <w:rFonts w:ascii="Arial" w:eastAsia="Times New Roman" w:hAnsi="Arial" w:cs="Arial"/>
                <w:color w:val="000000"/>
                <w:sz w:val="24"/>
                <w:szCs w:val="24"/>
                <w:lang w:eastAsia="sv-SE"/>
              </w:rPr>
              <w:t>till 5-K-E</w:t>
            </w:r>
          </w:p>
        </w:tc>
      </w:tr>
    </w:tbl>
    <w:p w:rsidR="008871E1" w:rsidRDefault="008871E1" w:rsidP="00234F53">
      <w:pPr>
        <w:tabs>
          <w:tab w:val="left" w:pos="1843"/>
          <w:tab w:val="left" w:pos="2268"/>
          <w:tab w:val="left" w:pos="6521"/>
          <w:tab w:val="left" w:pos="6804"/>
        </w:tabs>
        <w:rPr>
          <w:rFonts w:ascii="Arial" w:eastAsia="Times New Roman" w:hAnsi="Arial" w:cs="Arial"/>
          <w:color w:val="000000"/>
          <w:sz w:val="28"/>
          <w:szCs w:val="28"/>
          <w:lang w:eastAsia="sv-SE"/>
        </w:rPr>
      </w:pPr>
    </w:p>
    <w:tbl>
      <w:tblPr>
        <w:tblpPr w:leftFromText="141" w:rightFromText="141" w:vertAnchor="text" w:horzAnchor="margin" w:tblpY="225"/>
        <w:tblW w:w="5504" w:type="dxa"/>
        <w:tblCellMar>
          <w:left w:w="70" w:type="dxa"/>
          <w:right w:w="70" w:type="dxa"/>
        </w:tblCellMar>
        <w:tblLook w:val="04A0" w:firstRow="1" w:lastRow="0" w:firstColumn="1" w:lastColumn="0" w:noHBand="0" w:noVBand="1"/>
      </w:tblPr>
      <w:tblGrid>
        <w:gridCol w:w="1033"/>
        <w:gridCol w:w="689"/>
        <w:gridCol w:w="1964"/>
        <w:gridCol w:w="858"/>
        <w:gridCol w:w="960"/>
      </w:tblGrid>
      <w:tr w:rsidR="004F3451" w:rsidRPr="00BC202D" w:rsidTr="004F3451">
        <w:trPr>
          <w:trHeight w:val="330"/>
        </w:trPr>
        <w:tc>
          <w:tcPr>
            <w:tcW w:w="1033"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4"/>
                <w:szCs w:val="24"/>
                <w:lang w:eastAsia="sv-SE"/>
              </w:rPr>
            </w:pPr>
          </w:p>
        </w:tc>
        <w:tc>
          <w:tcPr>
            <w:tcW w:w="689"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1964"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000000"/>
                <w:sz w:val="24"/>
                <w:szCs w:val="24"/>
                <w:lang w:eastAsia="sv-SE"/>
              </w:rPr>
              <w:t>♠ K.9.3.2</w:t>
            </w:r>
          </w:p>
        </w:tc>
        <w:tc>
          <w:tcPr>
            <w:tcW w:w="858"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p>
        </w:tc>
        <w:tc>
          <w:tcPr>
            <w:tcW w:w="960"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r>
      <w:tr w:rsidR="004F3451" w:rsidRPr="00BC202D" w:rsidTr="004F3451">
        <w:trPr>
          <w:trHeight w:val="330"/>
        </w:trPr>
        <w:tc>
          <w:tcPr>
            <w:tcW w:w="1033"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689"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1964"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FF0000"/>
                <w:sz w:val="24"/>
                <w:szCs w:val="24"/>
                <w:lang w:eastAsia="sv-SE"/>
              </w:rPr>
              <w:t>♠</w:t>
            </w:r>
            <w:r w:rsidRPr="00BC202D">
              <w:rPr>
                <w:rFonts w:ascii="Arial" w:eastAsia="Times New Roman" w:hAnsi="Arial" w:cs="Arial"/>
                <w:color w:val="000000"/>
                <w:sz w:val="24"/>
                <w:szCs w:val="24"/>
                <w:lang w:eastAsia="sv-SE"/>
              </w:rPr>
              <w:t xml:space="preserve"> 9</w:t>
            </w:r>
          </w:p>
        </w:tc>
        <w:tc>
          <w:tcPr>
            <w:tcW w:w="858"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p>
        </w:tc>
        <w:tc>
          <w:tcPr>
            <w:tcW w:w="960"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r>
      <w:tr w:rsidR="004F3451" w:rsidRPr="00BC202D" w:rsidTr="004F3451">
        <w:trPr>
          <w:trHeight w:val="330"/>
        </w:trPr>
        <w:tc>
          <w:tcPr>
            <w:tcW w:w="1033"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689"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1964"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FF0000"/>
                <w:sz w:val="24"/>
                <w:szCs w:val="24"/>
                <w:lang w:eastAsia="sv-SE"/>
              </w:rPr>
              <w:t>♦</w:t>
            </w:r>
            <w:r>
              <w:rPr>
                <w:rFonts w:ascii="Arial" w:eastAsia="Times New Roman" w:hAnsi="Arial" w:cs="Arial"/>
                <w:color w:val="FF0000"/>
                <w:sz w:val="24"/>
                <w:szCs w:val="24"/>
                <w:lang w:eastAsia="sv-SE"/>
              </w:rPr>
              <w:t xml:space="preserve"> </w:t>
            </w:r>
            <w:r w:rsidRPr="00BC202D">
              <w:rPr>
                <w:rFonts w:ascii="Arial" w:eastAsia="Times New Roman" w:hAnsi="Arial" w:cs="Arial"/>
                <w:color w:val="000000"/>
                <w:sz w:val="24"/>
                <w:szCs w:val="24"/>
                <w:lang w:eastAsia="sv-SE"/>
              </w:rPr>
              <w:t>K.3</w:t>
            </w:r>
          </w:p>
        </w:tc>
        <w:tc>
          <w:tcPr>
            <w:tcW w:w="858"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p>
        </w:tc>
        <w:tc>
          <w:tcPr>
            <w:tcW w:w="960"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r>
      <w:tr w:rsidR="004F3451" w:rsidRPr="00BC202D" w:rsidTr="004F3451">
        <w:trPr>
          <w:trHeight w:val="330"/>
        </w:trPr>
        <w:tc>
          <w:tcPr>
            <w:tcW w:w="1033"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689"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2822" w:type="dxa"/>
            <w:gridSpan w:val="2"/>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000000"/>
                <w:sz w:val="24"/>
                <w:szCs w:val="24"/>
                <w:lang w:eastAsia="sv-SE"/>
              </w:rPr>
              <w:t>♣ D.Kn.8.5.4.2</w:t>
            </w:r>
          </w:p>
        </w:tc>
        <w:tc>
          <w:tcPr>
            <w:tcW w:w="960"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p>
        </w:tc>
      </w:tr>
      <w:tr w:rsidR="004F3451" w:rsidRPr="00BC202D" w:rsidTr="004F3451">
        <w:trPr>
          <w:trHeight w:val="345"/>
        </w:trPr>
        <w:tc>
          <w:tcPr>
            <w:tcW w:w="1033"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689"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1964"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858"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960"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r>
      <w:tr w:rsidR="004F3451" w:rsidRPr="00BC202D" w:rsidTr="004F3451">
        <w:trPr>
          <w:trHeight w:val="330"/>
        </w:trPr>
        <w:tc>
          <w:tcPr>
            <w:tcW w:w="1722" w:type="dxa"/>
            <w:gridSpan w:val="2"/>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000000"/>
                <w:sz w:val="24"/>
                <w:szCs w:val="24"/>
                <w:lang w:eastAsia="sv-SE"/>
              </w:rPr>
              <w:t>♠E.Kn.10.7.5.4</w:t>
            </w:r>
          </w:p>
        </w:tc>
        <w:tc>
          <w:tcPr>
            <w:tcW w:w="1964" w:type="dxa"/>
            <w:tcBorders>
              <w:top w:val="single" w:sz="8" w:space="0" w:color="auto"/>
              <w:left w:val="single" w:sz="8" w:space="0" w:color="auto"/>
              <w:bottom w:val="nil"/>
              <w:right w:val="single" w:sz="8" w:space="0" w:color="auto"/>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000000"/>
                <w:sz w:val="24"/>
                <w:szCs w:val="24"/>
                <w:lang w:eastAsia="sv-SE"/>
              </w:rPr>
              <w:t xml:space="preserve">            N</w:t>
            </w:r>
          </w:p>
        </w:tc>
        <w:tc>
          <w:tcPr>
            <w:tcW w:w="858"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000000"/>
                <w:sz w:val="24"/>
                <w:szCs w:val="24"/>
                <w:lang w:eastAsia="sv-SE"/>
              </w:rPr>
              <w:t>♠D.8.6</w:t>
            </w:r>
          </w:p>
        </w:tc>
        <w:tc>
          <w:tcPr>
            <w:tcW w:w="960"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p>
        </w:tc>
      </w:tr>
      <w:tr w:rsidR="004F3451" w:rsidRPr="00BC202D" w:rsidTr="004F3451">
        <w:trPr>
          <w:trHeight w:val="330"/>
        </w:trPr>
        <w:tc>
          <w:tcPr>
            <w:tcW w:w="1033"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FF0000"/>
                <w:sz w:val="24"/>
                <w:szCs w:val="24"/>
                <w:lang w:eastAsia="sv-SE"/>
              </w:rPr>
              <w:t>♠</w:t>
            </w:r>
            <w:r w:rsidRPr="00BC202D">
              <w:rPr>
                <w:rFonts w:ascii="Arial" w:eastAsia="Times New Roman" w:hAnsi="Arial" w:cs="Arial"/>
                <w:color w:val="000000"/>
                <w:sz w:val="24"/>
                <w:szCs w:val="24"/>
                <w:lang w:eastAsia="sv-SE"/>
              </w:rPr>
              <w:t>Kn.8</w:t>
            </w:r>
          </w:p>
        </w:tc>
        <w:tc>
          <w:tcPr>
            <w:tcW w:w="689"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p>
        </w:tc>
        <w:tc>
          <w:tcPr>
            <w:tcW w:w="1964" w:type="dxa"/>
            <w:tcBorders>
              <w:top w:val="nil"/>
              <w:left w:val="single" w:sz="8" w:space="0" w:color="auto"/>
              <w:bottom w:val="nil"/>
              <w:right w:val="single" w:sz="8" w:space="0" w:color="auto"/>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000000"/>
                <w:sz w:val="24"/>
                <w:szCs w:val="24"/>
                <w:lang w:eastAsia="sv-SE"/>
              </w:rPr>
              <w:t>V</w:t>
            </w:r>
            <w:r>
              <w:rPr>
                <w:rFonts w:ascii="Arial" w:eastAsia="Times New Roman" w:hAnsi="Arial" w:cs="Arial"/>
                <w:color w:val="000000"/>
                <w:sz w:val="24"/>
                <w:szCs w:val="24"/>
                <w:lang w:eastAsia="sv-SE"/>
              </w:rPr>
              <w:t xml:space="preserve">                      Ö</w:t>
            </w:r>
          </w:p>
        </w:tc>
        <w:tc>
          <w:tcPr>
            <w:tcW w:w="1818" w:type="dxa"/>
            <w:gridSpan w:val="2"/>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FF0000"/>
                <w:sz w:val="24"/>
                <w:szCs w:val="24"/>
                <w:lang w:eastAsia="sv-SE"/>
              </w:rPr>
              <w:t>♠</w:t>
            </w:r>
            <w:r w:rsidRPr="00BC202D">
              <w:rPr>
                <w:rFonts w:ascii="Arial" w:eastAsia="Times New Roman" w:hAnsi="Arial" w:cs="Arial"/>
                <w:color w:val="000000"/>
                <w:sz w:val="24"/>
                <w:szCs w:val="24"/>
                <w:lang w:eastAsia="sv-SE"/>
              </w:rPr>
              <w:t>K.D.10.5.4</w:t>
            </w:r>
          </w:p>
        </w:tc>
      </w:tr>
      <w:tr w:rsidR="004F3451" w:rsidRPr="00976A9E" w:rsidTr="004F3451">
        <w:trPr>
          <w:trHeight w:val="330"/>
        </w:trPr>
        <w:tc>
          <w:tcPr>
            <w:tcW w:w="1033"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FF0000"/>
                <w:sz w:val="24"/>
                <w:szCs w:val="24"/>
                <w:lang w:eastAsia="sv-SE"/>
              </w:rPr>
              <w:t>♦</w:t>
            </w:r>
            <w:r w:rsidRPr="00BC202D">
              <w:rPr>
                <w:rFonts w:ascii="Arial" w:eastAsia="Times New Roman" w:hAnsi="Arial" w:cs="Arial"/>
                <w:color w:val="000000"/>
                <w:sz w:val="24"/>
                <w:szCs w:val="24"/>
                <w:lang w:eastAsia="sv-SE"/>
              </w:rPr>
              <w:t>Kn.9.5</w:t>
            </w:r>
          </w:p>
        </w:tc>
        <w:tc>
          <w:tcPr>
            <w:tcW w:w="689"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p>
        </w:tc>
        <w:tc>
          <w:tcPr>
            <w:tcW w:w="1964" w:type="dxa"/>
            <w:tcBorders>
              <w:top w:val="nil"/>
              <w:left w:val="single" w:sz="8" w:space="0" w:color="auto"/>
              <w:bottom w:val="nil"/>
              <w:right w:val="single" w:sz="8" w:space="0" w:color="auto"/>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000000"/>
                <w:sz w:val="24"/>
                <w:szCs w:val="24"/>
                <w:lang w:eastAsia="sv-SE"/>
              </w:rPr>
              <w:t xml:space="preserve">                       </w:t>
            </w:r>
            <w:r>
              <w:rPr>
                <w:rFonts w:ascii="Arial" w:eastAsia="Times New Roman" w:hAnsi="Arial" w:cs="Arial"/>
                <w:color w:val="000000"/>
                <w:sz w:val="24"/>
                <w:szCs w:val="24"/>
                <w:lang w:eastAsia="sv-SE"/>
              </w:rPr>
              <w:t xml:space="preserve"> </w:t>
            </w:r>
            <w:r w:rsidRPr="00BC202D">
              <w:rPr>
                <w:rFonts w:ascii="Arial" w:eastAsia="Times New Roman" w:hAnsi="Arial" w:cs="Arial"/>
                <w:color w:val="000000"/>
                <w:sz w:val="24"/>
                <w:szCs w:val="24"/>
                <w:lang w:eastAsia="sv-SE"/>
              </w:rPr>
              <w:t xml:space="preserve"> </w:t>
            </w:r>
            <w:r>
              <w:rPr>
                <w:rFonts w:ascii="Arial" w:eastAsia="Times New Roman" w:hAnsi="Arial" w:cs="Arial"/>
                <w:color w:val="000000"/>
                <w:sz w:val="24"/>
                <w:szCs w:val="24"/>
                <w:lang w:eastAsia="sv-SE"/>
              </w:rPr>
              <w:t xml:space="preserve">  </w:t>
            </w:r>
          </w:p>
        </w:tc>
        <w:tc>
          <w:tcPr>
            <w:tcW w:w="858"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FF0000"/>
                <w:sz w:val="24"/>
                <w:szCs w:val="24"/>
                <w:lang w:eastAsia="sv-SE"/>
              </w:rPr>
              <w:t>♦</w:t>
            </w:r>
            <w:r w:rsidRPr="00BC202D">
              <w:rPr>
                <w:rFonts w:ascii="Arial" w:eastAsia="Times New Roman" w:hAnsi="Arial" w:cs="Arial"/>
                <w:color w:val="000000"/>
                <w:sz w:val="24"/>
                <w:szCs w:val="24"/>
                <w:lang w:eastAsia="sv-SE"/>
              </w:rPr>
              <w:t>E.4</w:t>
            </w:r>
          </w:p>
        </w:tc>
        <w:tc>
          <w:tcPr>
            <w:tcW w:w="960" w:type="dxa"/>
            <w:tcBorders>
              <w:top w:val="nil"/>
              <w:left w:val="nil"/>
              <w:bottom w:val="nil"/>
              <w:right w:val="nil"/>
            </w:tcBorders>
            <w:shd w:val="clear" w:color="auto" w:fill="auto"/>
            <w:noWrap/>
            <w:vAlign w:val="bottom"/>
            <w:hideMark/>
          </w:tcPr>
          <w:p w:rsidR="004F3451" w:rsidRPr="00BC202D" w:rsidRDefault="00976A9E" w:rsidP="00976A9E">
            <w:pPr>
              <w:spacing w:after="0" w:line="240" w:lineRule="auto"/>
              <w:jc w:val="center"/>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 xml:space="preserve">         </w:t>
            </w:r>
          </w:p>
        </w:tc>
      </w:tr>
      <w:tr w:rsidR="004F3451" w:rsidRPr="00BC202D" w:rsidTr="004F3451">
        <w:trPr>
          <w:trHeight w:val="345"/>
        </w:trPr>
        <w:tc>
          <w:tcPr>
            <w:tcW w:w="1033"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000000"/>
                <w:sz w:val="24"/>
                <w:szCs w:val="24"/>
                <w:lang w:eastAsia="sv-SE"/>
              </w:rPr>
              <w:t>♣E.10</w:t>
            </w:r>
          </w:p>
        </w:tc>
        <w:tc>
          <w:tcPr>
            <w:tcW w:w="689"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p>
        </w:tc>
        <w:tc>
          <w:tcPr>
            <w:tcW w:w="1964" w:type="dxa"/>
            <w:tcBorders>
              <w:top w:val="nil"/>
              <w:left w:val="single" w:sz="8" w:space="0" w:color="auto"/>
              <w:bottom w:val="single" w:sz="8" w:space="0" w:color="auto"/>
              <w:right w:val="single" w:sz="8" w:space="0" w:color="auto"/>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000000"/>
                <w:sz w:val="24"/>
                <w:szCs w:val="24"/>
                <w:lang w:eastAsia="sv-SE"/>
              </w:rPr>
              <w:t xml:space="preserve">            S</w:t>
            </w:r>
          </w:p>
        </w:tc>
        <w:tc>
          <w:tcPr>
            <w:tcW w:w="858"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000000"/>
                <w:sz w:val="24"/>
                <w:szCs w:val="24"/>
                <w:lang w:eastAsia="sv-SE"/>
              </w:rPr>
              <w:t xml:space="preserve">♣K.9.3 </w:t>
            </w:r>
          </w:p>
        </w:tc>
        <w:tc>
          <w:tcPr>
            <w:tcW w:w="960"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p>
        </w:tc>
      </w:tr>
      <w:tr w:rsidR="004F3451" w:rsidRPr="00BC202D" w:rsidTr="004F3451">
        <w:trPr>
          <w:trHeight w:val="330"/>
        </w:trPr>
        <w:tc>
          <w:tcPr>
            <w:tcW w:w="1033"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689"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1964"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858"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960"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r>
      <w:tr w:rsidR="004F3451" w:rsidRPr="00BC202D" w:rsidTr="004F3451">
        <w:trPr>
          <w:trHeight w:val="330"/>
        </w:trPr>
        <w:tc>
          <w:tcPr>
            <w:tcW w:w="1033"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689"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1964"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000000"/>
                <w:sz w:val="24"/>
                <w:szCs w:val="24"/>
                <w:lang w:eastAsia="sv-SE"/>
              </w:rPr>
              <w:t>♠</w:t>
            </w:r>
          </w:p>
        </w:tc>
        <w:tc>
          <w:tcPr>
            <w:tcW w:w="858"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p>
        </w:tc>
        <w:tc>
          <w:tcPr>
            <w:tcW w:w="960"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r>
      <w:tr w:rsidR="004F3451" w:rsidRPr="00BC202D" w:rsidTr="004F3451">
        <w:trPr>
          <w:trHeight w:val="330"/>
        </w:trPr>
        <w:tc>
          <w:tcPr>
            <w:tcW w:w="1033"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689"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1964"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FF0000"/>
                <w:sz w:val="24"/>
                <w:szCs w:val="24"/>
                <w:lang w:eastAsia="sv-SE"/>
              </w:rPr>
              <w:t>♠</w:t>
            </w:r>
            <w:r w:rsidRPr="00BC202D">
              <w:rPr>
                <w:rFonts w:ascii="Arial" w:eastAsia="Times New Roman" w:hAnsi="Arial" w:cs="Arial"/>
                <w:color w:val="000000"/>
                <w:sz w:val="24"/>
                <w:szCs w:val="24"/>
                <w:lang w:eastAsia="sv-SE"/>
              </w:rPr>
              <w:t>E.7.6.3.2</w:t>
            </w:r>
          </w:p>
        </w:tc>
        <w:tc>
          <w:tcPr>
            <w:tcW w:w="858"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p>
        </w:tc>
        <w:tc>
          <w:tcPr>
            <w:tcW w:w="960"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r>
      <w:tr w:rsidR="004F3451" w:rsidRPr="00BC202D" w:rsidTr="004F3451">
        <w:trPr>
          <w:trHeight w:val="330"/>
        </w:trPr>
        <w:tc>
          <w:tcPr>
            <w:tcW w:w="1033"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689"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2822" w:type="dxa"/>
            <w:gridSpan w:val="2"/>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FF0000"/>
                <w:sz w:val="24"/>
                <w:szCs w:val="24"/>
                <w:lang w:eastAsia="sv-SE"/>
              </w:rPr>
              <w:t>♦</w:t>
            </w:r>
            <w:r w:rsidRPr="00BC202D">
              <w:rPr>
                <w:rFonts w:ascii="Arial" w:eastAsia="Times New Roman" w:hAnsi="Arial" w:cs="Arial"/>
                <w:color w:val="000000"/>
                <w:sz w:val="24"/>
                <w:szCs w:val="24"/>
                <w:lang w:eastAsia="sv-SE"/>
              </w:rPr>
              <w:t>D.10.8.7.6.2</w:t>
            </w:r>
          </w:p>
        </w:tc>
        <w:tc>
          <w:tcPr>
            <w:tcW w:w="960"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p>
        </w:tc>
      </w:tr>
      <w:tr w:rsidR="004F3451" w:rsidRPr="00BC202D" w:rsidTr="004F3451">
        <w:trPr>
          <w:trHeight w:val="330"/>
        </w:trPr>
        <w:tc>
          <w:tcPr>
            <w:tcW w:w="1033"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689"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c>
          <w:tcPr>
            <w:tcW w:w="1964"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r w:rsidRPr="00BC202D">
              <w:rPr>
                <w:rFonts w:ascii="Arial" w:eastAsia="Times New Roman" w:hAnsi="Arial" w:cs="Arial"/>
                <w:color w:val="000000"/>
                <w:sz w:val="24"/>
                <w:szCs w:val="24"/>
                <w:lang w:eastAsia="sv-SE"/>
              </w:rPr>
              <w:t>♣7.6</w:t>
            </w:r>
          </w:p>
        </w:tc>
        <w:tc>
          <w:tcPr>
            <w:tcW w:w="858"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Arial" w:eastAsia="Times New Roman" w:hAnsi="Arial" w:cs="Arial"/>
                <w:color w:val="000000"/>
                <w:sz w:val="24"/>
                <w:szCs w:val="24"/>
                <w:lang w:eastAsia="sv-SE"/>
              </w:rPr>
            </w:pPr>
          </w:p>
        </w:tc>
        <w:tc>
          <w:tcPr>
            <w:tcW w:w="960" w:type="dxa"/>
            <w:tcBorders>
              <w:top w:val="nil"/>
              <w:left w:val="nil"/>
              <w:bottom w:val="nil"/>
              <w:right w:val="nil"/>
            </w:tcBorders>
            <w:shd w:val="clear" w:color="auto" w:fill="auto"/>
            <w:noWrap/>
            <w:vAlign w:val="bottom"/>
            <w:hideMark/>
          </w:tcPr>
          <w:p w:rsidR="004F3451" w:rsidRPr="00BC202D" w:rsidRDefault="004F3451" w:rsidP="004F3451">
            <w:pPr>
              <w:spacing w:after="0" w:line="240" w:lineRule="auto"/>
              <w:rPr>
                <w:rFonts w:ascii="Times New Roman" w:eastAsia="Times New Roman" w:hAnsi="Times New Roman" w:cs="Times New Roman"/>
                <w:sz w:val="20"/>
                <w:szCs w:val="20"/>
                <w:lang w:eastAsia="sv-SE"/>
              </w:rPr>
            </w:pPr>
          </w:p>
        </w:tc>
      </w:tr>
    </w:tbl>
    <w:p w:rsidR="0018703A" w:rsidRDefault="00976A9E" w:rsidP="00D32D74">
      <w:pPr>
        <w:tabs>
          <w:tab w:val="left" w:pos="1843"/>
          <w:tab w:val="left" w:pos="2268"/>
          <w:tab w:val="left" w:pos="6521"/>
          <w:tab w:val="left" w:pos="6804"/>
        </w:tabs>
        <w:jc w:val="right"/>
        <w:rPr>
          <w:rFonts w:ascii="Arial" w:eastAsia="Times New Roman" w:hAnsi="Arial" w:cs="Arial"/>
          <w:color w:val="000000"/>
          <w:sz w:val="28"/>
          <w:szCs w:val="28"/>
          <w:lang w:eastAsia="sv-SE"/>
        </w:rPr>
      </w:pPr>
      <w:r w:rsidRPr="00976A9E">
        <w:rPr>
          <w:rFonts w:ascii="Arial" w:eastAsia="Times New Roman" w:hAnsi="Arial" w:cs="Arial"/>
          <w:noProof/>
          <w:color w:val="000000"/>
          <w:lang w:eastAsia="sv-SE"/>
        </w:rPr>
        <mc:AlternateContent>
          <mc:Choice Requires="wps">
            <w:drawing>
              <wp:anchor distT="0" distB="0" distL="114300" distR="114300" simplePos="0" relativeHeight="251665408" behindDoc="0" locked="0" layoutInCell="1" allowOverlap="1">
                <wp:simplePos x="0" y="0"/>
                <wp:positionH relativeFrom="column">
                  <wp:posOffset>3682838</wp:posOffset>
                </wp:positionH>
                <wp:positionV relativeFrom="paragraph">
                  <wp:posOffset>1545915</wp:posOffset>
                </wp:positionV>
                <wp:extent cx="2338939" cy="797442"/>
                <wp:effectExtent l="0" t="0" r="23495" b="22225"/>
                <wp:wrapNone/>
                <wp:docPr id="5" name="Rektangel med rundade hörn 5"/>
                <wp:cNvGraphicFramePr/>
                <a:graphic xmlns:a="http://schemas.openxmlformats.org/drawingml/2006/main">
                  <a:graphicData uri="http://schemas.microsoft.com/office/word/2010/wordprocessingShape">
                    <wps:wsp>
                      <wps:cNvSpPr/>
                      <wps:spPr>
                        <a:xfrm>
                          <a:off x="0" y="0"/>
                          <a:ext cx="2338939" cy="797442"/>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76A9E" w:rsidRDefault="00976A9E" w:rsidP="00976A9E">
                            <w:r>
                              <w:t>Det är inte lätt att spela mot överjävligt motstånd</w:t>
                            </w:r>
                          </w:p>
                          <w:p w:rsidR="00B01723" w:rsidRPr="00B01723" w:rsidRDefault="00B01723" w:rsidP="00976A9E">
                            <w:pPr>
                              <w:rPr>
                                <w:sz w:val="18"/>
                                <w:szCs w:val="18"/>
                              </w:rPr>
                            </w:pPr>
                            <w:r>
                              <w:rPr>
                                <w:sz w:val="18"/>
                                <w:szCs w:val="18"/>
                              </w:rPr>
                              <w:t>Bild från tidningen Svensk bridge</w:t>
                            </w:r>
                          </w:p>
                          <w:p w:rsidR="00B01723" w:rsidRDefault="00B01723" w:rsidP="00976A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ktangel med rundade hörn 5" o:spid="_x0000_s1027" style="position:absolute;left:0;text-align:left;margin-left:290pt;margin-top:121.75pt;width:184.15pt;height:6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" fillcolor="white [3201]" strokecolor="#70ad47 [3209]" strokeweight="1pt">
                <v:stroke joinstyle="miter"/>
                <v:textbox>
                  <w:txbxContent>
                    <w:p w:rsidR="00976A9E" w:rsidRDefault="00976A9E" w:rsidP="00976A9E">
                      <w:r>
                        <w:t>Det är inte lätt att spela mot överjävligt motstånd</w:t>
                      </w:r>
                    </w:p>
                    <w:p w:rsidR="00B01723" w:rsidRPr="00B01723" w:rsidRDefault="00B01723" w:rsidP="00976A9E">
                      <w:pPr>
                        <w:rPr>
                          <w:sz w:val="18"/>
                          <w:szCs w:val="18"/>
                        </w:rPr>
                      </w:pPr>
                      <w:r>
                        <w:rPr>
                          <w:sz w:val="18"/>
                          <w:szCs w:val="18"/>
                        </w:rPr>
                        <w:t>Bild från tidningen Svensk bridge</w:t>
                      </w:r>
                    </w:p>
                    <w:p w:rsidR="00B01723" w:rsidRDefault="00B01723" w:rsidP="00976A9E"/>
                  </w:txbxContent>
                </v:textbox>
              </v:roundrect>
            </w:pict>
          </mc:Fallback>
        </mc:AlternateContent>
      </w:r>
      <w:r w:rsidR="00657121">
        <w:rPr>
          <w:rFonts w:ascii="Arial" w:eastAsia="Times New Roman" w:hAnsi="Arial" w:cs="Arial"/>
          <w:color w:val="000000"/>
          <w:sz w:val="28"/>
          <w:szCs w:val="28"/>
          <w:lang w:eastAsia="sv-SE"/>
        </w:rPr>
        <w:t xml:space="preserve">                                                                             </w:t>
      </w:r>
      <w:r w:rsidR="00D32D74">
        <w:object w:dxaOrig="10590" w:dyaOrig="9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4pt;height:125.6pt" o:ole="">
            <v:imagedata r:id="rId12" o:title=""/>
          </v:shape>
          <o:OLEObject Type="Embed" ProgID="Unknown" ShapeID="_x0000_i1025" DrawAspect="Content" ObjectID="_1585736391" r:id="rId13"/>
        </w:object>
      </w:r>
    </w:p>
    <w:p w:rsidR="00BC202D" w:rsidRPr="00B01723" w:rsidRDefault="00BC202D" w:rsidP="00BC202D">
      <w:pPr>
        <w:tabs>
          <w:tab w:val="left" w:pos="1843"/>
          <w:tab w:val="left" w:pos="2268"/>
          <w:tab w:val="left" w:pos="6521"/>
          <w:tab w:val="left" w:pos="6804"/>
        </w:tabs>
        <w:jc w:val="center"/>
        <w:rPr>
          <w:rFonts w:ascii="Arial" w:eastAsia="Times New Roman" w:hAnsi="Arial" w:cs="Arial"/>
          <w:i/>
          <w:color w:val="000000"/>
          <w:sz w:val="28"/>
          <w:szCs w:val="28"/>
          <w:lang w:eastAsia="sv-SE"/>
        </w:rPr>
      </w:pPr>
    </w:p>
    <w:p w:rsidR="004F3451" w:rsidRPr="00B01723" w:rsidRDefault="004F3451" w:rsidP="00427C6D">
      <w:pPr>
        <w:spacing w:after="0" w:line="240" w:lineRule="auto"/>
        <w:rPr>
          <w:rFonts w:ascii="Segoe UI Symbol" w:eastAsia="Times New Roman" w:hAnsi="Segoe UI Symbol" w:cs="Calibri"/>
          <w:i/>
          <w:color w:val="000000"/>
          <w:lang w:eastAsia="sv-SE"/>
        </w:rPr>
      </w:pPr>
    </w:p>
    <w:p w:rsidR="004F3451" w:rsidRDefault="004F3451" w:rsidP="00427C6D">
      <w:pPr>
        <w:spacing w:after="0" w:line="240" w:lineRule="auto"/>
        <w:rPr>
          <w:rFonts w:ascii="Segoe UI Symbol" w:eastAsia="Times New Roman" w:hAnsi="Segoe UI Symbol" w:cs="Calibri"/>
          <w:color w:val="000000"/>
          <w:lang w:eastAsia="sv-SE"/>
        </w:rPr>
      </w:pPr>
    </w:p>
    <w:p w:rsidR="004F3451" w:rsidRDefault="004F3451" w:rsidP="00427C6D">
      <w:pPr>
        <w:spacing w:after="0" w:line="240" w:lineRule="auto"/>
        <w:rPr>
          <w:rFonts w:ascii="Segoe UI Symbol" w:eastAsia="Times New Roman" w:hAnsi="Segoe UI Symbol" w:cs="Calibri"/>
          <w:color w:val="000000"/>
          <w:lang w:eastAsia="sv-SE"/>
        </w:rPr>
      </w:pPr>
    </w:p>
    <w:p w:rsidR="004F3451" w:rsidRDefault="004F3451" w:rsidP="00427C6D">
      <w:pPr>
        <w:spacing w:after="0" w:line="240" w:lineRule="auto"/>
        <w:rPr>
          <w:rFonts w:ascii="Segoe UI Symbol" w:eastAsia="Times New Roman" w:hAnsi="Segoe UI Symbol" w:cs="Calibri"/>
          <w:color w:val="000000"/>
          <w:lang w:eastAsia="sv-SE"/>
        </w:rPr>
      </w:pPr>
    </w:p>
    <w:p w:rsidR="004F3451" w:rsidRDefault="004F3451" w:rsidP="00427C6D">
      <w:pPr>
        <w:spacing w:after="0" w:line="240" w:lineRule="auto"/>
        <w:rPr>
          <w:rFonts w:ascii="Segoe UI Symbol" w:eastAsia="Times New Roman" w:hAnsi="Segoe UI Symbol" w:cs="Calibri"/>
          <w:color w:val="000000"/>
          <w:lang w:eastAsia="sv-SE"/>
        </w:rPr>
      </w:pPr>
    </w:p>
    <w:p w:rsidR="004F3451" w:rsidRDefault="004F3451" w:rsidP="00427C6D">
      <w:pPr>
        <w:spacing w:after="0" w:line="240" w:lineRule="auto"/>
        <w:rPr>
          <w:rFonts w:ascii="Segoe UI Symbol" w:eastAsia="Times New Roman" w:hAnsi="Segoe UI Symbol" w:cs="Calibri"/>
          <w:color w:val="000000"/>
          <w:lang w:eastAsia="sv-SE"/>
        </w:rPr>
      </w:pPr>
    </w:p>
    <w:p w:rsidR="004F3451" w:rsidRDefault="004F3451" w:rsidP="00427C6D">
      <w:pPr>
        <w:spacing w:after="0" w:line="240" w:lineRule="auto"/>
        <w:rPr>
          <w:rFonts w:ascii="Segoe UI Symbol" w:eastAsia="Times New Roman" w:hAnsi="Segoe UI Symbol" w:cs="Calibri"/>
          <w:color w:val="000000"/>
          <w:lang w:eastAsia="sv-SE"/>
        </w:rPr>
      </w:pPr>
    </w:p>
    <w:p w:rsidR="00427C6D" w:rsidRPr="0018703A" w:rsidRDefault="00427C6D" w:rsidP="00427C6D">
      <w:pPr>
        <w:spacing w:after="0" w:line="240" w:lineRule="auto"/>
        <w:rPr>
          <w:rFonts w:ascii="Segoe UI Symbol" w:eastAsia="Times New Roman" w:hAnsi="Segoe UI Symbol" w:cs="Calibri"/>
          <w:color w:val="000000"/>
          <w:lang w:eastAsia="sv-SE"/>
        </w:rPr>
      </w:pPr>
      <w:r w:rsidRPr="0018703A">
        <w:rPr>
          <w:rFonts w:ascii="Segoe UI Symbol" w:eastAsia="Times New Roman" w:hAnsi="Segoe UI Symbol" w:cs="Calibri"/>
          <w:color w:val="000000"/>
          <w:lang w:eastAsia="sv-SE"/>
        </w:rPr>
        <w:t>Som synes så hittade Nilsson det vinnande draget.</w:t>
      </w:r>
    </w:p>
    <w:p w:rsidR="00427C6D" w:rsidRPr="0018703A" w:rsidRDefault="00427C6D" w:rsidP="00427C6D">
      <w:pPr>
        <w:spacing w:after="0" w:line="240" w:lineRule="auto"/>
        <w:rPr>
          <w:rFonts w:ascii="Segoe UI Symbol" w:eastAsia="Times New Roman" w:hAnsi="Segoe UI Symbol" w:cs="Calibri"/>
          <w:color w:val="000000"/>
          <w:lang w:eastAsia="sv-SE"/>
        </w:rPr>
      </w:pPr>
      <w:r w:rsidRPr="0018703A">
        <w:rPr>
          <w:rFonts w:ascii="Segoe UI Symbol" w:eastAsia="Times New Roman" w:hAnsi="Segoe UI Symbol" w:cs="Calibri"/>
          <w:color w:val="000000"/>
          <w:lang w:eastAsia="sv-SE"/>
        </w:rPr>
        <w:t xml:space="preserve">Fast man kan </w:t>
      </w:r>
      <w:r>
        <w:rPr>
          <w:rFonts w:ascii="Segoe UI Symbol" w:eastAsia="Times New Roman" w:hAnsi="Segoe UI Symbol" w:cs="Calibri"/>
          <w:color w:val="000000"/>
          <w:lang w:eastAsia="sv-SE"/>
        </w:rPr>
        <w:t xml:space="preserve">ju </w:t>
      </w:r>
      <w:r w:rsidRPr="0018703A">
        <w:rPr>
          <w:rFonts w:ascii="Segoe UI Symbol" w:eastAsia="Times New Roman" w:hAnsi="Segoe UI Symbol" w:cs="Calibri"/>
          <w:color w:val="000000"/>
          <w:lang w:eastAsia="sv-SE"/>
        </w:rPr>
        <w:t>undra varför han inte bjöd om sin spader.</w:t>
      </w:r>
    </w:p>
    <w:p w:rsidR="00A37167" w:rsidRDefault="00A37167" w:rsidP="00E92AFC">
      <w:pPr>
        <w:tabs>
          <w:tab w:val="left" w:pos="1843"/>
          <w:tab w:val="left" w:pos="6521"/>
          <w:tab w:val="left" w:pos="6804"/>
        </w:tabs>
        <w:rPr>
          <w:rFonts w:ascii="Arial" w:eastAsia="Times New Roman" w:hAnsi="Arial" w:cs="Arial"/>
          <w:color w:val="000000"/>
          <w:sz w:val="28"/>
          <w:szCs w:val="28"/>
          <w:lang w:eastAsia="sv-SE"/>
        </w:rPr>
      </w:pPr>
    </w:p>
    <w:p w:rsidR="00AF1E57" w:rsidRDefault="00AF1E57" w:rsidP="00E92AFC">
      <w:pPr>
        <w:tabs>
          <w:tab w:val="left" w:pos="1843"/>
          <w:tab w:val="left" w:pos="6521"/>
          <w:tab w:val="left" w:pos="6804"/>
        </w:tabs>
        <w:rPr>
          <w:noProof/>
          <w:lang w:eastAsia="sv-SE"/>
        </w:rPr>
      </w:pPr>
    </w:p>
    <w:p w:rsidR="00AF1E57" w:rsidRDefault="00AF1E57" w:rsidP="00E92AFC">
      <w:pPr>
        <w:tabs>
          <w:tab w:val="left" w:pos="1843"/>
          <w:tab w:val="left" w:pos="6521"/>
          <w:tab w:val="left" w:pos="6804"/>
        </w:tabs>
        <w:rPr>
          <w:noProof/>
          <w:lang w:eastAsia="sv-SE"/>
        </w:rPr>
      </w:pPr>
    </w:p>
    <w:p w:rsidR="00F076F4" w:rsidRDefault="00F076F4" w:rsidP="00E92AFC">
      <w:pPr>
        <w:tabs>
          <w:tab w:val="left" w:pos="1843"/>
          <w:tab w:val="left" w:pos="6521"/>
          <w:tab w:val="left" w:pos="6804"/>
        </w:tabs>
        <w:rPr>
          <w:noProof/>
          <w:lang w:eastAsia="sv-SE"/>
        </w:rPr>
      </w:pPr>
    </w:p>
    <w:p w:rsidR="00F076F4" w:rsidRDefault="00F076F4" w:rsidP="00E92AFC">
      <w:pPr>
        <w:tabs>
          <w:tab w:val="left" w:pos="1843"/>
          <w:tab w:val="left" w:pos="6521"/>
          <w:tab w:val="left" w:pos="6804"/>
        </w:tabs>
        <w:rPr>
          <w:noProof/>
          <w:lang w:eastAsia="sv-SE"/>
        </w:rPr>
      </w:pPr>
    </w:p>
    <w:p w:rsidR="00F076F4" w:rsidRDefault="00F076F4" w:rsidP="00E92AFC">
      <w:pPr>
        <w:tabs>
          <w:tab w:val="left" w:pos="1843"/>
          <w:tab w:val="left" w:pos="6521"/>
          <w:tab w:val="left" w:pos="6804"/>
        </w:tabs>
        <w:rPr>
          <w:noProof/>
          <w:lang w:eastAsia="sv-SE"/>
        </w:rPr>
      </w:pPr>
    </w:p>
    <w:p w:rsidR="004C22B3" w:rsidRPr="004C22B3" w:rsidRDefault="00C2158E" w:rsidP="00E92AFC">
      <w:pPr>
        <w:tabs>
          <w:tab w:val="left" w:pos="1843"/>
          <w:tab w:val="left" w:pos="6521"/>
          <w:tab w:val="left" w:pos="6804"/>
        </w:tabs>
        <w:rPr>
          <w:rFonts w:ascii="Arial" w:hAnsi="Arial" w:cs="Arial"/>
          <w:sz w:val="24"/>
          <w:szCs w:val="24"/>
        </w:rPr>
      </w:pPr>
      <w:r>
        <w:rPr>
          <w:noProof/>
        </w:rPr>
        <w:object w:dxaOrig="1440" w:dyaOrig="1440">
          <v:shape id="_x0000_s1028" type="#_x0000_t75" style="position:absolute;margin-left:373.7pt;margin-top:17pt;width:67.8pt;height:77pt;z-index:-251644928;mso-position-horizontal:absolute;mso-position-horizontal-relative:text;mso-position-vertical:absolute;mso-position-vertical-relative:text;mso-width-relative:page;mso-height-relative:page">
            <v:imagedata r:id="rId14" o:title=""/>
          </v:shape>
          <o:OLEObject Type="Embed" ProgID="Unknown" ShapeID="_x0000_s1028" DrawAspect="Content" ObjectID="_1585736393" r:id="rId15"/>
        </w:object>
      </w:r>
      <w:r>
        <w:rPr>
          <w:noProof/>
        </w:rPr>
        <w:object w:dxaOrig="1440" w:dyaOrig="1440">
          <v:shape id="_x0000_s1027" type="#_x0000_t75" style="position:absolute;margin-left:12.05pt;margin-top:17pt;width:93.75pt;height:84.55pt;z-index:251669504;mso-position-horizontal:absolute;mso-position-horizontal-relative:text;mso-position-vertical:absolute;mso-position-vertical-relative:text;mso-width-relative:page;mso-height-relative:page">
            <v:imagedata r:id="rId16" o:title=""/>
          </v:shape>
          <o:OLEObject Type="Embed" ProgID="Unknown" ShapeID="_x0000_s1027" DrawAspect="Content" ObjectID="_1585736394" r:id="rId17"/>
        </w:object>
      </w:r>
      <w:r w:rsidR="004C22B3">
        <w:rPr>
          <w:noProof/>
          <w:lang w:eastAsia="sv-SE"/>
        </w:rPr>
        <w:t xml:space="preserve"> </w:t>
      </w:r>
      <w:r w:rsidR="004C22B3">
        <w:rPr>
          <w:rFonts w:ascii="Arial" w:hAnsi="Arial" w:cs="Arial"/>
          <w:sz w:val="24"/>
          <w:szCs w:val="24"/>
        </w:rPr>
        <w:t>Greken</w:t>
      </w:r>
      <w:r w:rsidR="0077071E">
        <w:rPr>
          <w:rFonts w:ascii="Franklin Gothic Medium" w:hAnsi="Franklin Gothic Medium"/>
          <w:sz w:val="48"/>
          <w:szCs w:val="48"/>
        </w:rPr>
        <w:t xml:space="preserve"> </w:t>
      </w:r>
      <w:r w:rsidR="0077071E">
        <w:rPr>
          <w:rFonts w:ascii="Arial" w:hAnsi="Arial" w:cs="Arial"/>
          <w:sz w:val="24"/>
          <w:szCs w:val="24"/>
        </w:rPr>
        <w:t>Apoloniusz</w:t>
      </w:r>
      <w:r w:rsidR="00976A9E">
        <w:rPr>
          <w:rFonts w:ascii="Arial" w:hAnsi="Arial" w:cs="Arial"/>
          <w:sz w:val="24"/>
          <w:szCs w:val="24"/>
        </w:rPr>
        <w:t>.</w:t>
      </w:r>
      <w:r w:rsidR="004C22B3">
        <w:rPr>
          <w:rFonts w:ascii="Franklin Gothic Medium" w:hAnsi="Franklin Gothic Medium"/>
          <w:sz w:val="48"/>
          <w:szCs w:val="48"/>
        </w:rPr>
        <w:t xml:space="preserve">       </w:t>
      </w:r>
      <w:r w:rsidR="0077071E">
        <w:rPr>
          <w:rFonts w:ascii="Franklin Gothic Medium" w:hAnsi="Franklin Gothic Medium"/>
          <w:sz w:val="48"/>
          <w:szCs w:val="48"/>
        </w:rPr>
        <w:t xml:space="preserve">                            </w:t>
      </w:r>
      <w:r w:rsidR="004C22B3">
        <w:rPr>
          <w:rFonts w:ascii="Arial" w:hAnsi="Arial" w:cs="Arial"/>
          <w:sz w:val="24"/>
          <w:szCs w:val="24"/>
        </w:rPr>
        <w:t>Tangokavaljeren Dimitri</w:t>
      </w:r>
      <w:r w:rsidR="00976A9E">
        <w:rPr>
          <w:rFonts w:ascii="Arial" w:hAnsi="Arial" w:cs="Arial"/>
          <w:sz w:val="24"/>
          <w:szCs w:val="24"/>
        </w:rPr>
        <w:t>.</w:t>
      </w:r>
      <w:r w:rsidR="004C22B3">
        <w:rPr>
          <w:rFonts w:ascii="Arial" w:hAnsi="Arial" w:cs="Arial"/>
          <w:sz w:val="24"/>
          <w:szCs w:val="24"/>
        </w:rPr>
        <w:t xml:space="preserve"> </w:t>
      </w:r>
    </w:p>
    <w:p w:rsidR="004C22B3" w:rsidRPr="00D332AA" w:rsidRDefault="004C22B3" w:rsidP="00E92AFC">
      <w:pPr>
        <w:tabs>
          <w:tab w:val="left" w:pos="1843"/>
          <w:tab w:val="left" w:pos="6521"/>
          <w:tab w:val="left" w:pos="6804"/>
        </w:tabs>
        <w:rPr>
          <w:b/>
          <w:i/>
          <w:u w:val="single"/>
        </w:rPr>
      </w:pPr>
      <w:r>
        <w:rPr>
          <w:rFonts w:ascii="Franklin Gothic Medium" w:hAnsi="Franklin Gothic Medium"/>
          <w:sz w:val="48"/>
          <w:szCs w:val="48"/>
        </w:rPr>
        <w:t xml:space="preserve">                     </w:t>
      </w:r>
      <w:r w:rsidRPr="00D332AA">
        <w:rPr>
          <w:b/>
          <w:i/>
          <w:u w:val="single"/>
        </w:rPr>
        <w:t xml:space="preserve">De </w:t>
      </w:r>
      <w:r w:rsidR="002B77AB">
        <w:rPr>
          <w:b/>
          <w:i/>
          <w:u w:val="single"/>
        </w:rPr>
        <w:t xml:space="preserve">två </w:t>
      </w:r>
      <w:r w:rsidRPr="00D332AA">
        <w:rPr>
          <w:b/>
          <w:i/>
          <w:u w:val="single"/>
        </w:rPr>
        <w:t xml:space="preserve">tecknade figurerna härrör från Victor Mollos </w:t>
      </w:r>
    </w:p>
    <w:p w:rsidR="009023EA" w:rsidRPr="00D332AA" w:rsidRDefault="004C22B3" w:rsidP="00E92AFC">
      <w:pPr>
        <w:tabs>
          <w:tab w:val="left" w:pos="1843"/>
          <w:tab w:val="left" w:pos="6521"/>
          <w:tab w:val="left" w:pos="6804"/>
        </w:tabs>
        <w:rPr>
          <w:rFonts w:cstheme="minorHAnsi"/>
          <w:b/>
          <w:i/>
          <w:sz w:val="20"/>
          <w:szCs w:val="20"/>
          <w:u w:val="single"/>
        </w:rPr>
      </w:pPr>
      <w:r>
        <w:t xml:space="preserve">                                                   </w:t>
      </w:r>
      <w:r w:rsidRPr="00D332AA">
        <w:rPr>
          <w:b/>
          <w:i/>
          <w:u w:val="single"/>
        </w:rPr>
        <w:t>klassiska Bridgemenageri. BT konsult</w:t>
      </w:r>
      <w:r w:rsidR="00920CCB">
        <w:rPr>
          <w:b/>
          <w:i/>
          <w:u w:val="single"/>
        </w:rPr>
        <w:t xml:space="preserve">                               </w:t>
      </w:r>
    </w:p>
    <w:p w:rsidR="007E45AB" w:rsidRDefault="004C22B3" w:rsidP="00AB5793">
      <w:pPr>
        <w:tabs>
          <w:tab w:val="left" w:pos="1843"/>
          <w:tab w:val="left" w:pos="2268"/>
          <w:tab w:val="left" w:pos="6521"/>
          <w:tab w:val="left" w:pos="6804"/>
        </w:tabs>
        <w:rPr>
          <w:rFonts w:ascii="Franklin Gothic Medium" w:hAnsi="Franklin Gothic Medium"/>
          <w:sz w:val="48"/>
          <w:szCs w:val="48"/>
        </w:rPr>
      </w:pPr>
      <w:r>
        <w:rPr>
          <w:rFonts w:ascii="Franklin Gothic Medium" w:hAnsi="Franklin Gothic Medium"/>
          <w:sz w:val="48"/>
          <w:szCs w:val="48"/>
        </w:rPr>
        <w:t xml:space="preserve">                    </w:t>
      </w:r>
    </w:p>
    <w:p w:rsidR="00E7173E" w:rsidRDefault="004C22B3" w:rsidP="00AB5793">
      <w:pPr>
        <w:tabs>
          <w:tab w:val="left" w:pos="1843"/>
          <w:tab w:val="left" w:pos="2268"/>
          <w:tab w:val="left" w:pos="6521"/>
          <w:tab w:val="left" w:pos="6804"/>
        </w:tabs>
        <w:rPr>
          <w:rFonts w:ascii="Arial" w:hAnsi="Arial" w:cs="Arial"/>
          <w:sz w:val="24"/>
          <w:szCs w:val="24"/>
        </w:rPr>
      </w:pPr>
      <w:r>
        <w:rPr>
          <w:rFonts w:ascii="Franklin Gothic Medium" w:hAnsi="Franklin Gothic Medium"/>
          <w:sz w:val="48"/>
          <w:szCs w:val="48"/>
        </w:rPr>
        <w:t xml:space="preserve"> </w:t>
      </w:r>
      <w:r>
        <w:rPr>
          <w:rFonts w:ascii="Arial" w:hAnsi="Arial" w:cs="Arial"/>
          <w:sz w:val="24"/>
          <w:szCs w:val="24"/>
        </w:rPr>
        <w:t xml:space="preserve">De två </w:t>
      </w:r>
      <w:r w:rsidR="00FF70DF">
        <w:rPr>
          <w:rFonts w:ascii="Arial" w:hAnsi="Arial" w:cs="Arial"/>
          <w:sz w:val="24"/>
          <w:szCs w:val="24"/>
        </w:rPr>
        <w:t xml:space="preserve">grekerna sitter på tavernan, </w:t>
      </w:r>
      <w:r>
        <w:rPr>
          <w:rFonts w:ascii="Arial" w:hAnsi="Arial" w:cs="Arial"/>
          <w:sz w:val="24"/>
          <w:szCs w:val="24"/>
        </w:rPr>
        <w:t>samtalar</w:t>
      </w:r>
      <w:r w:rsidR="007E45AB">
        <w:rPr>
          <w:rFonts w:ascii="Arial" w:hAnsi="Arial" w:cs="Arial"/>
          <w:sz w:val="24"/>
          <w:szCs w:val="24"/>
        </w:rPr>
        <w:t xml:space="preserve"> </w:t>
      </w:r>
      <w:r>
        <w:rPr>
          <w:rFonts w:ascii="Arial" w:hAnsi="Arial" w:cs="Arial"/>
          <w:sz w:val="24"/>
          <w:szCs w:val="24"/>
        </w:rPr>
        <w:t>om b</w:t>
      </w:r>
      <w:r w:rsidR="00CA4109">
        <w:rPr>
          <w:rFonts w:ascii="Arial" w:hAnsi="Arial" w:cs="Arial"/>
          <w:sz w:val="24"/>
          <w:szCs w:val="24"/>
        </w:rPr>
        <w:t xml:space="preserve">ridge och dans </w:t>
      </w:r>
      <w:r w:rsidR="00297496">
        <w:rPr>
          <w:rFonts w:ascii="Arial" w:hAnsi="Arial" w:cs="Arial"/>
          <w:sz w:val="24"/>
          <w:szCs w:val="24"/>
        </w:rPr>
        <w:t xml:space="preserve">då </w:t>
      </w:r>
      <w:r w:rsidR="00CA4109">
        <w:rPr>
          <w:rFonts w:ascii="Arial" w:hAnsi="Arial" w:cs="Arial"/>
          <w:sz w:val="24"/>
          <w:szCs w:val="24"/>
        </w:rPr>
        <w:t>de börjar fundera</w:t>
      </w:r>
      <w:r>
        <w:rPr>
          <w:rFonts w:ascii="Arial" w:hAnsi="Arial" w:cs="Arial"/>
          <w:sz w:val="24"/>
          <w:szCs w:val="24"/>
        </w:rPr>
        <w:t xml:space="preserve"> om</w:t>
      </w:r>
      <w:r w:rsidR="00CA4109">
        <w:rPr>
          <w:rFonts w:ascii="Arial" w:hAnsi="Arial" w:cs="Arial"/>
          <w:sz w:val="24"/>
          <w:szCs w:val="24"/>
        </w:rPr>
        <w:t xml:space="preserve"> det finns</w:t>
      </w:r>
      <w:r w:rsidR="007E45AB">
        <w:rPr>
          <w:rFonts w:ascii="Arial" w:hAnsi="Arial" w:cs="Arial"/>
          <w:sz w:val="24"/>
          <w:szCs w:val="24"/>
        </w:rPr>
        <w:t xml:space="preserve"> </w:t>
      </w:r>
      <w:r w:rsidR="00CA4109">
        <w:rPr>
          <w:rFonts w:ascii="Arial" w:hAnsi="Arial" w:cs="Arial"/>
          <w:sz w:val="24"/>
          <w:szCs w:val="24"/>
        </w:rPr>
        <w:t>likheter</w:t>
      </w:r>
      <w:r>
        <w:rPr>
          <w:rFonts w:ascii="Arial" w:hAnsi="Arial" w:cs="Arial"/>
          <w:sz w:val="24"/>
          <w:szCs w:val="24"/>
        </w:rPr>
        <w:t>. De fortsätter att smutta</w:t>
      </w:r>
      <w:r w:rsidR="0077071E">
        <w:rPr>
          <w:rFonts w:ascii="Arial" w:hAnsi="Arial" w:cs="Arial"/>
          <w:sz w:val="24"/>
          <w:szCs w:val="24"/>
        </w:rPr>
        <w:t xml:space="preserve"> på varsin cappuccino när </w:t>
      </w:r>
      <w:r>
        <w:rPr>
          <w:rFonts w:ascii="Arial" w:hAnsi="Arial" w:cs="Arial"/>
          <w:sz w:val="24"/>
          <w:szCs w:val="24"/>
        </w:rPr>
        <w:t xml:space="preserve">Greken </w:t>
      </w:r>
      <w:r w:rsidR="0077071E">
        <w:rPr>
          <w:rFonts w:ascii="Arial" w:hAnsi="Arial" w:cs="Arial"/>
          <w:sz w:val="24"/>
          <w:szCs w:val="24"/>
        </w:rPr>
        <w:t xml:space="preserve">Apoloniusz </w:t>
      </w:r>
      <w:r>
        <w:rPr>
          <w:rFonts w:ascii="Arial" w:hAnsi="Arial" w:cs="Arial"/>
          <w:sz w:val="24"/>
          <w:szCs w:val="24"/>
        </w:rPr>
        <w:t>säger att han skall förklara lite om svaga tvåöppningar</w:t>
      </w:r>
      <w:r w:rsidR="00FF70DF">
        <w:rPr>
          <w:rFonts w:ascii="Arial" w:hAnsi="Arial" w:cs="Arial"/>
          <w:sz w:val="24"/>
          <w:szCs w:val="24"/>
        </w:rPr>
        <w:t xml:space="preserve">. </w:t>
      </w:r>
      <w:r w:rsidR="0077071E">
        <w:rPr>
          <w:rFonts w:ascii="Arial" w:hAnsi="Arial" w:cs="Arial"/>
          <w:sz w:val="24"/>
          <w:szCs w:val="24"/>
        </w:rPr>
        <w:t>Namnet Apoloniusz var lite svårt att minnas och även uttala för en grek så han brukade kallas Pappa Greken eller bara Greken.</w:t>
      </w:r>
    </w:p>
    <w:p w:rsidR="00E7173E" w:rsidRDefault="00FF70DF" w:rsidP="00AB5793">
      <w:pPr>
        <w:tabs>
          <w:tab w:val="left" w:pos="1843"/>
          <w:tab w:val="left" w:pos="2268"/>
          <w:tab w:val="left" w:pos="6521"/>
          <w:tab w:val="left" w:pos="6804"/>
        </w:tabs>
        <w:rPr>
          <w:rFonts w:ascii="Arial" w:eastAsia="Times New Roman" w:hAnsi="Arial" w:cs="Arial"/>
          <w:color w:val="000000"/>
          <w:sz w:val="24"/>
          <w:szCs w:val="24"/>
          <w:lang w:eastAsia="sv-SE"/>
        </w:rPr>
      </w:pPr>
      <w:r>
        <w:rPr>
          <w:rFonts w:ascii="Arial" w:hAnsi="Arial" w:cs="Arial"/>
          <w:sz w:val="24"/>
          <w:szCs w:val="24"/>
        </w:rPr>
        <w:t>Öppna med 2</w:t>
      </w:r>
      <w:r w:rsidRPr="00BC202D">
        <w:rPr>
          <w:rFonts w:ascii="Arial" w:eastAsia="Times New Roman" w:hAnsi="Arial" w:cs="Arial"/>
          <w:color w:val="000000"/>
          <w:sz w:val="24"/>
          <w:szCs w:val="24"/>
          <w:lang w:eastAsia="sv-SE"/>
        </w:rPr>
        <w:t>♠</w:t>
      </w:r>
      <w:r>
        <w:rPr>
          <w:rFonts w:ascii="Arial" w:eastAsia="Times New Roman" w:hAnsi="Arial" w:cs="Arial"/>
          <w:color w:val="000000"/>
          <w:sz w:val="24"/>
          <w:szCs w:val="24"/>
          <w:lang w:eastAsia="sv-SE"/>
        </w:rPr>
        <w:t xml:space="preserve"> gör att det blir svårt för motståndarna att bjuda då det måste upp på tre-tricksnivån. </w:t>
      </w:r>
    </w:p>
    <w:p w:rsidR="004C22B3" w:rsidRDefault="00FF70DF" w:rsidP="00AB5793">
      <w:p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 xml:space="preserve">Tangokavaljeren Dimitri nickar i samförstånd med Pappa Greken </w:t>
      </w:r>
      <w:r w:rsidR="00E7173E">
        <w:rPr>
          <w:rFonts w:ascii="Arial" w:eastAsia="Times New Roman" w:hAnsi="Arial" w:cs="Arial"/>
          <w:color w:val="000000"/>
          <w:sz w:val="24"/>
          <w:szCs w:val="24"/>
          <w:lang w:eastAsia="sv-SE"/>
        </w:rPr>
        <w:t>för att markera att han förstår, han tänker att det måste bli svårt för partnern att avge ett bud men säger inget det är ju ungefär som att han sparka</w:t>
      </w:r>
      <w:r w:rsidR="00CA4109">
        <w:rPr>
          <w:rFonts w:ascii="Arial" w:eastAsia="Times New Roman" w:hAnsi="Arial" w:cs="Arial"/>
          <w:color w:val="000000"/>
          <w:sz w:val="24"/>
          <w:szCs w:val="24"/>
          <w:lang w:eastAsia="sv-SE"/>
        </w:rPr>
        <w:t>r upp lite grus i partnerns dojor och</w:t>
      </w:r>
      <w:r w:rsidR="00E7173E">
        <w:rPr>
          <w:rFonts w:ascii="Arial" w:eastAsia="Times New Roman" w:hAnsi="Arial" w:cs="Arial"/>
          <w:color w:val="000000"/>
          <w:sz w:val="24"/>
          <w:szCs w:val="24"/>
          <w:lang w:eastAsia="sv-SE"/>
        </w:rPr>
        <w:t xml:space="preserve"> då blir det svårt att följa med i en smäktande tango.</w:t>
      </w:r>
    </w:p>
    <w:p w:rsidR="00B04C5E" w:rsidRDefault="00B04C5E" w:rsidP="00AB5793">
      <w:p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 xml:space="preserve">Pappa Greken säger sig inte förstå likheterna utan han tar </w:t>
      </w:r>
      <w:r w:rsidR="003C7037">
        <w:rPr>
          <w:rFonts w:ascii="Arial" w:eastAsia="Times New Roman" w:hAnsi="Arial" w:cs="Arial"/>
          <w:color w:val="000000"/>
          <w:sz w:val="24"/>
          <w:szCs w:val="24"/>
          <w:lang w:eastAsia="sv-SE"/>
        </w:rPr>
        <w:t xml:space="preserve">och </w:t>
      </w:r>
      <w:r>
        <w:rPr>
          <w:rFonts w:ascii="Arial" w:eastAsia="Times New Roman" w:hAnsi="Arial" w:cs="Arial"/>
          <w:color w:val="000000"/>
          <w:sz w:val="24"/>
          <w:szCs w:val="24"/>
          <w:lang w:eastAsia="sv-SE"/>
        </w:rPr>
        <w:t>lägger upp en giv som syns nedan så att de kan förklara båda två hur de menar.</w:t>
      </w:r>
    </w:p>
    <w:tbl>
      <w:tblPr>
        <w:tblW w:w="5226" w:type="dxa"/>
        <w:tblCellMar>
          <w:left w:w="70" w:type="dxa"/>
          <w:right w:w="70" w:type="dxa"/>
        </w:tblCellMar>
        <w:tblLook w:val="04A0" w:firstRow="1" w:lastRow="0" w:firstColumn="1" w:lastColumn="0" w:noHBand="0" w:noVBand="1"/>
      </w:tblPr>
      <w:tblGrid>
        <w:gridCol w:w="727"/>
        <w:gridCol w:w="783"/>
        <w:gridCol w:w="146"/>
        <w:gridCol w:w="187"/>
        <w:gridCol w:w="920"/>
        <w:gridCol w:w="1042"/>
        <w:gridCol w:w="4019"/>
        <w:gridCol w:w="726"/>
        <w:gridCol w:w="522"/>
      </w:tblGrid>
      <w:tr w:rsidR="00B04C5E" w:rsidRPr="004C5CD2" w:rsidTr="00CA4109">
        <w:trPr>
          <w:gridAfter w:val="1"/>
          <w:wAfter w:w="560" w:type="dxa"/>
          <w:trHeight w:val="300"/>
        </w:trPr>
        <w:tc>
          <w:tcPr>
            <w:tcW w:w="1600" w:type="dxa"/>
            <w:gridSpan w:val="2"/>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Times New Roman" w:eastAsia="Times New Roman" w:hAnsi="Times New Roman" w:cs="Times New Roman"/>
                <w:sz w:val="20"/>
                <w:szCs w:val="20"/>
                <w:lang w:eastAsia="sv-SE"/>
              </w:rPr>
            </w:pPr>
          </w:p>
        </w:tc>
        <w:tc>
          <w:tcPr>
            <w:tcW w:w="146" w:type="dxa"/>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Times New Roman" w:eastAsia="Times New Roman" w:hAnsi="Times New Roman" w:cs="Times New Roman"/>
                <w:sz w:val="20"/>
                <w:szCs w:val="20"/>
                <w:lang w:eastAsia="sv-SE"/>
              </w:rPr>
            </w:pPr>
          </w:p>
        </w:tc>
        <w:tc>
          <w:tcPr>
            <w:tcW w:w="2920" w:type="dxa"/>
            <w:gridSpan w:val="5"/>
            <w:tcBorders>
              <w:top w:val="nil"/>
              <w:left w:val="nil"/>
              <w:bottom w:val="nil"/>
              <w:right w:val="nil"/>
            </w:tcBorders>
            <w:shd w:val="clear" w:color="auto" w:fill="auto"/>
            <w:noWrap/>
            <w:vAlign w:val="bottom"/>
            <w:hideMark/>
          </w:tcPr>
          <w:p w:rsidR="00B04C5E" w:rsidRPr="004C5CD2" w:rsidRDefault="00B04C5E" w:rsidP="007B7F73">
            <w:pPr>
              <w:spacing w:after="0" w:line="240" w:lineRule="auto"/>
              <w:rPr>
                <w:rFonts w:ascii="Arial" w:eastAsia="Times New Roman" w:hAnsi="Arial" w:cs="Arial"/>
                <w:color w:val="000000"/>
                <w:lang w:eastAsia="sv-SE"/>
              </w:rPr>
            </w:pPr>
            <w:r w:rsidRPr="004C5CD2">
              <w:rPr>
                <w:rFonts w:ascii="Arial" w:eastAsia="Times New Roman" w:hAnsi="Arial" w:cs="Arial"/>
                <w:color w:val="000000"/>
                <w:lang w:eastAsia="sv-SE"/>
              </w:rPr>
              <w:t>♠K,</w:t>
            </w:r>
            <w:r>
              <w:rPr>
                <w:rFonts w:ascii="Arial" w:eastAsia="Times New Roman" w:hAnsi="Arial" w:cs="Arial"/>
                <w:color w:val="000000"/>
                <w:lang w:eastAsia="sv-SE"/>
              </w:rPr>
              <w:t xml:space="preserve"> </w:t>
            </w:r>
            <w:r w:rsidRPr="004C5CD2">
              <w:rPr>
                <w:rFonts w:ascii="Arial" w:eastAsia="Times New Roman" w:hAnsi="Arial" w:cs="Arial"/>
                <w:color w:val="000000"/>
                <w:lang w:eastAsia="sv-SE"/>
              </w:rPr>
              <w:t>Kn,</w:t>
            </w:r>
            <w:r>
              <w:rPr>
                <w:rFonts w:ascii="Arial" w:eastAsia="Times New Roman" w:hAnsi="Arial" w:cs="Arial"/>
                <w:color w:val="000000"/>
                <w:lang w:eastAsia="sv-SE"/>
              </w:rPr>
              <w:t xml:space="preserve"> </w:t>
            </w:r>
            <w:r w:rsidRPr="004C5CD2">
              <w:rPr>
                <w:rFonts w:ascii="Arial" w:eastAsia="Times New Roman" w:hAnsi="Arial" w:cs="Arial"/>
                <w:color w:val="000000"/>
                <w:lang w:eastAsia="sv-SE"/>
              </w:rPr>
              <w:t>9,8,7,6</w:t>
            </w:r>
            <w:r w:rsidR="00A964E2">
              <w:rPr>
                <w:rFonts w:ascii="Arial" w:eastAsia="Times New Roman" w:hAnsi="Arial" w:cs="Arial"/>
                <w:color w:val="000000"/>
                <w:lang w:eastAsia="sv-SE"/>
              </w:rPr>
              <w:t xml:space="preserve">                                                             </w:t>
            </w:r>
          </w:p>
        </w:tc>
      </w:tr>
      <w:tr w:rsidR="00B04C5E" w:rsidRPr="004C5CD2" w:rsidTr="00CA4109">
        <w:trPr>
          <w:gridAfter w:val="1"/>
          <w:wAfter w:w="560" w:type="dxa"/>
          <w:trHeight w:val="300"/>
        </w:trPr>
        <w:tc>
          <w:tcPr>
            <w:tcW w:w="1600" w:type="dxa"/>
            <w:gridSpan w:val="2"/>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Times New Roman" w:eastAsia="Times New Roman" w:hAnsi="Times New Roman" w:cs="Times New Roman"/>
                <w:sz w:val="20"/>
                <w:szCs w:val="20"/>
                <w:lang w:eastAsia="sv-SE"/>
              </w:rPr>
            </w:pPr>
          </w:p>
        </w:tc>
        <w:tc>
          <w:tcPr>
            <w:tcW w:w="146" w:type="dxa"/>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Times New Roman" w:eastAsia="Times New Roman" w:hAnsi="Times New Roman" w:cs="Times New Roman"/>
                <w:sz w:val="20"/>
                <w:szCs w:val="20"/>
                <w:lang w:eastAsia="sv-SE"/>
              </w:rPr>
            </w:pPr>
          </w:p>
        </w:tc>
        <w:tc>
          <w:tcPr>
            <w:tcW w:w="1360" w:type="dxa"/>
            <w:gridSpan w:val="3"/>
            <w:tcBorders>
              <w:top w:val="nil"/>
              <w:left w:val="nil"/>
              <w:bottom w:val="nil"/>
              <w:right w:val="nil"/>
            </w:tcBorders>
            <w:shd w:val="clear" w:color="auto" w:fill="auto"/>
            <w:noWrap/>
            <w:vAlign w:val="bottom"/>
            <w:hideMark/>
          </w:tcPr>
          <w:p w:rsidR="00B04C5E" w:rsidRPr="004C5CD2" w:rsidRDefault="00B04C5E" w:rsidP="007B7F73">
            <w:pPr>
              <w:spacing w:after="0" w:line="240" w:lineRule="auto"/>
              <w:rPr>
                <w:rFonts w:ascii="Arial" w:eastAsia="Times New Roman" w:hAnsi="Arial" w:cs="Arial"/>
                <w:color w:val="000000"/>
                <w:lang w:eastAsia="sv-SE"/>
              </w:rPr>
            </w:pPr>
            <w:r w:rsidRPr="004C5CD2">
              <w:rPr>
                <w:rFonts w:ascii="Arial" w:eastAsia="Times New Roman" w:hAnsi="Arial" w:cs="Arial"/>
                <w:color w:val="FF0000"/>
                <w:lang w:eastAsia="sv-SE"/>
              </w:rPr>
              <w:t>♠</w:t>
            </w:r>
            <w:r w:rsidRPr="004C5CD2">
              <w:rPr>
                <w:rFonts w:ascii="Arial" w:eastAsia="Times New Roman" w:hAnsi="Arial" w:cs="Arial"/>
                <w:color w:val="000000"/>
                <w:lang w:eastAsia="sv-SE"/>
              </w:rPr>
              <w:t>-</w:t>
            </w:r>
            <w:r>
              <w:rPr>
                <w:rFonts w:ascii="Arial" w:eastAsia="Times New Roman" w:hAnsi="Arial" w:cs="Arial"/>
                <w:color w:val="000000"/>
                <w:lang w:eastAsia="sv-SE"/>
              </w:rPr>
              <w:t xml:space="preserve"> </w:t>
            </w:r>
            <w:r w:rsidRPr="004C5CD2">
              <w:rPr>
                <w:rFonts w:ascii="Arial" w:eastAsia="Times New Roman" w:hAnsi="Arial" w:cs="Arial"/>
                <w:color w:val="000000"/>
                <w:lang w:eastAsia="sv-SE"/>
              </w:rPr>
              <w:t>-</w:t>
            </w:r>
            <w:r w:rsidR="00C66CF6">
              <w:rPr>
                <w:rFonts w:ascii="Arial" w:eastAsia="Times New Roman" w:hAnsi="Arial" w:cs="Arial"/>
                <w:color w:val="000000"/>
                <w:lang w:eastAsia="sv-SE"/>
              </w:rPr>
              <w:t xml:space="preserve">                                           </w:t>
            </w:r>
          </w:p>
        </w:tc>
        <w:tc>
          <w:tcPr>
            <w:tcW w:w="1560" w:type="dxa"/>
            <w:gridSpan w:val="2"/>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Arial" w:eastAsia="Times New Roman" w:hAnsi="Arial" w:cs="Arial"/>
                <w:color w:val="000000"/>
                <w:lang w:eastAsia="sv-SE"/>
              </w:rPr>
            </w:pPr>
          </w:p>
        </w:tc>
      </w:tr>
      <w:tr w:rsidR="00B04C5E" w:rsidRPr="004C5CD2" w:rsidTr="00CA4109">
        <w:trPr>
          <w:gridAfter w:val="1"/>
          <w:wAfter w:w="560" w:type="dxa"/>
          <w:trHeight w:val="300"/>
        </w:trPr>
        <w:tc>
          <w:tcPr>
            <w:tcW w:w="1600" w:type="dxa"/>
            <w:gridSpan w:val="2"/>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Times New Roman" w:eastAsia="Times New Roman" w:hAnsi="Times New Roman" w:cs="Times New Roman"/>
                <w:sz w:val="20"/>
                <w:szCs w:val="20"/>
                <w:lang w:eastAsia="sv-SE"/>
              </w:rPr>
            </w:pPr>
          </w:p>
        </w:tc>
        <w:tc>
          <w:tcPr>
            <w:tcW w:w="146" w:type="dxa"/>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Times New Roman" w:eastAsia="Times New Roman" w:hAnsi="Times New Roman" w:cs="Times New Roman"/>
                <w:sz w:val="20"/>
                <w:szCs w:val="20"/>
                <w:lang w:eastAsia="sv-SE"/>
              </w:rPr>
            </w:pPr>
          </w:p>
        </w:tc>
        <w:tc>
          <w:tcPr>
            <w:tcW w:w="1360" w:type="dxa"/>
            <w:gridSpan w:val="3"/>
            <w:tcBorders>
              <w:top w:val="nil"/>
              <w:left w:val="nil"/>
              <w:bottom w:val="nil"/>
              <w:right w:val="nil"/>
            </w:tcBorders>
            <w:shd w:val="clear" w:color="auto" w:fill="auto"/>
            <w:noWrap/>
            <w:vAlign w:val="bottom"/>
            <w:hideMark/>
          </w:tcPr>
          <w:p w:rsidR="00B04C5E" w:rsidRPr="004C5CD2" w:rsidRDefault="00B04C5E" w:rsidP="007B7F73">
            <w:pPr>
              <w:spacing w:after="0" w:line="240" w:lineRule="auto"/>
              <w:rPr>
                <w:rFonts w:ascii="Arial" w:eastAsia="Times New Roman" w:hAnsi="Arial" w:cs="Arial"/>
                <w:color w:val="000000"/>
                <w:lang w:eastAsia="sv-SE"/>
              </w:rPr>
            </w:pPr>
            <w:r w:rsidRPr="004C5CD2">
              <w:rPr>
                <w:rFonts w:ascii="Arial" w:eastAsia="Times New Roman" w:hAnsi="Arial" w:cs="Arial"/>
                <w:color w:val="FF0000"/>
                <w:lang w:eastAsia="sv-SE"/>
              </w:rPr>
              <w:t>♦</w:t>
            </w:r>
            <w:r w:rsidRPr="004C5CD2">
              <w:rPr>
                <w:rFonts w:ascii="Arial" w:eastAsia="Times New Roman" w:hAnsi="Arial" w:cs="Arial"/>
                <w:color w:val="000000"/>
                <w:lang w:eastAsia="sv-SE"/>
              </w:rPr>
              <w:t>10,9,3</w:t>
            </w:r>
            <w:r w:rsidR="00C66CF6">
              <w:rPr>
                <w:rFonts w:ascii="Arial" w:eastAsia="Times New Roman" w:hAnsi="Arial" w:cs="Arial"/>
                <w:color w:val="000000"/>
                <w:lang w:eastAsia="sv-SE"/>
              </w:rPr>
              <w:t xml:space="preserve">                                                </w:t>
            </w:r>
          </w:p>
        </w:tc>
        <w:tc>
          <w:tcPr>
            <w:tcW w:w="1560" w:type="dxa"/>
            <w:gridSpan w:val="2"/>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Arial" w:eastAsia="Times New Roman" w:hAnsi="Arial" w:cs="Arial"/>
                <w:color w:val="000000"/>
                <w:lang w:eastAsia="sv-SE"/>
              </w:rPr>
            </w:pPr>
          </w:p>
        </w:tc>
      </w:tr>
      <w:tr w:rsidR="00B04C5E" w:rsidRPr="004C5CD2" w:rsidTr="00CA4109">
        <w:trPr>
          <w:gridAfter w:val="1"/>
          <w:wAfter w:w="560" w:type="dxa"/>
          <w:trHeight w:val="315"/>
        </w:trPr>
        <w:tc>
          <w:tcPr>
            <w:tcW w:w="1600" w:type="dxa"/>
            <w:gridSpan w:val="2"/>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Times New Roman" w:eastAsia="Times New Roman" w:hAnsi="Times New Roman" w:cs="Times New Roman"/>
                <w:sz w:val="20"/>
                <w:szCs w:val="20"/>
                <w:lang w:eastAsia="sv-SE"/>
              </w:rPr>
            </w:pPr>
          </w:p>
        </w:tc>
        <w:tc>
          <w:tcPr>
            <w:tcW w:w="146" w:type="dxa"/>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Times New Roman" w:eastAsia="Times New Roman" w:hAnsi="Times New Roman" w:cs="Times New Roman"/>
                <w:sz w:val="20"/>
                <w:szCs w:val="20"/>
                <w:lang w:eastAsia="sv-SE"/>
              </w:rPr>
            </w:pPr>
          </w:p>
        </w:tc>
        <w:tc>
          <w:tcPr>
            <w:tcW w:w="1360" w:type="dxa"/>
            <w:gridSpan w:val="3"/>
            <w:tcBorders>
              <w:top w:val="nil"/>
              <w:left w:val="nil"/>
              <w:bottom w:val="nil"/>
              <w:right w:val="nil"/>
            </w:tcBorders>
            <w:shd w:val="clear" w:color="auto" w:fill="auto"/>
            <w:noWrap/>
            <w:vAlign w:val="bottom"/>
            <w:hideMark/>
          </w:tcPr>
          <w:p w:rsidR="00B04C5E" w:rsidRPr="004C5CD2" w:rsidRDefault="00B04C5E" w:rsidP="007B7F73">
            <w:pPr>
              <w:spacing w:after="0" w:line="240" w:lineRule="auto"/>
              <w:rPr>
                <w:rFonts w:ascii="Arial" w:eastAsia="Times New Roman" w:hAnsi="Arial" w:cs="Arial"/>
                <w:color w:val="000000"/>
                <w:lang w:eastAsia="sv-SE"/>
              </w:rPr>
            </w:pPr>
            <w:r w:rsidRPr="004C5CD2">
              <w:rPr>
                <w:rFonts w:ascii="Arial" w:eastAsia="Times New Roman" w:hAnsi="Arial" w:cs="Arial"/>
                <w:color w:val="000000"/>
                <w:lang w:eastAsia="sv-SE"/>
              </w:rPr>
              <w:t>♣Kn,</w:t>
            </w:r>
            <w:r>
              <w:rPr>
                <w:rFonts w:ascii="Arial" w:eastAsia="Times New Roman" w:hAnsi="Arial" w:cs="Arial"/>
                <w:color w:val="000000"/>
                <w:lang w:eastAsia="sv-SE"/>
              </w:rPr>
              <w:t xml:space="preserve"> </w:t>
            </w:r>
            <w:r w:rsidRPr="004C5CD2">
              <w:rPr>
                <w:rFonts w:ascii="Arial" w:eastAsia="Times New Roman" w:hAnsi="Arial" w:cs="Arial"/>
                <w:color w:val="000000"/>
                <w:lang w:eastAsia="sv-SE"/>
              </w:rPr>
              <w:t>9,8,7</w:t>
            </w:r>
          </w:p>
        </w:tc>
        <w:tc>
          <w:tcPr>
            <w:tcW w:w="1560" w:type="dxa"/>
            <w:gridSpan w:val="2"/>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Arial" w:eastAsia="Times New Roman" w:hAnsi="Arial" w:cs="Arial"/>
                <w:color w:val="000000"/>
                <w:lang w:eastAsia="sv-SE"/>
              </w:rPr>
            </w:pPr>
          </w:p>
        </w:tc>
      </w:tr>
      <w:tr w:rsidR="00B04C5E" w:rsidRPr="004C5CD2" w:rsidTr="00CA4109">
        <w:trPr>
          <w:gridAfter w:val="1"/>
          <w:wAfter w:w="560" w:type="dxa"/>
          <w:trHeight w:val="300"/>
        </w:trPr>
        <w:tc>
          <w:tcPr>
            <w:tcW w:w="1600" w:type="dxa"/>
            <w:gridSpan w:val="2"/>
            <w:tcBorders>
              <w:top w:val="nil"/>
              <w:left w:val="nil"/>
              <w:bottom w:val="nil"/>
              <w:right w:val="nil"/>
            </w:tcBorders>
            <w:shd w:val="clear" w:color="auto" w:fill="auto"/>
            <w:noWrap/>
            <w:vAlign w:val="bottom"/>
            <w:hideMark/>
          </w:tcPr>
          <w:p w:rsidR="00B04C5E" w:rsidRPr="004C5CD2" w:rsidRDefault="00B04C5E" w:rsidP="007B7F73">
            <w:pPr>
              <w:spacing w:after="0" w:line="240" w:lineRule="auto"/>
              <w:rPr>
                <w:rFonts w:ascii="Arial" w:eastAsia="Times New Roman" w:hAnsi="Arial" w:cs="Arial"/>
                <w:color w:val="000000"/>
                <w:lang w:eastAsia="sv-SE"/>
              </w:rPr>
            </w:pPr>
            <w:r>
              <w:rPr>
                <w:rFonts w:ascii="Arial" w:eastAsia="Times New Roman" w:hAnsi="Arial" w:cs="Arial"/>
                <w:color w:val="000000"/>
                <w:lang w:eastAsia="sv-SE"/>
              </w:rPr>
              <w:t xml:space="preserve">     </w:t>
            </w:r>
            <w:r w:rsidRPr="004C5CD2">
              <w:rPr>
                <w:rFonts w:ascii="Arial" w:eastAsia="Times New Roman" w:hAnsi="Arial" w:cs="Arial"/>
                <w:color w:val="000000"/>
                <w:lang w:eastAsia="sv-SE"/>
              </w:rPr>
              <w:t>♠D,8,3</w:t>
            </w:r>
          </w:p>
        </w:tc>
        <w:tc>
          <w:tcPr>
            <w:tcW w:w="146" w:type="dxa"/>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Arial" w:eastAsia="Times New Roman" w:hAnsi="Arial" w:cs="Arial"/>
                <w:color w:val="000000"/>
                <w:lang w:eastAsia="sv-SE"/>
              </w:rPr>
            </w:pPr>
          </w:p>
        </w:tc>
        <w:tc>
          <w:tcPr>
            <w:tcW w:w="1360" w:type="dxa"/>
            <w:gridSpan w:val="3"/>
            <w:tcBorders>
              <w:top w:val="single" w:sz="8" w:space="0" w:color="auto"/>
              <w:left w:val="single" w:sz="8" w:space="0" w:color="auto"/>
              <w:bottom w:val="nil"/>
              <w:right w:val="single" w:sz="8" w:space="0" w:color="auto"/>
            </w:tcBorders>
            <w:shd w:val="clear" w:color="auto" w:fill="auto"/>
            <w:noWrap/>
            <w:vAlign w:val="bottom"/>
            <w:hideMark/>
          </w:tcPr>
          <w:p w:rsidR="00B04C5E" w:rsidRPr="004C5CD2" w:rsidRDefault="00B04C5E" w:rsidP="007B7F73">
            <w:pPr>
              <w:spacing w:after="0" w:line="240" w:lineRule="auto"/>
              <w:jc w:val="center"/>
              <w:rPr>
                <w:rFonts w:ascii="Arial" w:eastAsia="Times New Roman" w:hAnsi="Arial" w:cs="Arial"/>
                <w:color w:val="000000"/>
                <w:lang w:eastAsia="sv-SE"/>
              </w:rPr>
            </w:pPr>
            <w:r w:rsidRPr="004C5CD2">
              <w:rPr>
                <w:rFonts w:ascii="Arial" w:eastAsia="Times New Roman" w:hAnsi="Arial" w:cs="Arial"/>
                <w:color w:val="000000"/>
                <w:lang w:eastAsia="sv-SE"/>
              </w:rPr>
              <w:t>N</w:t>
            </w:r>
          </w:p>
        </w:tc>
        <w:tc>
          <w:tcPr>
            <w:tcW w:w="1560" w:type="dxa"/>
            <w:gridSpan w:val="2"/>
            <w:tcBorders>
              <w:top w:val="nil"/>
              <w:left w:val="nil"/>
              <w:bottom w:val="nil"/>
              <w:right w:val="nil"/>
            </w:tcBorders>
            <w:shd w:val="clear" w:color="auto" w:fill="auto"/>
            <w:noWrap/>
            <w:vAlign w:val="bottom"/>
            <w:hideMark/>
          </w:tcPr>
          <w:p w:rsidR="00B04C5E" w:rsidRPr="004C5CD2" w:rsidRDefault="00A964E2" w:rsidP="007B7F73">
            <w:pPr>
              <w:spacing w:after="0" w:line="240" w:lineRule="auto"/>
              <w:rPr>
                <w:rFonts w:ascii="Arial" w:eastAsia="Times New Roman" w:hAnsi="Arial" w:cs="Arial"/>
                <w:color w:val="000000"/>
                <w:lang w:eastAsia="sv-SE"/>
              </w:rPr>
            </w:pPr>
            <w:r w:rsidRPr="00A964E2">
              <w:rPr>
                <w:rFonts w:ascii="Arial" w:eastAsia="Times New Roman" w:hAnsi="Arial" w:cs="Arial"/>
                <w:noProof/>
                <w:color w:val="000000"/>
                <w:lang w:eastAsia="sv-SE"/>
              </w:rPr>
              <w:drawing>
                <wp:anchor distT="0" distB="0" distL="114300" distR="114300" simplePos="0" relativeHeight="251667456" behindDoc="0" locked="0" layoutInCell="1" allowOverlap="1">
                  <wp:simplePos x="0" y="0"/>
                  <wp:positionH relativeFrom="column">
                    <wp:posOffset>1883410</wp:posOffset>
                  </wp:positionH>
                  <wp:positionV relativeFrom="paragraph">
                    <wp:posOffset>-768985</wp:posOffset>
                  </wp:positionV>
                  <wp:extent cx="1508760" cy="1328420"/>
                  <wp:effectExtent l="0" t="0" r="0" b="508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8760"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C5E" w:rsidRPr="004C5CD2">
              <w:rPr>
                <w:rFonts w:ascii="Arial" w:eastAsia="Times New Roman" w:hAnsi="Arial" w:cs="Arial"/>
                <w:color w:val="000000"/>
                <w:lang w:eastAsia="sv-SE"/>
              </w:rPr>
              <w:t>♠4,2</w:t>
            </w:r>
          </w:p>
        </w:tc>
      </w:tr>
      <w:tr w:rsidR="00B04C5E" w:rsidRPr="004C5CD2" w:rsidTr="00CA4109">
        <w:trPr>
          <w:trHeight w:val="300"/>
        </w:trPr>
        <w:tc>
          <w:tcPr>
            <w:tcW w:w="1600" w:type="dxa"/>
            <w:gridSpan w:val="2"/>
            <w:tcBorders>
              <w:top w:val="nil"/>
              <w:left w:val="nil"/>
              <w:bottom w:val="nil"/>
              <w:right w:val="nil"/>
            </w:tcBorders>
            <w:shd w:val="clear" w:color="auto" w:fill="auto"/>
            <w:noWrap/>
            <w:vAlign w:val="bottom"/>
            <w:hideMark/>
          </w:tcPr>
          <w:p w:rsidR="00B04C5E" w:rsidRPr="004C5CD2" w:rsidRDefault="00B04C5E" w:rsidP="007B7F73">
            <w:pPr>
              <w:spacing w:after="0" w:line="240" w:lineRule="auto"/>
              <w:rPr>
                <w:rFonts w:ascii="Arial" w:eastAsia="Times New Roman" w:hAnsi="Arial" w:cs="Arial"/>
                <w:color w:val="000000"/>
                <w:lang w:eastAsia="sv-SE"/>
              </w:rPr>
            </w:pPr>
            <w:r>
              <w:rPr>
                <w:rFonts w:ascii="Arial" w:eastAsia="Times New Roman" w:hAnsi="Arial" w:cs="Arial"/>
                <w:color w:val="FF0000"/>
                <w:lang w:eastAsia="sv-SE"/>
              </w:rPr>
              <w:t xml:space="preserve">     </w:t>
            </w:r>
            <w:r w:rsidRPr="004C5CD2">
              <w:rPr>
                <w:rFonts w:ascii="Arial" w:eastAsia="Times New Roman" w:hAnsi="Arial" w:cs="Arial"/>
                <w:color w:val="FF0000"/>
                <w:lang w:eastAsia="sv-SE"/>
              </w:rPr>
              <w:t>♠</w:t>
            </w:r>
            <w:r w:rsidRPr="004C5CD2">
              <w:rPr>
                <w:rFonts w:ascii="Arial" w:eastAsia="Times New Roman" w:hAnsi="Arial" w:cs="Arial"/>
                <w:color w:val="000000"/>
                <w:lang w:eastAsia="sv-SE"/>
              </w:rPr>
              <w:t>6,3</w:t>
            </w:r>
          </w:p>
        </w:tc>
        <w:tc>
          <w:tcPr>
            <w:tcW w:w="146" w:type="dxa"/>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Arial" w:eastAsia="Times New Roman" w:hAnsi="Arial" w:cs="Arial"/>
                <w:color w:val="000000"/>
                <w:lang w:eastAsia="sv-SE"/>
              </w:rPr>
            </w:pPr>
          </w:p>
        </w:tc>
        <w:tc>
          <w:tcPr>
            <w:tcW w:w="1360" w:type="dxa"/>
            <w:gridSpan w:val="3"/>
            <w:tcBorders>
              <w:top w:val="nil"/>
              <w:left w:val="single" w:sz="8" w:space="0" w:color="auto"/>
              <w:bottom w:val="nil"/>
              <w:right w:val="single" w:sz="8" w:space="0" w:color="auto"/>
            </w:tcBorders>
            <w:shd w:val="clear" w:color="auto" w:fill="auto"/>
            <w:noWrap/>
            <w:vAlign w:val="bottom"/>
            <w:hideMark/>
          </w:tcPr>
          <w:p w:rsidR="00B04C5E" w:rsidRPr="004C5CD2" w:rsidRDefault="00B04C5E" w:rsidP="00B04C5E">
            <w:pPr>
              <w:spacing w:after="0" w:line="240" w:lineRule="auto"/>
              <w:rPr>
                <w:rFonts w:ascii="Arial" w:eastAsia="Times New Roman" w:hAnsi="Arial" w:cs="Arial"/>
                <w:color w:val="000000"/>
                <w:lang w:eastAsia="sv-SE"/>
              </w:rPr>
            </w:pPr>
            <w:r w:rsidRPr="004C5CD2">
              <w:rPr>
                <w:rFonts w:ascii="Arial" w:eastAsia="Times New Roman" w:hAnsi="Arial" w:cs="Arial"/>
                <w:color w:val="000000"/>
                <w:lang w:eastAsia="sv-SE"/>
              </w:rPr>
              <w:t>V</w:t>
            </w:r>
          </w:p>
        </w:tc>
        <w:tc>
          <w:tcPr>
            <w:tcW w:w="2120" w:type="dxa"/>
            <w:gridSpan w:val="3"/>
            <w:tcBorders>
              <w:top w:val="nil"/>
              <w:left w:val="nil"/>
              <w:bottom w:val="nil"/>
              <w:right w:val="nil"/>
            </w:tcBorders>
            <w:shd w:val="clear" w:color="auto" w:fill="auto"/>
            <w:noWrap/>
            <w:vAlign w:val="bottom"/>
            <w:hideMark/>
          </w:tcPr>
          <w:p w:rsidR="00B04C5E" w:rsidRPr="004C5CD2" w:rsidRDefault="00B04C5E" w:rsidP="007B7F73">
            <w:pPr>
              <w:spacing w:after="0" w:line="240" w:lineRule="auto"/>
              <w:rPr>
                <w:rFonts w:ascii="Arial" w:eastAsia="Times New Roman" w:hAnsi="Arial" w:cs="Arial"/>
                <w:color w:val="000000"/>
                <w:lang w:eastAsia="sv-SE"/>
              </w:rPr>
            </w:pPr>
            <w:r w:rsidRPr="004C5CD2">
              <w:rPr>
                <w:rFonts w:ascii="Arial" w:eastAsia="Times New Roman" w:hAnsi="Arial" w:cs="Arial"/>
                <w:color w:val="FF0000"/>
                <w:lang w:eastAsia="sv-SE"/>
              </w:rPr>
              <w:t>♠</w:t>
            </w:r>
            <w:r>
              <w:rPr>
                <w:rFonts w:ascii="Arial" w:eastAsia="Times New Roman" w:hAnsi="Arial" w:cs="Arial"/>
                <w:color w:val="000000"/>
                <w:lang w:eastAsia="sv-SE"/>
              </w:rPr>
              <w:t xml:space="preserve">E K D Kn </w:t>
            </w:r>
            <w:r w:rsidRPr="004C5CD2">
              <w:rPr>
                <w:rFonts w:ascii="Arial" w:eastAsia="Times New Roman" w:hAnsi="Arial" w:cs="Arial"/>
                <w:color w:val="000000"/>
                <w:lang w:eastAsia="sv-SE"/>
              </w:rPr>
              <w:t>9,5,2</w:t>
            </w:r>
            <w:r w:rsidR="007223D3">
              <w:rPr>
                <w:rFonts w:ascii="Arial" w:eastAsia="Times New Roman" w:hAnsi="Arial" w:cs="Arial"/>
                <w:color w:val="000000"/>
                <w:lang w:eastAsia="sv-SE"/>
              </w:rPr>
              <w:t xml:space="preserve">         </w:t>
            </w:r>
            <w:r w:rsidR="00C66CF6">
              <w:rPr>
                <w:rFonts w:ascii="Arial" w:eastAsia="Times New Roman" w:hAnsi="Arial" w:cs="Arial"/>
                <w:color w:val="000000"/>
                <w:lang w:eastAsia="sv-SE"/>
              </w:rPr>
              <w:t xml:space="preserve">  </w:t>
            </w:r>
            <w:r w:rsidR="007223D3">
              <w:rPr>
                <w:rFonts w:ascii="Arial" w:eastAsia="Times New Roman" w:hAnsi="Arial" w:cs="Arial"/>
                <w:color w:val="000000"/>
                <w:lang w:eastAsia="sv-SE"/>
              </w:rPr>
              <w:t xml:space="preserve">                     </w:t>
            </w:r>
          </w:p>
        </w:tc>
      </w:tr>
      <w:tr w:rsidR="00B04C5E" w:rsidRPr="004C5CD2" w:rsidTr="00CA4109">
        <w:trPr>
          <w:gridAfter w:val="1"/>
          <w:wAfter w:w="560" w:type="dxa"/>
          <w:trHeight w:val="300"/>
        </w:trPr>
        <w:tc>
          <w:tcPr>
            <w:tcW w:w="1600" w:type="dxa"/>
            <w:gridSpan w:val="2"/>
            <w:tcBorders>
              <w:top w:val="nil"/>
              <w:left w:val="nil"/>
              <w:bottom w:val="nil"/>
              <w:right w:val="nil"/>
            </w:tcBorders>
            <w:shd w:val="clear" w:color="auto" w:fill="auto"/>
            <w:noWrap/>
            <w:vAlign w:val="bottom"/>
            <w:hideMark/>
          </w:tcPr>
          <w:p w:rsidR="00B04C5E" w:rsidRPr="004C5CD2" w:rsidRDefault="00B04C5E" w:rsidP="007B7F73">
            <w:pPr>
              <w:spacing w:after="0" w:line="240" w:lineRule="auto"/>
              <w:rPr>
                <w:rFonts w:ascii="Arial" w:eastAsia="Times New Roman" w:hAnsi="Arial" w:cs="Arial"/>
                <w:color w:val="000000"/>
                <w:lang w:eastAsia="sv-SE"/>
              </w:rPr>
            </w:pPr>
            <w:r>
              <w:rPr>
                <w:rFonts w:ascii="Arial" w:eastAsia="Times New Roman" w:hAnsi="Arial" w:cs="Arial"/>
                <w:color w:val="FF0000"/>
                <w:lang w:eastAsia="sv-SE"/>
              </w:rPr>
              <w:t xml:space="preserve">     </w:t>
            </w:r>
            <w:r w:rsidRPr="004C5CD2">
              <w:rPr>
                <w:rFonts w:ascii="Arial" w:eastAsia="Times New Roman" w:hAnsi="Arial" w:cs="Arial"/>
                <w:color w:val="FF0000"/>
                <w:lang w:eastAsia="sv-SE"/>
              </w:rPr>
              <w:t>♦</w:t>
            </w:r>
            <w:r>
              <w:rPr>
                <w:rFonts w:ascii="Arial" w:eastAsia="Times New Roman" w:hAnsi="Arial" w:cs="Arial"/>
                <w:color w:val="000000"/>
                <w:lang w:eastAsia="sv-SE"/>
              </w:rPr>
              <w:t xml:space="preserve">K Kn </w:t>
            </w:r>
            <w:r w:rsidRPr="004C5CD2">
              <w:rPr>
                <w:rFonts w:ascii="Arial" w:eastAsia="Times New Roman" w:hAnsi="Arial" w:cs="Arial"/>
                <w:color w:val="000000"/>
                <w:lang w:eastAsia="sv-SE"/>
              </w:rPr>
              <w:t>6</w:t>
            </w:r>
          </w:p>
        </w:tc>
        <w:tc>
          <w:tcPr>
            <w:tcW w:w="146" w:type="dxa"/>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Arial" w:eastAsia="Times New Roman" w:hAnsi="Arial" w:cs="Arial"/>
                <w:color w:val="000000"/>
                <w:lang w:eastAsia="sv-SE"/>
              </w:rPr>
            </w:pPr>
          </w:p>
        </w:tc>
        <w:tc>
          <w:tcPr>
            <w:tcW w:w="1360" w:type="dxa"/>
            <w:gridSpan w:val="3"/>
            <w:tcBorders>
              <w:top w:val="nil"/>
              <w:left w:val="single" w:sz="8" w:space="0" w:color="auto"/>
              <w:bottom w:val="nil"/>
              <w:right w:val="single" w:sz="8" w:space="0" w:color="auto"/>
            </w:tcBorders>
            <w:shd w:val="clear" w:color="auto" w:fill="auto"/>
            <w:noWrap/>
            <w:vAlign w:val="bottom"/>
            <w:hideMark/>
          </w:tcPr>
          <w:p w:rsidR="00B04C5E" w:rsidRPr="004C5CD2" w:rsidRDefault="00B04C5E" w:rsidP="007B7F73">
            <w:pPr>
              <w:spacing w:after="0" w:line="240" w:lineRule="auto"/>
              <w:jc w:val="center"/>
              <w:rPr>
                <w:rFonts w:ascii="Arial" w:eastAsia="Times New Roman" w:hAnsi="Arial" w:cs="Arial"/>
                <w:color w:val="000000"/>
                <w:lang w:eastAsia="sv-SE"/>
              </w:rPr>
            </w:pPr>
            <w:r>
              <w:rPr>
                <w:rFonts w:ascii="Arial" w:eastAsia="Times New Roman" w:hAnsi="Arial" w:cs="Arial"/>
                <w:color w:val="000000"/>
                <w:lang w:eastAsia="sv-SE"/>
              </w:rPr>
              <w:t xml:space="preserve">               </w:t>
            </w:r>
            <w:r w:rsidRPr="004C5CD2">
              <w:rPr>
                <w:rFonts w:ascii="Arial" w:eastAsia="Times New Roman" w:hAnsi="Arial" w:cs="Arial"/>
                <w:color w:val="000000"/>
                <w:lang w:eastAsia="sv-SE"/>
              </w:rPr>
              <w:t>Ö</w:t>
            </w:r>
          </w:p>
        </w:tc>
        <w:tc>
          <w:tcPr>
            <w:tcW w:w="1560" w:type="dxa"/>
            <w:gridSpan w:val="2"/>
            <w:tcBorders>
              <w:top w:val="nil"/>
              <w:left w:val="nil"/>
              <w:bottom w:val="nil"/>
              <w:right w:val="nil"/>
            </w:tcBorders>
            <w:shd w:val="clear" w:color="auto" w:fill="auto"/>
            <w:noWrap/>
            <w:vAlign w:val="bottom"/>
            <w:hideMark/>
          </w:tcPr>
          <w:p w:rsidR="00B04C5E" w:rsidRPr="004C5CD2" w:rsidRDefault="00B04C5E" w:rsidP="007B7F73">
            <w:pPr>
              <w:spacing w:after="0" w:line="240" w:lineRule="auto"/>
              <w:rPr>
                <w:rFonts w:ascii="Arial" w:eastAsia="Times New Roman" w:hAnsi="Arial" w:cs="Arial"/>
                <w:color w:val="000000"/>
                <w:lang w:eastAsia="sv-SE"/>
              </w:rPr>
            </w:pPr>
            <w:r w:rsidRPr="004C5CD2">
              <w:rPr>
                <w:rFonts w:ascii="Arial" w:eastAsia="Times New Roman" w:hAnsi="Arial" w:cs="Arial"/>
                <w:color w:val="FF0000"/>
                <w:lang w:eastAsia="sv-SE"/>
              </w:rPr>
              <w:t>♦</w:t>
            </w:r>
            <w:r w:rsidRPr="004C5CD2">
              <w:rPr>
                <w:rFonts w:ascii="Arial" w:eastAsia="Times New Roman" w:hAnsi="Arial" w:cs="Arial"/>
                <w:color w:val="000000"/>
                <w:lang w:eastAsia="sv-SE"/>
              </w:rPr>
              <w:t>7,4</w:t>
            </w:r>
          </w:p>
        </w:tc>
      </w:tr>
      <w:tr w:rsidR="00B04C5E" w:rsidRPr="004C5CD2" w:rsidTr="00CA4109">
        <w:trPr>
          <w:gridAfter w:val="1"/>
          <w:wAfter w:w="560" w:type="dxa"/>
          <w:trHeight w:val="315"/>
        </w:trPr>
        <w:tc>
          <w:tcPr>
            <w:tcW w:w="1600" w:type="dxa"/>
            <w:gridSpan w:val="2"/>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Arial" w:eastAsia="Times New Roman" w:hAnsi="Arial" w:cs="Arial"/>
                <w:color w:val="000000"/>
                <w:lang w:eastAsia="sv-SE"/>
              </w:rPr>
            </w:pPr>
            <w:r>
              <w:rPr>
                <w:rFonts w:ascii="Arial" w:eastAsia="Times New Roman" w:hAnsi="Arial" w:cs="Arial"/>
                <w:color w:val="000000"/>
                <w:lang w:eastAsia="sv-SE"/>
              </w:rPr>
              <w:t xml:space="preserve">    ♣D</w:t>
            </w:r>
            <w:r w:rsidRPr="004C5CD2">
              <w:rPr>
                <w:rFonts w:ascii="Arial" w:eastAsia="Times New Roman" w:hAnsi="Arial" w:cs="Arial"/>
                <w:color w:val="000000"/>
                <w:lang w:eastAsia="sv-SE"/>
              </w:rPr>
              <w:t>10,5,4,2</w:t>
            </w:r>
          </w:p>
        </w:tc>
        <w:tc>
          <w:tcPr>
            <w:tcW w:w="146" w:type="dxa"/>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Arial" w:eastAsia="Times New Roman" w:hAnsi="Arial" w:cs="Arial"/>
                <w:color w:val="000000"/>
                <w:lang w:eastAsia="sv-SE"/>
              </w:rPr>
            </w:pPr>
          </w:p>
        </w:tc>
        <w:tc>
          <w:tcPr>
            <w:tcW w:w="1360" w:type="dxa"/>
            <w:gridSpan w:val="3"/>
            <w:tcBorders>
              <w:top w:val="nil"/>
              <w:left w:val="single" w:sz="8" w:space="0" w:color="auto"/>
              <w:bottom w:val="single" w:sz="8" w:space="0" w:color="auto"/>
              <w:right w:val="single" w:sz="8" w:space="0" w:color="auto"/>
            </w:tcBorders>
            <w:shd w:val="clear" w:color="auto" w:fill="auto"/>
            <w:noWrap/>
            <w:vAlign w:val="bottom"/>
            <w:hideMark/>
          </w:tcPr>
          <w:p w:rsidR="00B04C5E" w:rsidRPr="004C5CD2" w:rsidRDefault="00B04C5E" w:rsidP="007B7F73">
            <w:pPr>
              <w:spacing w:after="0" w:line="240" w:lineRule="auto"/>
              <w:jc w:val="center"/>
              <w:rPr>
                <w:rFonts w:ascii="Arial" w:eastAsia="Times New Roman" w:hAnsi="Arial" w:cs="Arial"/>
                <w:color w:val="000000"/>
                <w:lang w:eastAsia="sv-SE"/>
              </w:rPr>
            </w:pPr>
            <w:r w:rsidRPr="004C5CD2">
              <w:rPr>
                <w:rFonts w:ascii="Arial" w:eastAsia="Times New Roman" w:hAnsi="Arial" w:cs="Arial"/>
                <w:color w:val="000000"/>
                <w:lang w:eastAsia="sv-SE"/>
              </w:rPr>
              <w:t>S</w:t>
            </w:r>
          </w:p>
        </w:tc>
        <w:tc>
          <w:tcPr>
            <w:tcW w:w="1560" w:type="dxa"/>
            <w:gridSpan w:val="2"/>
            <w:tcBorders>
              <w:top w:val="nil"/>
              <w:left w:val="nil"/>
              <w:bottom w:val="nil"/>
              <w:right w:val="nil"/>
            </w:tcBorders>
            <w:shd w:val="clear" w:color="auto" w:fill="auto"/>
            <w:noWrap/>
            <w:vAlign w:val="bottom"/>
            <w:hideMark/>
          </w:tcPr>
          <w:p w:rsidR="00B04C5E" w:rsidRPr="004C5CD2" w:rsidRDefault="00A964E2" w:rsidP="007B7F73">
            <w:pPr>
              <w:spacing w:after="0" w:line="240" w:lineRule="auto"/>
              <w:rPr>
                <w:rFonts w:ascii="Arial" w:eastAsia="Times New Roman" w:hAnsi="Arial" w:cs="Arial"/>
                <w:color w:val="000000"/>
                <w:lang w:eastAsia="sv-SE"/>
              </w:rPr>
            </w:pPr>
            <w:r>
              <w:rPr>
                <w:rFonts w:ascii="Arial" w:eastAsia="Times New Roman" w:hAnsi="Arial" w:cs="Arial"/>
                <w:color w:val="000000"/>
                <w:lang w:eastAsia="sv-SE"/>
              </w:rPr>
              <w:t>♣E</w:t>
            </w:r>
            <w:r w:rsidR="00B04C5E" w:rsidRPr="004C5CD2">
              <w:rPr>
                <w:rFonts w:ascii="Arial" w:eastAsia="Times New Roman" w:hAnsi="Arial" w:cs="Arial"/>
                <w:color w:val="000000"/>
                <w:lang w:eastAsia="sv-SE"/>
              </w:rPr>
              <w:t>3</w:t>
            </w:r>
            <w:r>
              <w:rPr>
                <w:rFonts w:ascii="Arial" w:eastAsia="Times New Roman" w:hAnsi="Arial" w:cs="Arial"/>
                <w:color w:val="000000"/>
                <w:lang w:eastAsia="sv-SE"/>
              </w:rPr>
              <w:t>.</w:t>
            </w:r>
            <w:r w:rsidR="00C66CF6">
              <w:rPr>
                <w:rFonts w:ascii="Arial" w:eastAsia="Times New Roman" w:hAnsi="Arial" w:cs="Arial"/>
                <w:color w:val="000000"/>
                <w:lang w:eastAsia="sv-SE"/>
              </w:rPr>
              <w:t xml:space="preserve">            </w:t>
            </w:r>
            <w:r>
              <w:rPr>
                <w:rFonts w:ascii="Arial" w:eastAsia="Times New Roman" w:hAnsi="Arial" w:cs="Arial"/>
                <w:color w:val="000000"/>
                <w:lang w:eastAsia="sv-SE"/>
              </w:rPr>
              <w:t xml:space="preserve">                          Tydlig markering.</w:t>
            </w:r>
            <w:r w:rsidR="00C66CF6">
              <w:rPr>
                <w:rFonts w:ascii="Arial" w:eastAsia="Times New Roman" w:hAnsi="Arial" w:cs="Arial"/>
                <w:color w:val="000000"/>
                <w:lang w:eastAsia="sv-SE"/>
              </w:rPr>
              <w:t xml:space="preserve">                               </w:t>
            </w:r>
          </w:p>
        </w:tc>
      </w:tr>
      <w:tr w:rsidR="00B04C5E" w:rsidRPr="004C5CD2" w:rsidTr="00CA4109">
        <w:trPr>
          <w:gridAfter w:val="1"/>
          <w:wAfter w:w="560" w:type="dxa"/>
          <w:trHeight w:val="300"/>
        </w:trPr>
        <w:tc>
          <w:tcPr>
            <w:tcW w:w="1600" w:type="dxa"/>
            <w:gridSpan w:val="2"/>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Times New Roman" w:eastAsia="Times New Roman" w:hAnsi="Times New Roman" w:cs="Times New Roman"/>
                <w:sz w:val="20"/>
                <w:szCs w:val="20"/>
                <w:lang w:eastAsia="sv-SE"/>
              </w:rPr>
            </w:pPr>
          </w:p>
        </w:tc>
        <w:tc>
          <w:tcPr>
            <w:tcW w:w="146" w:type="dxa"/>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Times New Roman" w:eastAsia="Times New Roman" w:hAnsi="Times New Roman" w:cs="Times New Roman"/>
                <w:sz w:val="20"/>
                <w:szCs w:val="20"/>
                <w:lang w:eastAsia="sv-SE"/>
              </w:rPr>
            </w:pPr>
          </w:p>
        </w:tc>
        <w:tc>
          <w:tcPr>
            <w:tcW w:w="1360" w:type="dxa"/>
            <w:gridSpan w:val="3"/>
            <w:tcBorders>
              <w:top w:val="nil"/>
              <w:left w:val="nil"/>
              <w:bottom w:val="nil"/>
              <w:right w:val="nil"/>
            </w:tcBorders>
            <w:shd w:val="clear" w:color="auto" w:fill="auto"/>
            <w:noWrap/>
            <w:vAlign w:val="bottom"/>
            <w:hideMark/>
          </w:tcPr>
          <w:p w:rsidR="00B04C5E" w:rsidRPr="004C5CD2" w:rsidRDefault="00B04C5E" w:rsidP="007B7F73">
            <w:pPr>
              <w:spacing w:after="0" w:line="240" w:lineRule="auto"/>
              <w:rPr>
                <w:rFonts w:ascii="Arial" w:eastAsia="Times New Roman" w:hAnsi="Arial" w:cs="Arial"/>
                <w:color w:val="000000"/>
                <w:lang w:eastAsia="sv-SE"/>
              </w:rPr>
            </w:pPr>
            <w:r>
              <w:rPr>
                <w:rFonts w:ascii="Arial" w:eastAsia="Times New Roman" w:hAnsi="Arial" w:cs="Arial"/>
                <w:color w:val="000000"/>
                <w:lang w:eastAsia="sv-SE"/>
              </w:rPr>
              <w:t xml:space="preserve">♠E </w:t>
            </w:r>
            <w:r w:rsidRPr="004C5CD2">
              <w:rPr>
                <w:rFonts w:ascii="Arial" w:eastAsia="Times New Roman" w:hAnsi="Arial" w:cs="Arial"/>
                <w:color w:val="000000"/>
                <w:lang w:eastAsia="sv-SE"/>
              </w:rPr>
              <w:t>1</w:t>
            </w:r>
            <w:r>
              <w:rPr>
                <w:rFonts w:ascii="Arial" w:eastAsia="Times New Roman" w:hAnsi="Arial" w:cs="Arial"/>
                <w:color w:val="000000"/>
                <w:lang w:eastAsia="sv-SE"/>
              </w:rPr>
              <w:t>0</w:t>
            </w:r>
          </w:p>
        </w:tc>
        <w:tc>
          <w:tcPr>
            <w:tcW w:w="1560" w:type="dxa"/>
            <w:gridSpan w:val="2"/>
            <w:tcBorders>
              <w:top w:val="nil"/>
              <w:left w:val="nil"/>
              <w:bottom w:val="nil"/>
              <w:right w:val="nil"/>
            </w:tcBorders>
            <w:shd w:val="clear" w:color="auto" w:fill="auto"/>
            <w:noWrap/>
            <w:vAlign w:val="bottom"/>
            <w:hideMark/>
          </w:tcPr>
          <w:p w:rsidR="00B04C5E" w:rsidRPr="00B01723" w:rsidRDefault="00B01723" w:rsidP="00B01723">
            <w:pPr>
              <w:spacing w:after="0" w:line="240" w:lineRule="auto"/>
              <w:jc w:val="right"/>
              <w:rPr>
                <w:rFonts w:asciiTheme="majorHAnsi" w:eastAsia="Times New Roman" w:hAnsiTheme="majorHAnsi" w:cstheme="majorHAnsi"/>
                <w:color w:val="000000"/>
                <w:sz w:val="18"/>
                <w:szCs w:val="18"/>
                <w:lang w:eastAsia="sv-SE"/>
              </w:rPr>
            </w:pPr>
            <w:r>
              <w:rPr>
                <w:rFonts w:ascii="Arial" w:eastAsia="Times New Roman" w:hAnsi="Arial" w:cs="Arial"/>
                <w:color w:val="000000"/>
                <w:lang w:eastAsia="sv-SE"/>
              </w:rPr>
              <w:t xml:space="preserve">         </w:t>
            </w:r>
            <w:r>
              <w:rPr>
                <w:rFonts w:asciiTheme="majorHAnsi" w:eastAsia="Times New Roman" w:hAnsiTheme="majorHAnsi" w:cstheme="majorHAnsi"/>
                <w:color w:val="000000"/>
                <w:sz w:val="18"/>
                <w:szCs w:val="18"/>
                <w:lang w:eastAsia="sv-SE"/>
              </w:rPr>
              <w:t>Bild från tidningen Svensk bridge</w:t>
            </w:r>
          </w:p>
        </w:tc>
      </w:tr>
      <w:tr w:rsidR="00B04C5E" w:rsidRPr="004C5CD2" w:rsidTr="00CA4109">
        <w:trPr>
          <w:gridAfter w:val="1"/>
          <w:wAfter w:w="560" w:type="dxa"/>
          <w:trHeight w:val="300"/>
        </w:trPr>
        <w:tc>
          <w:tcPr>
            <w:tcW w:w="1600" w:type="dxa"/>
            <w:gridSpan w:val="2"/>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Times New Roman" w:eastAsia="Times New Roman" w:hAnsi="Times New Roman" w:cs="Times New Roman"/>
                <w:sz w:val="20"/>
                <w:szCs w:val="20"/>
                <w:lang w:eastAsia="sv-SE"/>
              </w:rPr>
            </w:pPr>
          </w:p>
        </w:tc>
        <w:tc>
          <w:tcPr>
            <w:tcW w:w="146" w:type="dxa"/>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Times New Roman" w:eastAsia="Times New Roman" w:hAnsi="Times New Roman" w:cs="Times New Roman"/>
                <w:sz w:val="20"/>
                <w:szCs w:val="20"/>
                <w:lang w:eastAsia="sv-SE"/>
              </w:rPr>
            </w:pPr>
          </w:p>
        </w:tc>
        <w:tc>
          <w:tcPr>
            <w:tcW w:w="1360" w:type="dxa"/>
            <w:gridSpan w:val="3"/>
            <w:tcBorders>
              <w:top w:val="nil"/>
              <w:left w:val="nil"/>
              <w:bottom w:val="nil"/>
              <w:right w:val="nil"/>
            </w:tcBorders>
            <w:shd w:val="clear" w:color="auto" w:fill="auto"/>
            <w:noWrap/>
            <w:vAlign w:val="bottom"/>
            <w:hideMark/>
          </w:tcPr>
          <w:p w:rsidR="00B04C5E" w:rsidRPr="004C5CD2" w:rsidRDefault="00B04C5E" w:rsidP="007B7F73">
            <w:pPr>
              <w:spacing w:after="0" w:line="240" w:lineRule="auto"/>
              <w:rPr>
                <w:rFonts w:ascii="Arial" w:eastAsia="Times New Roman" w:hAnsi="Arial" w:cs="Arial"/>
                <w:color w:val="000000"/>
                <w:lang w:eastAsia="sv-SE"/>
              </w:rPr>
            </w:pPr>
            <w:r w:rsidRPr="004C5CD2">
              <w:rPr>
                <w:rFonts w:ascii="Arial" w:eastAsia="Times New Roman" w:hAnsi="Arial" w:cs="Arial"/>
                <w:color w:val="FF0000"/>
                <w:lang w:eastAsia="sv-SE"/>
              </w:rPr>
              <w:t>♠</w:t>
            </w:r>
            <w:r w:rsidRPr="004C5CD2">
              <w:rPr>
                <w:rFonts w:ascii="Arial" w:eastAsia="Times New Roman" w:hAnsi="Arial" w:cs="Arial"/>
                <w:color w:val="000000"/>
                <w:lang w:eastAsia="sv-SE"/>
              </w:rPr>
              <w:t>10,8,7,4</w:t>
            </w:r>
          </w:p>
        </w:tc>
        <w:tc>
          <w:tcPr>
            <w:tcW w:w="1560" w:type="dxa"/>
            <w:gridSpan w:val="2"/>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Arial" w:eastAsia="Times New Roman" w:hAnsi="Arial" w:cs="Arial"/>
                <w:color w:val="000000"/>
                <w:lang w:eastAsia="sv-SE"/>
              </w:rPr>
            </w:pPr>
          </w:p>
        </w:tc>
      </w:tr>
      <w:tr w:rsidR="00B04C5E" w:rsidRPr="004C5CD2" w:rsidTr="00CA4109">
        <w:trPr>
          <w:gridAfter w:val="1"/>
          <w:wAfter w:w="560" w:type="dxa"/>
          <w:trHeight w:val="300"/>
        </w:trPr>
        <w:tc>
          <w:tcPr>
            <w:tcW w:w="1600" w:type="dxa"/>
            <w:gridSpan w:val="2"/>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Times New Roman" w:eastAsia="Times New Roman" w:hAnsi="Times New Roman" w:cs="Times New Roman"/>
                <w:sz w:val="20"/>
                <w:szCs w:val="20"/>
                <w:lang w:eastAsia="sv-SE"/>
              </w:rPr>
            </w:pPr>
          </w:p>
        </w:tc>
        <w:tc>
          <w:tcPr>
            <w:tcW w:w="146" w:type="dxa"/>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Times New Roman" w:eastAsia="Times New Roman" w:hAnsi="Times New Roman" w:cs="Times New Roman"/>
                <w:sz w:val="20"/>
                <w:szCs w:val="20"/>
                <w:lang w:eastAsia="sv-SE"/>
              </w:rPr>
            </w:pPr>
          </w:p>
        </w:tc>
        <w:tc>
          <w:tcPr>
            <w:tcW w:w="1360" w:type="dxa"/>
            <w:gridSpan w:val="3"/>
            <w:tcBorders>
              <w:top w:val="nil"/>
              <w:left w:val="nil"/>
              <w:bottom w:val="nil"/>
              <w:right w:val="nil"/>
            </w:tcBorders>
            <w:shd w:val="clear" w:color="auto" w:fill="auto"/>
            <w:noWrap/>
            <w:vAlign w:val="bottom"/>
            <w:hideMark/>
          </w:tcPr>
          <w:p w:rsidR="00B04C5E" w:rsidRPr="004C5CD2" w:rsidRDefault="00B04C5E" w:rsidP="007B7F73">
            <w:pPr>
              <w:spacing w:after="0" w:line="240" w:lineRule="auto"/>
              <w:rPr>
                <w:rFonts w:ascii="Arial" w:eastAsia="Times New Roman" w:hAnsi="Arial" w:cs="Arial"/>
                <w:color w:val="000000"/>
                <w:lang w:eastAsia="sv-SE"/>
              </w:rPr>
            </w:pPr>
            <w:r w:rsidRPr="004C5CD2">
              <w:rPr>
                <w:rFonts w:ascii="Arial" w:eastAsia="Times New Roman" w:hAnsi="Arial" w:cs="Arial"/>
                <w:color w:val="FF0000"/>
                <w:lang w:eastAsia="sv-SE"/>
              </w:rPr>
              <w:t>♦</w:t>
            </w:r>
            <w:r>
              <w:rPr>
                <w:rFonts w:ascii="Arial" w:eastAsia="Times New Roman" w:hAnsi="Arial" w:cs="Arial"/>
                <w:color w:val="000000"/>
                <w:lang w:eastAsia="sv-SE"/>
              </w:rPr>
              <w:t xml:space="preserve">E </w:t>
            </w:r>
            <w:r w:rsidRPr="004C5CD2">
              <w:rPr>
                <w:rFonts w:ascii="Arial" w:eastAsia="Times New Roman" w:hAnsi="Arial" w:cs="Arial"/>
                <w:color w:val="000000"/>
                <w:lang w:eastAsia="sv-SE"/>
              </w:rPr>
              <w:t>D,8,5,2</w:t>
            </w:r>
          </w:p>
        </w:tc>
        <w:tc>
          <w:tcPr>
            <w:tcW w:w="1560" w:type="dxa"/>
            <w:gridSpan w:val="2"/>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Arial" w:eastAsia="Times New Roman" w:hAnsi="Arial" w:cs="Arial"/>
                <w:color w:val="000000"/>
                <w:lang w:eastAsia="sv-SE"/>
              </w:rPr>
            </w:pPr>
          </w:p>
        </w:tc>
      </w:tr>
      <w:tr w:rsidR="00B04C5E" w:rsidRPr="004C5CD2" w:rsidTr="00CA4109">
        <w:trPr>
          <w:gridAfter w:val="1"/>
          <w:wAfter w:w="560" w:type="dxa"/>
          <w:trHeight w:val="300"/>
        </w:trPr>
        <w:tc>
          <w:tcPr>
            <w:tcW w:w="1600" w:type="dxa"/>
            <w:gridSpan w:val="2"/>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Times New Roman" w:eastAsia="Times New Roman" w:hAnsi="Times New Roman" w:cs="Times New Roman"/>
                <w:sz w:val="20"/>
                <w:szCs w:val="20"/>
                <w:lang w:eastAsia="sv-SE"/>
              </w:rPr>
            </w:pPr>
          </w:p>
        </w:tc>
        <w:tc>
          <w:tcPr>
            <w:tcW w:w="146" w:type="dxa"/>
            <w:tcBorders>
              <w:top w:val="nil"/>
              <w:left w:val="nil"/>
              <w:bottom w:val="nil"/>
              <w:right w:val="nil"/>
            </w:tcBorders>
            <w:shd w:val="clear" w:color="auto" w:fill="auto"/>
            <w:noWrap/>
            <w:vAlign w:val="bottom"/>
            <w:hideMark/>
          </w:tcPr>
          <w:p w:rsidR="00B04C5E" w:rsidRPr="004C5CD2" w:rsidRDefault="00B04C5E" w:rsidP="007B7F73">
            <w:pPr>
              <w:spacing w:after="0" w:line="240" w:lineRule="auto"/>
              <w:jc w:val="center"/>
              <w:rPr>
                <w:rFonts w:ascii="Times New Roman" w:eastAsia="Times New Roman" w:hAnsi="Times New Roman" w:cs="Times New Roman"/>
                <w:sz w:val="20"/>
                <w:szCs w:val="20"/>
                <w:lang w:eastAsia="sv-SE"/>
              </w:rPr>
            </w:pPr>
          </w:p>
        </w:tc>
        <w:tc>
          <w:tcPr>
            <w:tcW w:w="1360" w:type="dxa"/>
            <w:gridSpan w:val="3"/>
            <w:tcBorders>
              <w:top w:val="nil"/>
              <w:left w:val="nil"/>
              <w:bottom w:val="nil"/>
              <w:right w:val="nil"/>
            </w:tcBorders>
            <w:shd w:val="clear" w:color="auto" w:fill="auto"/>
            <w:noWrap/>
            <w:vAlign w:val="bottom"/>
            <w:hideMark/>
          </w:tcPr>
          <w:p w:rsidR="00B04C5E" w:rsidRPr="004C5CD2" w:rsidRDefault="00B04C5E" w:rsidP="007B7F73">
            <w:pPr>
              <w:spacing w:after="0" w:line="240" w:lineRule="auto"/>
              <w:rPr>
                <w:rFonts w:ascii="Arial" w:eastAsia="Times New Roman" w:hAnsi="Arial" w:cs="Arial"/>
                <w:color w:val="000000"/>
                <w:lang w:eastAsia="sv-SE"/>
              </w:rPr>
            </w:pPr>
            <w:r>
              <w:rPr>
                <w:rFonts w:ascii="Arial" w:eastAsia="Times New Roman" w:hAnsi="Arial" w:cs="Arial"/>
                <w:color w:val="000000"/>
                <w:lang w:eastAsia="sv-SE"/>
              </w:rPr>
              <w:t xml:space="preserve">♣K </w:t>
            </w:r>
            <w:r w:rsidRPr="004C5CD2">
              <w:rPr>
                <w:rFonts w:ascii="Arial" w:eastAsia="Times New Roman" w:hAnsi="Arial" w:cs="Arial"/>
                <w:color w:val="000000"/>
                <w:lang w:eastAsia="sv-SE"/>
              </w:rPr>
              <w:t>6</w:t>
            </w:r>
          </w:p>
        </w:tc>
        <w:tc>
          <w:tcPr>
            <w:tcW w:w="1560" w:type="dxa"/>
            <w:gridSpan w:val="2"/>
            <w:tcBorders>
              <w:top w:val="nil"/>
              <w:left w:val="nil"/>
              <w:bottom w:val="nil"/>
              <w:right w:val="nil"/>
            </w:tcBorders>
            <w:shd w:val="clear" w:color="auto" w:fill="auto"/>
            <w:noWrap/>
            <w:vAlign w:val="bottom"/>
            <w:hideMark/>
          </w:tcPr>
          <w:p w:rsidR="00B04C5E" w:rsidRPr="004C5CD2" w:rsidRDefault="00DE0784" w:rsidP="007B7F73">
            <w:pPr>
              <w:spacing w:after="0" w:line="240" w:lineRule="auto"/>
              <w:jc w:val="center"/>
              <w:rPr>
                <w:rFonts w:ascii="Arial" w:eastAsia="Times New Roman" w:hAnsi="Arial" w:cs="Arial"/>
                <w:color w:val="000000"/>
                <w:lang w:eastAsia="sv-SE"/>
              </w:rPr>
            </w:pPr>
            <w:r w:rsidRPr="00CA4109">
              <w:rPr>
                <w:rFonts w:ascii="Arial" w:eastAsia="Times New Roman" w:hAnsi="Arial" w:cs="Arial"/>
                <w:b/>
                <w:bCs/>
                <w:color w:val="000000"/>
                <w:lang w:eastAsia="sv-SE"/>
              </w:rPr>
              <w:t>Budgivning</w:t>
            </w:r>
            <w:r>
              <w:rPr>
                <w:rFonts w:ascii="Arial" w:eastAsia="Times New Roman" w:hAnsi="Arial" w:cs="Arial"/>
                <w:color w:val="000000"/>
                <w:lang w:eastAsia="sv-SE"/>
              </w:rPr>
              <w:t xml:space="preserve">                              </w:t>
            </w:r>
          </w:p>
        </w:tc>
      </w:tr>
      <w:tr w:rsidR="00CA4109" w:rsidRPr="00CA4109" w:rsidTr="00CA4109">
        <w:trPr>
          <w:gridAfter w:val="2"/>
          <w:wAfter w:w="1338" w:type="dxa"/>
          <w:trHeight w:val="315"/>
        </w:trPr>
        <w:tc>
          <w:tcPr>
            <w:tcW w:w="1936" w:type="dxa"/>
            <w:gridSpan w:val="4"/>
            <w:tcBorders>
              <w:top w:val="nil"/>
              <w:left w:val="nil"/>
              <w:bottom w:val="nil"/>
              <w:right w:val="nil"/>
            </w:tcBorders>
            <w:shd w:val="clear" w:color="auto" w:fill="auto"/>
            <w:noWrap/>
            <w:vAlign w:val="bottom"/>
            <w:hideMark/>
          </w:tcPr>
          <w:p w:rsidR="00CA4109" w:rsidRPr="00CA4109" w:rsidRDefault="00CA4109" w:rsidP="00CA4109">
            <w:pPr>
              <w:spacing w:after="0" w:line="240" w:lineRule="auto"/>
              <w:rPr>
                <w:rFonts w:ascii="Arial" w:eastAsia="Times New Roman" w:hAnsi="Arial" w:cs="Arial"/>
                <w:b/>
                <w:bCs/>
                <w:color w:val="000000"/>
                <w:lang w:eastAsia="sv-SE"/>
              </w:rPr>
            </w:pPr>
          </w:p>
        </w:tc>
        <w:tc>
          <w:tcPr>
            <w:tcW w:w="976" w:type="dxa"/>
            <w:tcBorders>
              <w:top w:val="nil"/>
              <w:left w:val="nil"/>
              <w:bottom w:val="nil"/>
              <w:right w:val="nil"/>
            </w:tcBorders>
            <w:shd w:val="clear" w:color="auto" w:fill="auto"/>
            <w:noWrap/>
            <w:vAlign w:val="bottom"/>
            <w:hideMark/>
          </w:tcPr>
          <w:p w:rsidR="00CA4109" w:rsidRPr="00CA4109" w:rsidRDefault="00CA4109" w:rsidP="00CA4109">
            <w:pPr>
              <w:spacing w:after="0" w:line="240" w:lineRule="auto"/>
              <w:rPr>
                <w:rFonts w:ascii="Arial" w:eastAsia="Times New Roman" w:hAnsi="Arial" w:cs="Arial"/>
                <w:b/>
                <w:bCs/>
                <w:color w:val="000000"/>
                <w:lang w:eastAsia="sv-SE"/>
              </w:rPr>
            </w:pPr>
          </w:p>
        </w:tc>
        <w:tc>
          <w:tcPr>
            <w:tcW w:w="976" w:type="dxa"/>
            <w:gridSpan w:val="2"/>
            <w:tcBorders>
              <w:top w:val="nil"/>
              <w:left w:val="nil"/>
              <w:bottom w:val="nil"/>
              <w:right w:val="nil"/>
            </w:tcBorders>
            <w:shd w:val="clear" w:color="auto" w:fill="auto"/>
            <w:noWrap/>
            <w:vAlign w:val="bottom"/>
            <w:hideMark/>
          </w:tcPr>
          <w:tbl>
            <w:tblPr>
              <w:tblW w:w="5226" w:type="dxa"/>
              <w:tblCellMar>
                <w:left w:w="70" w:type="dxa"/>
                <w:right w:w="70" w:type="dxa"/>
              </w:tblCellMar>
              <w:tblLook w:val="04A0" w:firstRow="1" w:lastRow="0" w:firstColumn="1" w:lastColumn="0" w:noHBand="0" w:noVBand="1"/>
            </w:tblPr>
            <w:tblGrid>
              <w:gridCol w:w="1036"/>
              <w:gridCol w:w="1566"/>
              <w:gridCol w:w="1312"/>
              <w:gridCol w:w="1312"/>
            </w:tblGrid>
            <w:tr w:rsidR="00DE0784" w:rsidRPr="00CA4109" w:rsidTr="007B7F73">
              <w:trPr>
                <w:trHeight w:val="300"/>
              </w:trPr>
              <w:tc>
                <w:tcPr>
                  <w:tcW w:w="771" w:type="dxa"/>
                  <w:tcBorders>
                    <w:top w:val="nil"/>
                    <w:left w:val="nil"/>
                    <w:bottom w:val="nil"/>
                    <w:right w:val="nil"/>
                  </w:tcBorders>
                  <w:shd w:val="clear" w:color="auto" w:fill="auto"/>
                  <w:noWrap/>
                  <w:vAlign w:val="bottom"/>
                  <w:hideMark/>
                </w:tcPr>
                <w:p w:rsidR="00DE0784" w:rsidRPr="00CA4109" w:rsidRDefault="00DE0784" w:rsidP="00DE0784">
                  <w:pPr>
                    <w:spacing w:after="0" w:line="240" w:lineRule="auto"/>
                    <w:rPr>
                      <w:rFonts w:ascii="Arial" w:eastAsia="Times New Roman" w:hAnsi="Arial" w:cs="Arial"/>
                      <w:color w:val="000000"/>
                      <w:lang w:eastAsia="sv-SE"/>
                    </w:rPr>
                  </w:pPr>
                  <w:r>
                    <w:rPr>
                      <w:rFonts w:ascii="Arial" w:eastAsia="Times New Roman" w:hAnsi="Arial" w:cs="Arial"/>
                      <w:color w:val="000000"/>
                      <w:lang w:eastAsia="sv-SE"/>
                    </w:rPr>
                    <w:t xml:space="preserve">            </w:t>
                  </w:r>
                  <w:r w:rsidRPr="00CA4109">
                    <w:rPr>
                      <w:rFonts w:ascii="Arial" w:eastAsia="Times New Roman" w:hAnsi="Arial" w:cs="Arial"/>
                      <w:color w:val="000000"/>
                      <w:lang w:eastAsia="sv-SE"/>
                    </w:rPr>
                    <w:t>V</w:t>
                  </w:r>
                </w:p>
              </w:tc>
              <w:tc>
                <w:tcPr>
                  <w:tcW w:w="1165" w:type="dxa"/>
                  <w:tcBorders>
                    <w:top w:val="nil"/>
                    <w:left w:val="nil"/>
                    <w:bottom w:val="nil"/>
                    <w:right w:val="nil"/>
                  </w:tcBorders>
                  <w:shd w:val="clear" w:color="auto" w:fill="auto"/>
                  <w:noWrap/>
                  <w:vAlign w:val="bottom"/>
                  <w:hideMark/>
                </w:tcPr>
                <w:p w:rsidR="00DE0784" w:rsidRPr="00CA4109" w:rsidRDefault="00DE0784" w:rsidP="00DE0784">
                  <w:pPr>
                    <w:spacing w:after="0" w:line="240" w:lineRule="auto"/>
                    <w:rPr>
                      <w:rFonts w:ascii="Arial" w:eastAsia="Times New Roman" w:hAnsi="Arial" w:cs="Arial"/>
                      <w:color w:val="000000"/>
                      <w:lang w:eastAsia="sv-SE"/>
                    </w:rPr>
                  </w:pPr>
                  <w:r>
                    <w:rPr>
                      <w:rFonts w:ascii="Arial" w:eastAsia="Times New Roman" w:hAnsi="Arial" w:cs="Arial"/>
                      <w:color w:val="000000"/>
                      <w:lang w:eastAsia="sv-SE"/>
                    </w:rPr>
                    <w:t xml:space="preserve">         </w:t>
                  </w:r>
                  <w:r w:rsidRPr="00CA4109">
                    <w:rPr>
                      <w:rFonts w:ascii="Arial" w:eastAsia="Times New Roman" w:hAnsi="Arial" w:cs="Arial"/>
                      <w:color w:val="000000"/>
                      <w:lang w:eastAsia="sv-SE"/>
                    </w:rPr>
                    <w:t>N</w:t>
                  </w:r>
                </w:p>
              </w:tc>
              <w:tc>
                <w:tcPr>
                  <w:tcW w:w="976" w:type="dxa"/>
                  <w:tcBorders>
                    <w:top w:val="nil"/>
                    <w:left w:val="nil"/>
                    <w:bottom w:val="nil"/>
                    <w:right w:val="nil"/>
                  </w:tcBorders>
                  <w:shd w:val="clear" w:color="auto" w:fill="auto"/>
                  <w:noWrap/>
                  <w:vAlign w:val="bottom"/>
                  <w:hideMark/>
                </w:tcPr>
                <w:p w:rsidR="00DE0784" w:rsidRPr="00CA4109" w:rsidRDefault="00DE0784" w:rsidP="00DE0784">
                  <w:pPr>
                    <w:spacing w:after="0" w:line="240" w:lineRule="auto"/>
                    <w:rPr>
                      <w:rFonts w:ascii="Calibri" w:eastAsia="Times New Roman" w:hAnsi="Calibri" w:cs="Calibri"/>
                      <w:color w:val="000000"/>
                      <w:lang w:eastAsia="sv-SE"/>
                    </w:rPr>
                  </w:pPr>
                  <w:r w:rsidRPr="00CA4109">
                    <w:rPr>
                      <w:rFonts w:ascii="Calibri" w:eastAsia="Times New Roman" w:hAnsi="Calibri" w:cs="Calibri"/>
                      <w:color w:val="000000"/>
                      <w:lang w:eastAsia="sv-SE"/>
                    </w:rPr>
                    <w:t>Ö</w:t>
                  </w:r>
                </w:p>
              </w:tc>
              <w:tc>
                <w:tcPr>
                  <w:tcW w:w="976" w:type="dxa"/>
                  <w:tcBorders>
                    <w:top w:val="nil"/>
                    <w:left w:val="nil"/>
                    <w:bottom w:val="nil"/>
                    <w:right w:val="nil"/>
                  </w:tcBorders>
                  <w:shd w:val="clear" w:color="auto" w:fill="auto"/>
                  <w:noWrap/>
                  <w:vAlign w:val="bottom"/>
                  <w:hideMark/>
                </w:tcPr>
                <w:p w:rsidR="00DE0784" w:rsidRPr="00CA4109" w:rsidRDefault="00DE0784" w:rsidP="00DE0784">
                  <w:pPr>
                    <w:spacing w:after="0" w:line="240" w:lineRule="auto"/>
                    <w:rPr>
                      <w:rFonts w:ascii="Arial" w:eastAsia="Times New Roman" w:hAnsi="Arial" w:cs="Arial"/>
                      <w:color w:val="000000"/>
                      <w:lang w:eastAsia="sv-SE"/>
                    </w:rPr>
                  </w:pPr>
                  <w:r w:rsidRPr="00CA4109">
                    <w:rPr>
                      <w:rFonts w:ascii="Arial" w:eastAsia="Times New Roman" w:hAnsi="Arial" w:cs="Arial"/>
                      <w:color w:val="000000"/>
                      <w:lang w:eastAsia="sv-SE"/>
                    </w:rPr>
                    <w:t>S</w:t>
                  </w:r>
                </w:p>
              </w:tc>
            </w:tr>
            <w:tr w:rsidR="00DE0784" w:rsidRPr="00CA4109" w:rsidTr="007B7F73">
              <w:trPr>
                <w:trHeight w:val="300"/>
              </w:trPr>
              <w:tc>
                <w:tcPr>
                  <w:tcW w:w="771" w:type="dxa"/>
                  <w:tcBorders>
                    <w:top w:val="nil"/>
                    <w:left w:val="nil"/>
                    <w:bottom w:val="nil"/>
                    <w:right w:val="nil"/>
                  </w:tcBorders>
                  <w:shd w:val="clear" w:color="auto" w:fill="auto"/>
                  <w:noWrap/>
                  <w:vAlign w:val="bottom"/>
                  <w:hideMark/>
                </w:tcPr>
                <w:p w:rsidR="00DE0784" w:rsidRPr="00CA4109" w:rsidRDefault="00DE0784" w:rsidP="00DE0784">
                  <w:pPr>
                    <w:spacing w:after="0" w:line="240" w:lineRule="auto"/>
                    <w:rPr>
                      <w:rFonts w:ascii="Arial" w:eastAsia="Times New Roman" w:hAnsi="Arial" w:cs="Arial"/>
                      <w:color w:val="000000"/>
                      <w:lang w:eastAsia="sv-SE"/>
                    </w:rPr>
                  </w:pPr>
                  <w:r>
                    <w:rPr>
                      <w:rFonts w:ascii="Arial" w:eastAsia="Times New Roman" w:hAnsi="Arial" w:cs="Arial"/>
                      <w:color w:val="000000"/>
                      <w:lang w:eastAsia="sv-SE"/>
                    </w:rPr>
                    <w:t xml:space="preserve">            </w:t>
                  </w:r>
                  <w:r w:rsidRPr="00CA4109">
                    <w:rPr>
                      <w:rFonts w:ascii="Arial" w:eastAsia="Times New Roman" w:hAnsi="Arial" w:cs="Arial"/>
                      <w:color w:val="000000"/>
                      <w:lang w:eastAsia="sv-SE"/>
                    </w:rPr>
                    <w:t>P</w:t>
                  </w:r>
                </w:p>
              </w:tc>
              <w:tc>
                <w:tcPr>
                  <w:tcW w:w="1165" w:type="dxa"/>
                  <w:tcBorders>
                    <w:top w:val="nil"/>
                    <w:left w:val="nil"/>
                    <w:bottom w:val="nil"/>
                    <w:right w:val="nil"/>
                  </w:tcBorders>
                  <w:shd w:val="clear" w:color="auto" w:fill="auto"/>
                  <w:noWrap/>
                  <w:vAlign w:val="bottom"/>
                  <w:hideMark/>
                </w:tcPr>
                <w:p w:rsidR="00DE0784" w:rsidRPr="00CA4109" w:rsidRDefault="00DE0784" w:rsidP="00DE0784">
                  <w:pPr>
                    <w:spacing w:after="0" w:line="240" w:lineRule="auto"/>
                    <w:rPr>
                      <w:rFonts w:ascii="Arial" w:eastAsia="Times New Roman" w:hAnsi="Arial" w:cs="Arial"/>
                      <w:color w:val="000000"/>
                      <w:lang w:eastAsia="sv-SE"/>
                    </w:rPr>
                  </w:pPr>
                  <w:r>
                    <w:rPr>
                      <w:rFonts w:ascii="Arial" w:eastAsia="Times New Roman" w:hAnsi="Arial" w:cs="Arial"/>
                      <w:color w:val="000000"/>
                      <w:lang w:eastAsia="sv-SE"/>
                    </w:rPr>
                    <w:t xml:space="preserve">        </w:t>
                  </w:r>
                  <w:r w:rsidRPr="00CA4109">
                    <w:rPr>
                      <w:rFonts w:ascii="Arial" w:eastAsia="Times New Roman" w:hAnsi="Arial" w:cs="Arial"/>
                      <w:color w:val="000000"/>
                      <w:lang w:eastAsia="sv-SE"/>
                    </w:rPr>
                    <w:t>2♠</w:t>
                  </w:r>
                </w:p>
              </w:tc>
              <w:tc>
                <w:tcPr>
                  <w:tcW w:w="976" w:type="dxa"/>
                  <w:tcBorders>
                    <w:top w:val="nil"/>
                    <w:left w:val="nil"/>
                    <w:bottom w:val="nil"/>
                    <w:right w:val="nil"/>
                  </w:tcBorders>
                  <w:shd w:val="clear" w:color="auto" w:fill="auto"/>
                  <w:noWrap/>
                  <w:vAlign w:val="bottom"/>
                  <w:hideMark/>
                </w:tcPr>
                <w:p w:rsidR="00DE0784" w:rsidRPr="00CA4109" w:rsidRDefault="00DE0784" w:rsidP="00DE0784">
                  <w:pPr>
                    <w:spacing w:after="0" w:line="240" w:lineRule="auto"/>
                    <w:rPr>
                      <w:rFonts w:ascii="Calibri" w:eastAsia="Times New Roman" w:hAnsi="Calibri" w:cs="Calibri"/>
                      <w:color w:val="000000"/>
                      <w:lang w:eastAsia="sv-SE"/>
                    </w:rPr>
                  </w:pPr>
                  <w:r w:rsidRPr="00CA4109">
                    <w:rPr>
                      <w:rFonts w:ascii="Calibri" w:eastAsia="Times New Roman" w:hAnsi="Calibri" w:cs="Calibri"/>
                      <w:color w:val="000000"/>
                      <w:lang w:eastAsia="sv-SE"/>
                    </w:rPr>
                    <w:t>4</w:t>
                  </w:r>
                  <w:r w:rsidRPr="00CA4109">
                    <w:rPr>
                      <w:rFonts w:ascii="Segoe UI Symbol" w:eastAsia="Times New Roman" w:hAnsi="Segoe UI Symbol" w:cs="Segoe UI Symbol"/>
                      <w:color w:val="FF0000"/>
                      <w:lang w:eastAsia="sv-SE"/>
                    </w:rPr>
                    <w:t>♠</w:t>
                  </w:r>
                </w:p>
              </w:tc>
              <w:tc>
                <w:tcPr>
                  <w:tcW w:w="976" w:type="dxa"/>
                  <w:tcBorders>
                    <w:top w:val="nil"/>
                    <w:left w:val="nil"/>
                    <w:bottom w:val="nil"/>
                    <w:right w:val="nil"/>
                  </w:tcBorders>
                  <w:shd w:val="clear" w:color="auto" w:fill="auto"/>
                  <w:noWrap/>
                  <w:vAlign w:val="bottom"/>
                  <w:hideMark/>
                </w:tcPr>
                <w:p w:rsidR="00DE0784" w:rsidRPr="00CA4109" w:rsidRDefault="00DE0784" w:rsidP="00DE0784">
                  <w:pPr>
                    <w:spacing w:after="0" w:line="240" w:lineRule="auto"/>
                    <w:rPr>
                      <w:rFonts w:ascii="Calibri" w:eastAsia="Times New Roman" w:hAnsi="Calibri" w:cs="Calibri"/>
                      <w:color w:val="000000"/>
                      <w:lang w:eastAsia="sv-SE"/>
                    </w:rPr>
                  </w:pPr>
                  <w:r w:rsidRPr="00CA4109">
                    <w:rPr>
                      <w:rFonts w:ascii="Calibri" w:eastAsia="Times New Roman" w:hAnsi="Calibri" w:cs="Calibri"/>
                      <w:color w:val="000000"/>
                      <w:lang w:eastAsia="sv-SE"/>
                    </w:rPr>
                    <w:t>4</w:t>
                  </w:r>
                  <w:r w:rsidRPr="00CA4109">
                    <w:rPr>
                      <w:rFonts w:ascii="Segoe UI Symbol" w:eastAsia="Times New Roman" w:hAnsi="Segoe UI Symbol" w:cs="Segoe UI Symbol"/>
                      <w:color w:val="000000"/>
                      <w:lang w:eastAsia="sv-SE"/>
                    </w:rPr>
                    <w:t>♠</w:t>
                  </w:r>
                </w:p>
              </w:tc>
            </w:tr>
            <w:tr w:rsidR="00DE0784" w:rsidRPr="00CA4109" w:rsidTr="007B7F73">
              <w:trPr>
                <w:trHeight w:val="300"/>
              </w:trPr>
              <w:tc>
                <w:tcPr>
                  <w:tcW w:w="771" w:type="dxa"/>
                  <w:tcBorders>
                    <w:top w:val="nil"/>
                    <w:left w:val="nil"/>
                    <w:bottom w:val="nil"/>
                    <w:right w:val="nil"/>
                  </w:tcBorders>
                  <w:shd w:val="clear" w:color="auto" w:fill="auto"/>
                  <w:noWrap/>
                  <w:vAlign w:val="bottom"/>
                  <w:hideMark/>
                </w:tcPr>
                <w:p w:rsidR="00DE0784" w:rsidRPr="00CA4109" w:rsidRDefault="00DE0784" w:rsidP="00DE0784">
                  <w:pPr>
                    <w:spacing w:after="0" w:line="240" w:lineRule="auto"/>
                    <w:rPr>
                      <w:rFonts w:ascii="Arial" w:eastAsia="Times New Roman" w:hAnsi="Arial" w:cs="Arial"/>
                      <w:color w:val="000000"/>
                      <w:lang w:eastAsia="sv-SE"/>
                    </w:rPr>
                  </w:pPr>
                  <w:r>
                    <w:rPr>
                      <w:rFonts w:ascii="Arial" w:eastAsia="Times New Roman" w:hAnsi="Arial" w:cs="Arial"/>
                      <w:color w:val="000000"/>
                      <w:lang w:eastAsia="sv-SE"/>
                    </w:rPr>
                    <w:t xml:space="preserve">            </w:t>
                  </w:r>
                  <w:r w:rsidRPr="00CA4109">
                    <w:rPr>
                      <w:rFonts w:ascii="Arial" w:eastAsia="Times New Roman" w:hAnsi="Arial" w:cs="Arial"/>
                      <w:color w:val="000000"/>
                      <w:lang w:eastAsia="sv-SE"/>
                    </w:rPr>
                    <w:t>D</w:t>
                  </w:r>
                </w:p>
              </w:tc>
              <w:tc>
                <w:tcPr>
                  <w:tcW w:w="1165" w:type="dxa"/>
                  <w:tcBorders>
                    <w:top w:val="nil"/>
                    <w:left w:val="nil"/>
                    <w:bottom w:val="nil"/>
                    <w:right w:val="nil"/>
                  </w:tcBorders>
                  <w:shd w:val="clear" w:color="auto" w:fill="auto"/>
                  <w:noWrap/>
                  <w:vAlign w:val="bottom"/>
                  <w:hideMark/>
                </w:tcPr>
                <w:p w:rsidR="00DE0784" w:rsidRPr="00CA4109" w:rsidRDefault="00DE0784" w:rsidP="00DE0784">
                  <w:pPr>
                    <w:spacing w:after="0" w:line="240" w:lineRule="auto"/>
                    <w:rPr>
                      <w:rFonts w:ascii="Arial" w:eastAsia="Times New Roman" w:hAnsi="Arial" w:cs="Arial"/>
                      <w:color w:val="000000"/>
                      <w:lang w:eastAsia="sv-SE"/>
                    </w:rPr>
                  </w:pPr>
                  <w:r>
                    <w:rPr>
                      <w:rFonts w:ascii="Arial" w:eastAsia="Times New Roman" w:hAnsi="Arial" w:cs="Arial"/>
                      <w:color w:val="000000"/>
                      <w:lang w:eastAsia="sv-SE"/>
                    </w:rPr>
                    <w:t xml:space="preserve">         P</w:t>
                  </w:r>
                </w:p>
              </w:tc>
              <w:tc>
                <w:tcPr>
                  <w:tcW w:w="976" w:type="dxa"/>
                  <w:tcBorders>
                    <w:top w:val="nil"/>
                    <w:left w:val="nil"/>
                    <w:bottom w:val="nil"/>
                    <w:right w:val="nil"/>
                  </w:tcBorders>
                  <w:shd w:val="clear" w:color="auto" w:fill="auto"/>
                  <w:noWrap/>
                  <w:vAlign w:val="bottom"/>
                  <w:hideMark/>
                </w:tcPr>
                <w:p w:rsidR="00DE0784" w:rsidRPr="00CA4109" w:rsidRDefault="00DE0784" w:rsidP="00DE0784">
                  <w:pPr>
                    <w:spacing w:after="0" w:line="240" w:lineRule="auto"/>
                    <w:rPr>
                      <w:rFonts w:ascii="Arial" w:eastAsia="Times New Roman" w:hAnsi="Arial" w:cs="Arial"/>
                      <w:color w:val="000000"/>
                      <w:lang w:eastAsia="sv-SE"/>
                    </w:rPr>
                  </w:pPr>
                  <w:r w:rsidRPr="00DF46C1">
                    <w:rPr>
                      <w:rFonts w:ascii="Arial" w:eastAsia="Times New Roman" w:hAnsi="Arial" w:cs="Arial"/>
                      <w:color w:val="000000"/>
                      <w:lang w:eastAsia="sv-SE"/>
                    </w:rPr>
                    <w:t>P</w:t>
                  </w:r>
                </w:p>
              </w:tc>
              <w:tc>
                <w:tcPr>
                  <w:tcW w:w="976" w:type="dxa"/>
                  <w:tcBorders>
                    <w:top w:val="nil"/>
                    <w:left w:val="nil"/>
                    <w:bottom w:val="nil"/>
                    <w:right w:val="nil"/>
                  </w:tcBorders>
                  <w:shd w:val="clear" w:color="auto" w:fill="auto"/>
                  <w:noWrap/>
                  <w:vAlign w:val="bottom"/>
                  <w:hideMark/>
                </w:tcPr>
                <w:p w:rsidR="00DE0784" w:rsidRPr="00CA4109" w:rsidRDefault="00DE0784" w:rsidP="00DE0784">
                  <w:pPr>
                    <w:spacing w:after="0" w:line="240" w:lineRule="auto"/>
                    <w:rPr>
                      <w:rFonts w:ascii="Arial" w:eastAsia="Times New Roman" w:hAnsi="Arial" w:cs="Arial"/>
                      <w:color w:val="000000"/>
                      <w:lang w:eastAsia="sv-SE"/>
                    </w:rPr>
                  </w:pPr>
                  <w:r w:rsidRPr="00CA4109">
                    <w:rPr>
                      <w:rFonts w:ascii="Arial" w:eastAsia="Times New Roman" w:hAnsi="Arial" w:cs="Arial"/>
                      <w:color w:val="000000"/>
                      <w:lang w:eastAsia="sv-SE"/>
                    </w:rPr>
                    <w:t>P</w:t>
                  </w:r>
                </w:p>
              </w:tc>
            </w:tr>
          </w:tbl>
          <w:p w:rsidR="00CA4109" w:rsidRPr="00CA4109" w:rsidRDefault="00CA4109" w:rsidP="00CA4109">
            <w:pPr>
              <w:spacing w:after="0" w:line="240" w:lineRule="auto"/>
              <w:rPr>
                <w:rFonts w:ascii="Times New Roman" w:eastAsia="Times New Roman" w:hAnsi="Times New Roman" w:cs="Times New Roman"/>
                <w:sz w:val="20"/>
                <w:szCs w:val="20"/>
                <w:lang w:eastAsia="sv-SE"/>
              </w:rPr>
            </w:pPr>
          </w:p>
        </w:tc>
      </w:tr>
      <w:tr w:rsidR="00CA4109" w:rsidRPr="00CA4109" w:rsidTr="00DE0784">
        <w:trPr>
          <w:gridAfter w:val="2"/>
          <w:wAfter w:w="1338" w:type="dxa"/>
          <w:trHeight w:val="300"/>
        </w:trPr>
        <w:tc>
          <w:tcPr>
            <w:tcW w:w="771" w:type="dxa"/>
            <w:tcBorders>
              <w:top w:val="nil"/>
              <w:left w:val="nil"/>
              <w:bottom w:val="nil"/>
              <w:right w:val="nil"/>
            </w:tcBorders>
            <w:shd w:val="clear" w:color="auto" w:fill="auto"/>
            <w:noWrap/>
            <w:vAlign w:val="bottom"/>
          </w:tcPr>
          <w:p w:rsidR="00CA4109" w:rsidRPr="00CA4109" w:rsidRDefault="00CA4109" w:rsidP="00CA4109">
            <w:pPr>
              <w:spacing w:after="0" w:line="240" w:lineRule="auto"/>
              <w:rPr>
                <w:rFonts w:ascii="Arial" w:eastAsia="Times New Roman" w:hAnsi="Arial" w:cs="Arial"/>
                <w:color w:val="000000"/>
                <w:lang w:eastAsia="sv-SE"/>
              </w:rPr>
            </w:pPr>
          </w:p>
        </w:tc>
        <w:tc>
          <w:tcPr>
            <w:tcW w:w="1165" w:type="dxa"/>
            <w:gridSpan w:val="3"/>
            <w:tcBorders>
              <w:top w:val="nil"/>
              <w:left w:val="nil"/>
              <w:bottom w:val="nil"/>
              <w:right w:val="nil"/>
            </w:tcBorders>
            <w:shd w:val="clear" w:color="auto" w:fill="auto"/>
            <w:noWrap/>
            <w:vAlign w:val="bottom"/>
          </w:tcPr>
          <w:p w:rsidR="00CA4109" w:rsidRPr="00CA4109" w:rsidRDefault="00CA4109" w:rsidP="00CA4109">
            <w:pPr>
              <w:spacing w:after="0" w:line="240" w:lineRule="auto"/>
              <w:rPr>
                <w:rFonts w:ascii="Arial" w:eastAsia="Times New Roman" w:hAnsi="Arial" w:cs="Arial"/>
                <w:color w:val="000000"/>
                <w:lang w:eastAsia="sv-SE"/>
              </w:rPr>
            </w:pPr>
          </w:p>
        </w:tc>
        <w:tc>
          <w:tcPr>
            <w:tcW w:w="976" w:type="dxa"/>
            <w:tcBorders>
              <w:top w:val="nil"/>
              <w:left w:val="nil"/>
              <w:bottom w:val="nil"/>
              <w:right w:val="nil"/>
            </w:tcBorders>
            <w:shd w:val="clear" w:color="auto" w:fill="auto"/>
            <w:noWrap/>
            <w:vAlign w:val="bottom"/>
          </w:tcPr>
          <w:p w:rsidR="00CA4109" w:rsidRPr="00CA4109" w:rsidRDefault="00CA4109" w:rsidP="00CA4109">
            <w:pPr>
              <w:spacing w:after="0" w:line="240" w:lineRule="auto"/>
              <w:rPr>
                <w:rFonts w:ascii="Calibri" w:eastAsia="Times New Roman" w:hAnsi="Calibri" w:cs="Calibri"/>
                <w:color w:val="000000"/>
                <w:lang w:eastAsia="sv-SE"/>
              </w:rPr>
            </w:pPr>
          </w:p>
        </w:tc>
        <w:tc>
          <w:tcPr>
            <w:tcW w:w="976" w:type="dxa"/>
            <w:gridSpan w:val="2"/>
            <w:tcBorders>
              <w:top w:val="nil"/>
              <w:left w:val="nil"/>
              <w:bottom w:val="nil"/>
              <w:right w:val="nil"/>
            </w:tcBorders>
            <w:shd w:val="clear" w:color="auto" w:fill="auto"/>
            <w:noWrap/>
            <w:vAlign w:val="bottom"/>
          </w:tcPr>
          <w:p w:rsidR="00CA4109" w:rsidRPr="00CA4109" w:rsidRDefault="00CA4109" w:rsidP="00CA4109">
            <w:pPr>
              <w:spacing w:after="0" w:line="240" w:lineRule="auto"/>
              <w:rPr>
                <w:rFonts w:ascii="Arial" w:eastAsia="Times New Roman" w:hAnsi="Arial" w:cs="Arial"/>
                <w:color w:val="000000"/>
                <w:lang w:eastAsia="sv-SE"/>
              </w:rPr>
            </w:pPr>
          </w:p>
        </w:tc>
      </w:tr>
      <w:tr w:rsidR="00CA4109" w:rsidRPr="00CA4109" w:rsidTr="00DE0784">
        <w:trPr>
          <w:gridAfter w:val="2"/>
          <w:wAfter w:w="1338" w:type="dxa"/>
          <w:trHeight w:val="300"/>
        </w:trPr>
        <w:tc>
          <w:tcPr>
            <w:tcW w:w="771" w:type="dxa"/>
            <w:tcBorders>
              <w:top w:val="nil"/>
              <w:left w:val="nil"/>
              <w:bottom w:val="nil"/>
              <w:right w:val="nil"/>
            </w:tcBorders>
            <w:shd w:val="clear" w:color="auto" w:fill="auto"/>
            <w:noWrap/>
            <w:vAlign w:val="bottom"/>
          </w:tcPr>
          <w:p w:rsidR="00CA4109" w:rsidRPr="00CA4109" w:rsidRDefault="00CA4109" w:rsidP="00CA4109">
            <w:pPr>
              <w:spacing w:after="0" w:line="240" w:lineRule="auto"/>
              <w:rPr>
                <w:rFonts w:ascii="Arial" w:eastAsia="Times New Roman" w:hAnsi="Arial" w:cs="Arial"/>
                <w:color w:val="000000"/>
                <w:lang w:eastAsia="sv-SE"/>
              </w:rPr>
            </w:pPr>
          </w:p>
        </w:tc>
        <w:tc>
          <w:tcPr>
            <w:tcW w:w="1165" w:type="dxa"/>
            <w:gridSpan w:val="3"/>
            <w:tcBorders>
              <w:top w:val="nil"/>
              <w:left w:val="nil"/>
              <w:bottom w:val="nil"/>
              <w:right w:val="nil"/>
            </w:tcBorders>
            <w:shd w:val="clear" w:color="auto" w:fill="auto"/>
            <w:noWrap/>
            <w:vAlign w:val="bottom"/>
          </w:tcPr>
          <w:p w:rsidR="00CA4109" w:rsidRPr="00CA4109" w:rsidRDefault="00CA4109" w:rsidP="00CA4109">
            <w:pPr>
              <w:spacing w:after="0" w:line="240" w:lineRule="auto"/>
              <w:rPr>
                <w:rFonts w:ascii="Arial" w:eastAsia="Times New Roman" w:hAnsi="Arial" w:cs="Arial"/>
                <w:color w:val="000000"/>
                <w:lang w:eastAsia="sv-SE"/>
              </w:rPr>
            </w:pPr>
          </w:p>
        </w:tc>
        <w:tc>
          <w:tcPr>
            <w:tcW w:w="976" w:type="dxa"/>
            <w:tcBorders>
              <w:top w:val="nil"/>
              <w:left w:val="nil"/>
              <w:bottom w:val="nil"/>
              <w:right w:val="nil"/>
            </w:tcBorders>
            <w:shd w:val="clear" w:color="auto" w:fill="auto"/>
            <w:noWrap/>
            <w:vAlign w:val="bottom"/>
          </w:tcPr>
          <w:p w:rsidR="00CA4109" w:rsidRPr="00CA4109" w:rsidRDefault="00CA4109" w:rsidP="00CA4109">
            <w:pPr>
              <w:spacing w:after="0" w:line="240" w:lineRule="auto"/>
              <w:rPr>
                <w:rFonts w:ascii="Calibri" w:eastAsia="Times New Roman" w:hAnsi="Calibri" w:cs="Calibri"/>
                <w:color w:val="000000"/>
                <w:lang w:eastAsia="sv-SE"/>
              </w:rPr>
            </w:pPr>
          </w:p>
        </w:tc>
        <w:tc>
          <w:tcPr>
            <w:tcW w:w="976" w:type="dxa"/>
            <w:gridSpan w:val="2"/>
            <w:tcBorders>
              <w:top w:val="nil"/>
              <w:left w:val="nil"/>
              <w:bottom w:val="nil"/>
              <w:right w:val="nil"/>
            </w:tcBorders>
            <w:shd w:val="clear" w:color="auto" w:fill="auto"/>
            <w:noWrap/>
            <w:vAlign w:val="bottom"/>
          </w:tcPr>
          <w:p w:rsidR="00CA4109" w:rsidRPr="00CA4109" w:rsidRDefault="00CA4109" w:rsidP="00CA4109">
            <w:pPr>
              <w:spacing w:after="0" w:line="240" w:lineRule="auto"/>
              <w:rPr>
                <w:rFonts w:ascii="Calibri" w:eastAsia="Times New Roman" w:hAnsi="Calibri" w:cs="Calibri"/>
                <w:color w:val="000000"/>
                <w:lang w:eastAsia="sv-SE"/>
              </w:rPr>
            </w:pPr>
          </w:p>
        </w:tc>
      </w:tr>
      <w:tr w:rsidR="00CA4109" w:rsidRPr="00CA4109" w:rsidTr="00DE0784">
        <w:trPr>
          <w:gridAfter w:val="2"/>
          <w:wAfter w:w="1338" w:type="dxa"/>
          <w:trHeight w:val="300"/>
        </w:trPr>
        <w:tc>
          <w:tcPr>
            <w:tcW w:w="771" w:type="dxa"/>
            <w:tcBorders>
              <w:top w:val="nil"/>
              <w:left w:val="nil"/>
              <w:bottom w:val="nil"/>
              <w:right w:val="nil"/>
            </w:tcBorders>
            <w:shd w:val="clear" w:color="auto" w:fill="auto"/>
            <w:noWrap/>
            <w:vAlign w:val="bottom"/>
          </w:tcPr>
          <w:p w:rsidR="00CA4109" w:rsidRPr="00CA4109" w:rsidRDefault="00CA4109" w:rsidP="00CA4109">
            <w:pPr>
              <w:spacing w:after="0" w:line="240" w:lineRule="auto"/>
              <w:rPr>
                <w:rFonts w:ascii="Arial" w:eastAsia="Times New Roman" w:hAnsi="Arial" w:cs="Arial"/>
                <w:color w:val="000000"/>
                <w:lang w:eastAsia="sv-SE"/>
              </w:rPr>
            </w:pPr>
          </w:p>
        </w:tc>
        <w:tc>
          <w:tcPr>
            <w:tcW w:w="1165" w:type="dxa"/>
            <w:gridSpan w:val="3"/>
            <w:tcBorders>
              <w:top w:val="nil"/>
              <w:left w:val="nil"/>
              <w:bottom w:val="nil"/>
              <w:right w:val="nil"/>
            </w:tcBorders>
            <w:shd w:val="clear" w:color="auto" w:fill="auto"/>
            <w:noWrap/>
            <w:vAlign w:val="bottom"/>
          </w:tcPr>
          <w:p w:rsidR="00CA4109" w:rsidRPr="00CA4109" w:rsidRDefault="00CA4109" w:rsidP="00CA4109">
            <w:pPr>
              <w:spacing w:after="0" w:line="240" w:lineRule="auto"/>
              <w:rPr>
                <w:rFonts w:ascii="Arial" w:eastAsia="Times New Roman" w:hAnsi="Arial" w:cs="Arial"/>
                <w:color w:val="000000"/>
                <w:lang w:eastAsia="sv-SE"/>
              </w:rPr>
            </w:pPr>
          </w:p>
        </w:tc>
        <w:tc>
          <w:tcPr>
            <w:tcW w:w="976" w:type="dxa"/>
            <w:tcBorders>
              <w:top w:val="nil"/>
              <w:left w:val="nil"/>
              <w:bottom w:val="nil"/>
              <w:right w:val="nil"/>
            </w:tcBorders>
            <w:shd w:val="clear" w:color="auto" w:fill="auto"/>
            <w:noWrap/>
            <w:vAlign w:val="bottom"/>
          </w:tcPr>
          <w:p w:rsidR="00CA4109" w:rsidRPr="00CA4109" w:rsidRDefault="00CA4109" w:rsidP="00CA4109">
            <w:pPr>
              <w:spacing w:after="0" w:line="240" w:lineRule="auto"/>
              <w:rPr>
                <w:rFonts w:ascii="Arial" w:eastAsia="Times New Roman" w:hAnsi="Arial" w:cs="Arial"/>
                <w:color w:val="000000"/>
                <w:lang w:eastAsia="sv-SE"/>
              </w:rPr>
            </w:pPr>
          </w:p>
        </w:tc>
        <w:tc>
          <w:tcPr>
            <w:tcW w:w="976" w:type="dxa"/>
            <w:gridSpan w:val="2"/>
            <w:tcBorders>
              <w:top w:val="nil"/>
              <w:left w:val="nil"/>
              <w:bottom w:val="nil"/>
              <w:right w:val="nil"/>
            </w:tcBorders>
            <w:shd w:val="clear" w:color="auto" w:fill="auto"/>
            <w:noWrap/>
            <w:vAlign w:val="bottom"/>
          </w:tcPr>
          <w:p w:rsidR="00CA4109" w:rsidRPr="00CA4109" w:rsidRDefault="00CA4109" w:rsidP="00CA4109">
            <w:pPr>
              <w:spacing w:after="0" w:line="240" w:lineRule="auto"/>
              <w:rPr>
                <w:rFonts w:ascii="Arial" w:eastAsia="Times New Roman" w:hAnsi="Arial" w:cs="Arial"/>
                <w:color w:val="000000"/>
                <w:lang w:eastAsia="sv-SE"/>
              </w:rPr>
            </w:pPr>
          </w:p>
        </w:tc>
      </w:tr>
    </w:tbl>
    <w:p w:rsidR="004C5CD2" w:rsidRDefault="007009A5" w:rsidP="00AB5793">
      <w:p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 xml:space="preserve">Tangokavaljeren Dimitri förklarar att han ser det som så att efter en spärröppning är det svårt för motståndarna att hitta rätt kontrakt även för partnern blir det svårt att bjuda och det är ungefär som att få grus i dojan då det blir svårt att sväva ut i </w:t>
      </w:r>
      <w:r w:rsidR="00297496">
        <w:rPr>
          <w:rFonts w:ascii="Arial" w:eastAsia="Times New Roman" w:hAnsi="Arial" w:cs="Arial"/>
          <w:color w:val="000000"/>
          <w:sz w:val="24"/>
          <w:szCs w:val="24"/>
          <w:lang w:eastAsia="sv-SE"/>
        </w:rPr>
        <w:t xml:space="preserve">en </w:t>
      </w:r>
      <w:r>
        <w:rPr>
          <w:rFonts w:ascii="Arial" w:eastAsia="Times New Roman" w:hAnsi="Arial" w:cs="Arial"/>
          <w:color w:val="000000"/>
          <w:sz w:val="24"/>
          <w:szCs w:val="24"/>
          <w:lang w:eastAsia="sv-SE"/>
        </w:rPr>
        <w:t>smäktande tango.</w:t>
      </w:r>
    </w:p>
    <w:p w:rsidR="000B417B" w:rsidRDefault="000B417B" w:rsidP="00AB5793">
      <w:p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lastRenderedPageBreak/>
        <w:t>Pappa Greken lyser och säger sig förstå vad Dimitri menar och börjar berätta om brickan han spelade för cirka en månad sedan. Budgivningen var enkel och snabb</w:t>
      </w:r>
      <w:r w:rsidR="00427C6D">
        <w:rPr>
          <w:rFonts w:ascii="Arial" w:eastAsia="Times New Roman" w:hAnsi="Arial" w:cs="Arial"/>
          <w:color w:val="000000"/>
          <w:sz w:val="24"/>
          <w:szCs w:val="24"/>
          <w:lang w:eastAsia="sv-SE"/>
        </w:rPr>
        <w:t>, kanske för snabb då det ko</w:t>
      </w:r>
      <w:r>
        <w:rPr>
          <w:rFonts w:ascii="Arial" w:eastAsia="Times New Roman" w:hAnsi="Arial" w:cs="Arial"/>
          <w:color w:val="000000"/>
          <w:sz w:val="24"/>
          <w:szCs w:val="24"/>
          <w:lang w:eastAsia="sv-SE"/>
        </w:rPr>
        <w:t>m att bli några dubblade straffar.</w:t>
      </w:r>
    </w:p>
    <w:p w:rsidR="00B7783C" w:rsidRDefault="00B7783C" w:rsidP="00AB5793">
      <w:pPr>
        <w:tabs>
          <w:tab w:val="left" w:pos="1843"/>
          <w:tab w:val="left" w:pos="2268"/>
          <w:tab w:val="left" w:pos="6521"/>
          <w:tab w:val="left" w:pos="6804"/>
        </w:tabs>
        <w:rPr>
          <w:rFonts w:ascii="Arial" w:eastAsia="Times New Roman" w:hAnsi="Arial" w:cs="Arial"/>
          <w:color w:val="000000"/>
          <w:sz w:val="24"/>
          <w:szCs w:val="24"/>
          <w:lang w:eastAsia="sv-SE"/>
        </w:rPr>
      </w:pPr>
    </w:p>
    <w:p w:rsidR="00A72372" w:rsidRDefault="00A72372" w:rsidP="00AB5793">
      <w:p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Dålig budgivning med en spelföring av det lite svagare hållet leder inte till grus i dojan om man ser till tangon</w:t>
      </w:r>
      <w:r w:rsidR="00416608">
        <w:rPr>
          <w:rFonts w:ascii="Arial" w:eastAsia="Times New Roman" w:hAnsi="Arial" w:cs="Arial"/>
          <w:color w:val="000000"/>
          <w:sz w:val="24"/>
          <w:szCs w:val="24"/>
          <w:lang w:eastAsia="sv-SE"/>
        </w:rPr>
        <w:t>,</w:t>
      </w:r>
      <w:r>
        <w:rPr>
          <w:rFonts w:ascii="Arial" w:eastAsia="Times New Roman" w:hAnsi="Arial" w:cs="Arial"/>
          <w:color w:val="000000"/>
          <w:sz w:val="24"/>
          <w:szCs w:val="24"/>
          <w:lang w:eastAsia="sv-SE"/>
        </w:rPr>
        <w:t xml:space="preserve"> </w:t>
      </w:r>
      <w:r w:rsidR="003B5B47">
        <w:rPr>
          <w:rFonts w:ascii="Arial" w:eastAsia="Times New Roman" w:hAnsi="Arial" w:cs="Arial"/>
          <w:color w:val="000000"/>
          <w:sz w:val="24"/>
          <w:szCs w:val="24"/>
          <w:lang w:eastAsia="sv-SE"/>
        </w:rPr>
        <w:t>utan kan närmast likna ett</w:t>
      </w:r>
      <w:r>
        <w:rPr>
          <w:rFonts w:ascii="Arial" w:eastAsia="Times New Roman" w:hAnsi="Arial" w:cs="Arial"/>
          <w:color w:val="000000"/>
          <w:sz w:val="24"/>
          <w:szCs w:val="24"/>
          <w:lang w:eastAsia="sv-SE"/>
        </w:rPr>
        <w:t xml:space="preserve"> skuttande i en finsk jenka.</w:t>
      </w:r>
      <w:r w:rsidR="00B7783C">
        <w:rPr>
          <w:rFonts w:ascii="Arial" w:eastAsia="Times New Roman" w:hAnsi="Arial" w:cs="Arial"/>
          <w:color w:val="000000"/>
          <w:sz w:val="24"/>
          <w:szCs w:val="24"/>
          <w:lang w:eastAsia="sv-SE"/>
        </w:rPr>
        <w:t xml:space="preserve"> Det var al</w:t>
      </w:r>
      <w:r w:rsidR="003B5B47">
        <w:rPr>
          <w:rFonts w:ascii="Arial" w:eastAsia="Times New Roman" w:hAnsi="Arial" w:cs="Arial"/>
          <w:color w:val="000000"/>
          <w:sz w:val="24"/>
          <w:szCs w:val="24"/>
          <w:lang w:eastAsia="sv-SE"/>
        </w:rPr>
        <w:t>l</w:t>
      </w:r>
      <w:r w:rsidR="00B7783C">
        <w:rPr>
          <w:rFonts w:ascii="Arial" w:eastAsia="Times New Roman" w:hAnsi="Arial" w:cs="Arial"/>
          <w:color w:val="000000"/>
          <w:sz w:val="24"/>
          <w:szCs w:val="24"/>
          <w:lang w:eastAsia="sv-SE"/>
        </w:rPr>
        <w:t>t från de båda grekerna denna gång. Nästa gång kommer de att diskutera om att</w:t>
      </w:r>
      <w:r w:rsidR="003B5B47">
        <w:rPr>
          <w:rFonts w:ascii="Arial" w:eastAsia="Times New Roman" w:hAnsi="Arial" w:cs="Arial"/>
          <w:color w:val="000000"/>
          <w:sz w:val="24"/>
          <w:szCs w:val="24"/>
          <w:lang w:eastAsia="sv-SE"/>
        </w:rPr>
        <w:t xml:space="preserve"> lägga lågt i andra hand bland annat.</w:t>
      </w:r>
    </w:p>
    <w:p w:rsidR="002B77AB" w:rsidRDefault="002B77AB" w:rsidP="00AB5793">
      <w:p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Vi får tacka de två grekerna för en väl genomförd analys av bridgeproblemet, de lär återkomma fler gånger.</w:t>
      </w:r>
    </w:p>
    <w:p w:rsidR="009B00CB" w:rsidRDefault="009B00CB" w:rsidP="00AB5793">
      <w:pPr>
        <w:tabs>
          <w:tab w:val="left" w:pos="1843"/>
          <w:tab w:val="left" w:pos="2268"/>
          <w:tab w:val="left" w:pos="6521"/>
          <w:tab w:val="left" w:pos="6804"/>
        </w:tabs>
        <w:rPr>
          <w:rFonts w:ascii="Arial" w:eastAsia="Times New Roman" w:hAnsi="Arial" w:cs="Arial"/>
          <w:color w:val="000000"/>
          <w:sz w:val="24"/>
          <w:szCs w:val="24"/>
          <w:lang w:eastAsia="sv-SE"/>
        </w:rPr>
      </w:pPr>
    </w:p>
    <w:p w:rsidR="009B00CB" w:rsidRDefault="006221A4" w:rsidP="00AB5793">
      <w:pPr>
        <w:tabs>
          <w:tab w:val="left" w:pos="1843"/>
          <w:tab w:val="left" w:pos="2268"/>
          <w:tab w:val="left" w:pos="6521"/>
          <w:tab w:val="left" w:pos="6804"/>
        </w:tabs>
        <w:rPr>
          <w:rFonts w:ascii="Arial" w:eastAsia="Times New Roman" w:hAnsi="Arial" w:cs="Arial"/>
          <w:b/>
          <w:color w:val="000000"/>
          <w:sz w:val="28"/>
          <w:szCs w:val="28"/>
          <w:u w:val="single"/>
          <w:lang w:eastAsia="sv-SE"/>
        </w:rPr>
      </w:pPr>
      <w:r>
        <w:rPr>
          <w:rFonts w:ascii="Arial" w:eastAsia="Times New Roman" w:hAnsi="Arial" w:cs="Arial"/>
          <w:b/>
          <w:color w:val="000000"/>
          <w:sz w:val="28"/>
          <w:szCs w:val="28"/>
          <w:u w:val="single"/>
          <w:lang w:eastAsia="sv-SE"/>
        </w:rPr>
        <w:t>Resultat äggtävling vår 12.</w:t>
      </w:r>
    </w:p>
    <w:p w:rsidR="006221A4" w:rsidRDefault="006221A4" w:rsidP="006221A4">
      <w:pPr>
        <w:pStyle w:val="Liststycke"/>
        <w:numPr>
          <w:ilvl w:val="0"/>
          <w:numId w:val="4"/>
        </w:num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52,5  62,50%   Jan Nothwarp- Åke Nilsson</w:t>
      </w:r>
    </w:p>
    <w:p w:rsidR="006221A4" w:rsidRDefault="006221A4" w:rsidP="006221A4">
      <w:pPr>
        <w:pStyle w:val="Liststycke"/>
        <w:numPr>
          <w:ilvl w:val="0"/>
          <w:numId w:val="4"/>
        </w:num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50,2  59,72%   Aina Karlson- Villy Karlsson</w:t>
      </w:r>
    </w:p>
    <w:p w:rsidR="006221A4" w:rsidRDefault="006221A4" w:rsidP="006221A4">
      <w:pPr>
        <w:pStyle w:val="Liststycke"/>
        <w:numPr>
          <w:ilvl w:val="0"/>
          <w:numId w:val="4"/>
        </w:num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45,5  54,17%   Anders Lindeberg- Bror Wahlberg</w:t>
      </w:r>
    </w:p>
    <w:p w:rsidR="006221A4" w:rsidRDefault="006221A4" w:rsidP="006221A4">
      <w:pPr>
        <w:pStyle w:val="Liststycke"/>
        <w:numPr>
          <w:ilvl w:val="0"/>
          <w:numId w:val="4"/>
        </w:num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44,3  52,78%   Johan Lundström- Martin Hagman</w:t>
      </w:r>
    </w:p>
    <w:p w:rsidR="006221A4" w:rsidRDefault="006221A4" w:rsidP="006221A4">
      <w:pPr>
        <w:pStyle w:val="Liststycke"/>
        <w:numPr>
          <w:ilvl w:val="0"/>
          <w:numId w:val="4"/>
        </w:num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39,7  47,22%   Örjan Jonsson- Kjell Jönsson</w:t>
      </w:r>
    </w:p>
    <w:p w:rsidR="006221A4" w:rsidRDefault="006221A4" w:rsidP="006221A4">
      <w:pPr>
        <w:pStyle w:val="Liststycke"/>
        <w:numPr>
          <w:ilvl w:val="0"/>
          <w:numId w:val="4"/>
        </w:num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 xml:space="preserve">32,7  </w:t>
      </w:r>
      <w:r w:rsidR="001C4406">
        <w:rPr>
          <w:rFonts w:ascii="Arial" w:eastAsia="Times New Roman" w:hAnsi="Arial" w:cs="Arial"/>
          <w:color w:val="000000"/>
          <w:sz w:val="24"/>
          <w:szCs w:val="24"/>
          <w:lang w:eastAsia="sv-SE"/>
        </w:rPr>
        <w:t>38,89%   Sven-Erik Svensson- Margareta Svensson</w:t>
      </w:r>
    </w:p>
    <w:p w:rsidR="001C4406" w:rsidRDefault="001C4406" w:rsidP="006221A4">
      <w:pPr>
        <w:pStyle w:val="Liststycke"/>
        <w:numPr>
          <w:ilvl w:val="0"/>
          <w:numId w:val="4"/>
        </w:num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29,2  34,72%   Kerstin Rönnqvist- Inga-Lill Nilsson</w:t>
      </w:r>
    </w:p>
    <w:p w:rsidR="00AB51F3" w:rsidRDefault="00AB51F3" w:rsidP="00AB51F3">
      <w:pPr>
        <w:pStyle w:val="Liststycke"/>
        <w:tabs>
          <w:tab w:val="left" w:pos="1843"/>
          <w:tab w:val="left" w:pos="2268"/>
          <w:tab w:val="left" w:pos="6521"/>
          <w:tab w:val="left" w:pos="6804"/>
        </w:tabs>
        <w:rPr>
          <w:rFonts w:ascii="Arial" w:eastAsia="Times New Roman" w:hAnsi="Arial" w:cs="Arial"/>
          <w:color w:val="000000"/>
          <w:sz w:val="24"/>
          <w:szCs w:val="24"/>
          <w:lang w:eastAsia="sv-SE"/>
        </w:rPr>
      </w:pPr>
    </w:p>
    <w:p w:rsidR="00AB51F3" w:rsidRDefault="009E792D" w:rsidP="00AB51F3">
      <w:p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 xml:space="preserve">Klubbmästerskapet. </w:t>
      </w:r>
      <w:r w:rsidR="00AB51F3">
        <w:rPr>
          <w:rFonts w:ascii="Arial" w:eastAsia="Times New Roman" w:hAnsi="Arial" w:cs="Arial"/>
          <w:color w:val="000000"/>
          <w:sz w:val="24"/>
          <w:szCs w:val="24"/>
          <w:lang w:eastAsia="sv-SE"/>
        </w:rPr>
        <w:t>KM- par för 2018 spelad</w:t>
      </w:r>
      <w:r>
        <w:rPr>
          <w:rFonts w:ascii="Arial" w:eastAsia="Times New Roman" w:hAnsi="Arial" w:cs="Arial"/>
          <w:color w:val="000000"/>
          <w:sz w:val="24"/>
          <w:szCs w:val="24"/>
          <w:lang w:eastAsia="sv-SE"/>
        </w:rPr>
        <w:t xml:space="preserve">es 04-11 samt 04-18 med 4½ bord, 48 brickor, </w:t>
      </w:r>
      <w:r w:rsidR="00AB51F3">
        <w:rPr>
          <w:rFonts w:ascii="Arial" w:eastAsia="Times New Roman" w:hAnsi="Arial" w:cs="Arial"/>
          <w:color w:val="000000"/>
          <w:sz w:val="24"/>
          <w:szCs w:val="24"/>
          <w:lang w:eastAsia="sv-SE"/>
        </w:rPr>
        <w:t>man kunde ha önskat att fler ställde upp och försökte blir klubbmästare i Nynäshamns BK. 4 par kom över medel första kvällen.</w:t>
      </w:r>
    </w:p>
    <w:p w:rsidR="00AB51F3" w:rsidRPr="00513ED1" w:rsidRDefault="00513ED1" w:rsidP="00AB51F3">
      <w:pPr>
        <w:tabs>
          <w:tab w:val="left" w:pos="1843"/>
          <w:tab w:val="left" w:pos="2268"/>
          <w:tab w:val="left" w:pos="6521"/>
          <w:tab w:val="left" w:pos="6804"/>
        </w:tabs>
        <w:rPr>
          <w:rFonts w:ascii="Arial" w:eastAsia="Times New Roman" w:hAnsi="Arial" w:cs="Arial"/>
          <w:b/>
          <w:color w:val="000000"/>
          <w:sz w:val="28"/>
          <w:szCs w:val="28"/>
          <w:u w:val="single"/>
          <w:lang w:eastAsia="sv-SE"/>
        </w:rPr>
      </w:pPr>
      <w:r>
        <w:rPr>
          <w:rFonts w:ascii="Arial" w:eastAsia="Times New Roman" w:hAnsi="Arial" w:cs="Arial"/>
          <w:b/>
          <w:color w:val="000000"/>
          <w:sz w:val="28"/>
          <w:szCs w:val="28"/>
          <w:u w:val="single"/>
          <w:lang w:eastAsia="sv-SE"/>
        </w:rPr>
        <w:t xml:space="preserve">Resultat KM </w:t>
      </w:r>
      <w:r w:rsidR="0099428A">
        <w:rPr>
          <w:rFonts w:ascii="Arial" w:eastAsia="Times New Roman" w:hAnsi="Arial" w:cs="Arial"/>
          <w:b/>
          <w:color w:val="000000"/>
          <w:sz w:val="28"/>
          <w:szCs w:val="28"/>
          <w:u w:val="single"/>
          <w:lang w:eastAsia="sv-SE"/>
        </w:rPr>
        <w:t xml:space="preserve">efter </w:t>
      </w:r>
      <w:r>
        <w:rPr>
          <w:rFonts w:ascii="Arial" w:eastAsia="Times New Roman" w:hAnsi="Arial" w:cs="Arial"/>
          <w:b/>
          <w:color w:val="000000"/>
          <w:sz w:val="28"/>
          <w:szCs w:val="28"/>
          <w:u w:val="single"/>
          <w:lang w:eastAsia="sv-SE"/>
        </w:rPr>
        <w:t>första kvällen 04-11.</w:t>
      </w:r>
    </w:p>
    <w:p w:rsidR="00AB51F3" w:rsidRDefault="00AB51F3" w:rsidP="00AB51F3">
      <w:pPr>
        <w:pStyle w:val="Liststycke"/>
        <w:numPr>
          <w:ilvl w:val="0"/>
          <w:numId w:val="5"/>
        </w:num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105,8  65,25%  Kjell Jönsson- Rune Carlström</w:t>
      </w:r>
    </w:p>
    <w:p w:rsidR="00AB51F3" w:rsidRDefault="00AB51F3" w:rsidP="00AB51F3">
      <w:pPr>
        <w:pStyle w:val="Liststycke"/>
        <w:numPr>
          <w:ilvl w:val="0"/>
          <w:numId w:val="5"/>
        </w:num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85,5    52,78%  Johan Lundström- Örjan Jonsson</w:t>
      </w:r>
    </w:p>
    <w:p w:rsidR="00AB51F3" w:rsidRDefault="00AB51F3" w:rsidP="00AB51F3">
      <w:pPr>
        <w:pStyle w:val="Liststycke"/>
        <w:numPr>
          <w:ilvl w:val="0"/>
          <w:numId w:val="5"/>
        </w:num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85,5    52,78%  Kerstin Rönnquist- Inga-Lill Nilsson</w:t>
      </w:r>
    </w:p>
    <w:p w:rsidR="00AB51F3" w:rsidRDefault="00AB51F3" w:rsidP="00AB51F3">
      <w:pPr>
        <w:pStyle w:val="Liststycke"/>
        <w:numPr>
          <w:ilvl w:val="0"/>
          <w:numId w:val="5"/>
        </w:num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 xml:space="preserve">83,3    </w:t>
      </w:r>
      <w:r w:rsidR="00513ED1">
        <w:rPr>
          <w:rFonts w:ascii="Arial" w:eastAsia="Times New Roman" w:hAnsi="Arial" w:cs="Arial"/>
          <w:color w:val="000000"/>
          <w:sz w:val="24"/>
          <w:szCs w:val="24"/>
          <w:lang w:eastAsia="sv-SE"/>
        </w:rPr>
        <w:t>51,39%  Jan Nothwarp- Åke Nilsson</w:t>
      </w:r>
    </w:p>
    <w:p w:rsidR="00513ED1" w:rsidRDefault="00513ED1" w:rsidP="00513ED1">
      <w:pPr>
        <w:pStyle w:val="Liststycke"/>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Övriga under medel</w:t>
      </w:r>
    </w:p>
    <w:p w:rsidR="009E792D" w:rsidRDefault="009E792D" w:rsidP="009E792D">
      <w:pPr>
        <w:tabs>
          <w:tab w:val="left" w:pos="1843"/>
          <w:tab w:val="left" w:pos="2268"/>
          <w:tab w:val="left" w:pos="6521"/>
          <w:tab w:val="left" w:pos="6804"/>
        </w:tabs>
        <w:rPr>
          <w:rFonts w:ascii="Arial" w:eastAsia="Times New Roman" w:hAnsi="Arial" w:cs="Arial"/>
          <w:b/>
          <w:color w:val="000000"/>
          <w:sz w:val="28"/>
          <w:szCs w:val="28"/>
          <w:u w:val="single"/>
          <w:lang w:eastAsia="sv-SE"/>
        </w:rPr>
      </w:pPr>
      <w:r>
        <w:rPr>
          <w:rFonts w:ascii="Arial" w:eastAsia="Times New Roman" w:hAnsi="Arial" w:cs="Arial"/>
          <w:b/>
          <w:color w:val="000000"/>
          <w:sz w:val="28"/>
          <w:szCs w:val="28"/>
          <w:u w:val="single"/>
          <w:lang w:eastAsia="sv-SE"/>
        </w:rPr>
        <w:t>Resultat KM kväll 2 04-18.</w:t>
      </w:r>
    </w:p>
    <w:p w:rsidR="009E792D" w:rsidRDefault="006D264E" w:rsidP="009E792D">
      <w:pPr>
        <w:pStyle w:val="Liststycke"/>
        <w:numPr>
          <w:ilvl w:val="0"/>
          <w:numId w:val="8"/>
        </w:num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 xml:space="preserve">85   </w:t>
      </w:r>
      <w:r w:rsidR="009E792D">
        <w:rPr>
          <w:rFonts w:ascii="Arial" w:eastAsia="Times New Roman" w:hAnsi="Arial" w:cs="Arial"/>
          <w:color w:val="000000"/>
          <w:sz w:val="24"/>
          <w:szCs w:val="24"/>
          <w:lang w:eastAsia="sv-SE"/>
        </w:rPr>
        <w:t>67,46%  Kjell Jönsson- Rune Carlström</w:t>
      </w:r>
    </w:p>
    <w:p w:rsidR="009E792D" w:rsidRDefault="006D264E" w:rsidP="009E792D">
      <w:pPr>
        <w:pStyle w:val="Liststycke"/>
        <w:numPr>
          <w:ilvl w:val="0"/>
          <w:numId w:val="8"/>
        </w:num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 xml:space="preserve">73   </w:t>
      </w:r>
      <w:r w:rsidR="009E792D">
        <w:rPr>
          <w:rFonts w:ascii="Arial" w:eastAsia="Times New Roman" w:hAnsi="Arial" w:cs="Arial"/>
          <w:color w:val="000000"/>
          <w:sz w:val="24"/>
          <w:szCs w:val="24"/>
          <w:lang w:eastAsia="sv-SE"/>
        </w:rPr>
        <w:t>57,94%  Jan Nothwarp- Åke Nilsson</w:t>
      </w:r>
    </w:p>
    <w:p w:rsidR="009E792D" w:rsidRDefault="009E792D" w:rsidP="009E792D">
      <w:pPr>
        <w:pStyle w:val="Liststycke"/>
        <w:numPr>
          <w:ilvl w:val="0"/>
          <w:numId w:val="8"/>
        </w:num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67   53,17%   Roland Alm- Arne Dahlgren</w:t>
      </w:r>
    </w:p>
    <w:p w:rsidR="009E792D" w:rsidRDefault="006D264E" w:rsidP="009E792D">
      <w:pPr>
        <w:pStyle w:val="Liststycke"/>
        <w:numPr>
          <w:ilvl w:val="0"/>
          <w:numId w:val="8"/>
        </w:num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63   50,00%   Inga-Lill Nilsson- Kerstin Rönnquist</w:t>
      </w:r>
    </w:p>
    <w:p w:rsidR="006D264E" w:rsidRDefault="006D264E" w:rsidP="006D264E">
      <w:pPr>
        <w:pStyle w:val="Liststycke"/>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Övriga under medel.</w:t>
      </w:r>
    </w:p>
    <w:p w:rsidR="006D264E" w:rsidRDefault="006D264E" w:rsidP="006D264E">
      <w:p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Det blev en övertygande vinst för paret Kjell Jönsson- Rune Carlström</w:t>
      </w:r>
      <w:r w:rsidR="00F36D4D">
        <w:rPr>
          <w:rFonts w:ascii="Arial" w:eastAsia="Times New Roman" w:hAnsi="Arial" w:cs="Arial"/>
          <w:color w:val="000000"/>
          <w:sz w:val="24"/>
          <w:szCs w:val="24"/>
          <w:lang w:eastAsia="sv-SE"/>
        </w:rPr>
        <w:t xml:space="preserve">. </w:t>
      </w:r>
      <w:r w:rsidR="005A3593">
        <w:rPr>
          <w:rFonts w:ascii="Arial" w:eastAsia="Times New Roman" w:hAnsi="Arial" w:cs="Arial"/>
          <w:color w:val="000000"/>
          <w:sz w:val="24"/>
          <w:szCs w:val="24"/>
          <w:lang w:eastAsia="sv-SE"/>
        </w:rPr>
        <w:t>K</w:t>
      </w:r>
      <w:r>
        <w:rPr>
          <w:rFonts w:ascii="Arial" w:eastAsia="Times New Roman" w:hAnsi="Arial" w:cs="Arial"/>
          <w:color w:val="000000"/>
          <w:sz w:val="24"/>
          <w:szCs w:val="24"/>
          <w:lang w:eastAsia="sv-SE"/>
        </w:rPr>
        <w:t>lubbmästare par för 2018</w:t>
      </w:r>
      <w:r w:rsidR="005A3593">
        <w:rPr>
          <w:rFonts w:ascii="Arial" w:eastAsia="Times New Roman" w:hAnsi="Arial" w:cs="Arial"/>
          <w:color w:val="000000"/>
          <w:sz w:val="24"/>
          <w:szCs w:val="24"/>
          <w:lang w:eastAsia="sv-SE"/>
        </w:rPr>
        <w:t xml:space="preserve"> i Nynäshamns BK</w:t>
      </w:r>
      <w:r>
        <w:rPr>
          <w:rFonts w:ascii="Arial" w:eastAsia="Times New Roman" w:hAnsi="Arial" w:cs="Arial"/>
          <w:color w:val="000000"/>
          <w:sz w:val="24"/>
          <w:szCs w:val="24"/>
          <w:lang w:eastAsia="sv-SE"/>
        </w:rPr>
        <w:t xml:space="preserve">. </w:t>
      </w:r>
    </w:p>
    <w:p w:rsidR="006D264E" w:rsidRDefault="006D264E" w:rsidP="006D264E">
      <w:p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 xml:space="preserve">Tvåa kom </w:t>
      </w:r>
      <w:r w:rsidR="00FB2BCD">
        <w:rPr>
          <w:rFonts w:ascii="Arial" w:eastAsia="Times New Roman" w:hAnsi="Arial" w:cs="Arial"/>
          <w:color w:val="000000"/>
          <w:sz w:val="24"/>
          <w:szCs w:val="24"/>
          <w:lang w:eastAsia="sv-SE"/>
        </w:rPr>
        <w:t xml:space="preserve">den stora </w:t>
      </w:r>
      <w:r>
        <w:rPr>
          <w:rFonts w:ascii="Arial" w:eastAsia="Times New Roman" w:hAnsi="Arial" w:cs="Arial"/>
          <w:color w:val="000000"/>
          <w:sz w:val="24"/>
          <w:szCs w:val="24"/>
          <w:lang w:eastAsia="sv-SE"/>
        </w:rPr>
        <w:t>öve</w:t>
      </w:r>
      <w:r w:rsidR="00FB2BCD">
        <w:rPr>
          <w:rFonts w:ascii="Arial" w:eastAsia="Times New Roman" w:hAnsi="Arial" w:cs="Arial"/>
          <w:color w:val="000000"/>
          <w:sz w:val="24"/>
          <w:szCs w:val="24"/>
          <w:lang w:eastAsia="sv-SE"/>
        </w:rPr>
        <w:t>rraskningen</w:t>
      </w:r>
      <w:r>
        <w:rPr>
          <w:rFonts w:ascii="Arial" w:eastAsia="Times New Roman" w:hAnsi="Arial" w:cs="Arial"/>
          <w:color w:val="000000"/>
          <w:sz w:val="24"/>
          <w:szCs w:val="24"/>
          <w:lang w:eastAsia="sv-SE"/>
        </w:rPr>
        <w:t xml:space="preserve"> Jan Nothwarp- Åke Nilsson.</w:t>
      </w:r>
    </w:p>
    <w:p w:rsidR="006D264E" w:rsidRPr="006D264E" w:rsidRDefault="006D264E" w:rsidP="006D264E">
      <w:p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Trea blev Kerstin Rönnquist- Inga-Lill Nilson.</w:t>
      </w:r>
    </w:p>
    <w:p w:rsidR="009E792D" w:rsidRPr="009E792D" w:rsidRDefault="009E792D" w:rsidP="009E792D">
      <w:pPr>
        <w:tabs>
          <w:tab w:val="left" w:pos="1843"/>
          <w:tab w:val="left" w:pos="2268"/>
          <w:tab w:val="left" w:pos="6521"/>
          <w:tab w:val="left" w:pos="6804"/>
        </w:tabs>
        <w:rPr>
          <w:rFonts w:ascii="Arial" w:eastAsia="Times New Roman" w:hAnsi="Arial" w:cs="Arial"/>
          <w:color w:val="000000"/>
          <w:sz w:val="28"/>
          <w:szCs w:val="28"/>
          <w:lang w:eastAsia="sv-SE"/>
        </w:rPr>
      </w:pPr>
    </w:p>
    <w:p w:rsidR="00F076F4" w:rsidRDefault="00F076F4" w:rsidP="00AB51F3">
      <w:pPr>
        <w:tabs>
          <w:tab w:val="left" w:pos="1843"/>
          <w:tab w:val="left" w:pos="2268"/>
          <w:tab w:val="left" w:pos="6521"/>
          <w:tab w:val="left" w:pos="6804"/>
        </w:tabs>
        <w:rPr>
          <w:rFonts w:ascii="Arial" w:eastAsia="Times New Roman" w:hAnsi="Arial" w:cs="Arial"/>
          <w:color w:val="000000"/>
          <w:sz w:val="24"/>
          <w:szCs w:val="24"/>
          <w:lang w:eastAsia="sv-SE"/>
        </w:rPr>
      </w:pPr>
    </w:p>
    <w:p w:rsidR="00AB51F3" w:rsidRDefault="006A24B0" w:rsidP="00AB51F3">
      <w:p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lastRenderedPageBreak/>
        <w:t xml:space="preserve">2018 års vårsäsong lider mot sitt slut. Det återstår en eftermiddag med Moringen samt en kväll med spel för gruppen MR(mindre rutinerade). Vårsäsongen för onsdagsbridgen, där återstår det tre tillfällen den 2/5 Simultantävling, 9/5 och 16/5 är det vår barometer där det krävs föranmälan. </w:t>
      </w:r>
    </w:p>
    <w:p w:rsidR="006A24B0" w:rsidRDefault="006A24B0" w:rsidP="00AB51F3">
      <w:pPr>
        <w:tabs>
          <w:tab w:val="left" w:pos="1843"/>
          <w:tab w:val="left" w:pos="2268"/>
          <w:tab w:val="left" w:pos="6521"/>
          <w:tab w:val="left" w:pos="6804"/>
        </w:tabs>
        <w:rPr>
          <w:rFonts w:ascii="Arial" w:eastAsia="Times New Roman" w:hAnsi="Arial" w:cs="Arial"/>
          <w:color w:val="000000"/>
          <w:sz w:val="24"/>
          <w:szCs w:val="24"/>
          <w:lang w:eastAsia="sv-SE"/>
        </w:rPr>
      </w:pPr>
      <w:r w:rsidRPr="0094530E">
        <w:rPr>
          <w:rFonts w:ascii="Arial" w:eastAsia="Times New Roman" w:hAnsi="Arial" w:cs="Arial"/>
          <w:b/>
          <w:i/>
          <w:color w:val="000000"/>
          <w:sz w:val="24"/>
          <w:szCs w:val="24"/>
          <w:u w:val="single"/>
          <w:lang w:eastAsia="sv-SE"/>
        </w:rPr>
        <w:t>Sommarbridgen beräknas starta den 13/6</w:t>
      </w:r>
      <w:r>
        <w:rPr>
          <w:rFonts w:ascii="Arial" w:eastAsia="Times New Roman" w:hAnsi="Arial" w:cs="Arial"/>
          <w:color w:val="000000"/>
          <w:sz w:val="24"/>
          <w:szCs w:val="24"/>
          <w:lang w:eastAsia="sv-SE"/>
        </w:rPr>
        <w:t>. Det kommer att krävas föranmälan för att vi skall slippa att spela vid 2-2½ bord. Spelkvällar då det inte finns fler ä</w:t>
      </w:r>
      <w:r w:rsidR="0094530E">
        <w:rPr>
          <w:rFonts w:ascii="Arial" w:eastAsia="Times New Roman" w:hAnsi="Arial" w:cs="Arial"/>
          <w:color w:val="000000"/>
          <w:sz w:val="24"/>
          <w:szCs w:val="24"/>
          <w:lang w:eastAsia="sv-SE"/>
        </w:rPr>
        <w:t>r 4-5 par anmälda så kommer spel</w:t>
      </w:r>
      <w:r>
        <w:rPr>
          <w:rFonts w:ascii="Arial" w:eastAsia="Times New Roman" w:hAnsi="Arial" w:cs="Arial"/>
          <w:color w:val="000000"/>
          <w:sz w:val="24"/>
          <w:szCs w:val="24"/>
          <w:lang w:eastAsia="sv-SE"/>
        </w:rPr>
        <w:t>et att ställas in.</w:t>
      </w:r>
      <w:r w:rsidR="0094530E">
        <w:rPr>
          <w:rFonts w:ascii="Arial" w:eastAsia="Times New Roman" w:hAnsi="Arial" w:cs="Arial"/>
          <w:color w:val="000000"/>
          <w:sz w:val="24"/>
          <w:szCs w:val="24"/>
          <w:lang w:eastAsia="sv-SE"/>
        </w:rPr>
        <w:t xml:space="preserve"> Vi får hoppas att så många som möjligt försöker delta i alla fall någon gång i sommar. Omkostnader för lokaler mm upphör inte bara för vi inga aktiviteter har i lokalerna.</w:t>
      </w:r>
    </w:p>
    <w:p w:rsidR="0094530E" w:rsidRDefault="0094530E" w:rsidP="00AB51F3">
      <w:pPr>
        <w:tabs>
          <w:tab w:val="left" w:pos="1843"/>
          <w:tab w:val="left" w:pos="2268"/>
          <w:tab w:val="left" w:pos="6521"/>
          <w:tab w:val="left" w:pos="6804"/>
        </w:tabs>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Till höstbridgen(som startar i början av september) kommer det troligen att bli förändringar.</w:t>
      </w:r>
      <w:r w:rsidR="00DA4151">
        <w:rPr>
          <w:rFonts w:ascii="Arial" w:eastAsia="Times New Roman" w:hAnsi="Arial" w:cs="Arial"/>
          <w:color w:val="000000"/>
          <w:sz w:val="24"/>
          <w:szCs w:val="24"/>
          <w:lang w:eastAsia="sv-SE"/>
        </w:rPr>
        <w:t xml:space="preserve"> Moringens tisdags spel kommer att fortsätta som vanligt. Men bridgeklubbens spel på onsdagar kommer att flyttas till torsdagar. Då MR(mindre rutinerade) är så få man spelar ofta på 2½-3 bord och många av de som spelar kan inte räknas till mindre rutinerade utan </w:t>
      </w:r>
      <w:r w:rsidR="000D341C">
        <w:rPr>
          <w:rFonts w:ascii="Arial" w:eastAsia="Times New Roman" w:hAnsi="Arial" w:cs="Arial"/>
          <w:color w:val="000000"/>
          <w:sz w:val="24"/>
          <w:szCs w:val="24"/>
          <w:lang w:eastAsia="sv-SE"/>
        </w:rPr>
        <w:t>de flesta har spelat i många år. Så är det tänkt att försöka slå ihop de båda grupperna där vi hoppas att det kan bli spel vid 5-6 bord, kanske en önskedröm men varför inte, vi måste försöka få fart på klubben igen. Inget beslut är taget om förändringarna utan det är tänkt att det skall gå ut en enkät så att alla får möjlighet att yttra sig. Det här får ses som en liten, liten föraning om vad som är på gång.</w:t>
      </w:r>
    </w:p>
    <w:p w:rsidR="00C315AB" w:rsidRDefault="00C2158E" w:rsidP="00AB51F3">
      <w:pPr>
        <w:tabs>
          <w:tab w:val="left" w:pos="1843"/>
          <w:tab w:val="left" w:pos="2268"/>
          <w:tab w:val="left" w:pos="6521"/>
          <w:tab w:val="left" w:pos="6804"/>
        </w:tabs>
        <w:rPr>
          <w:rFonts w:ascii="Arial" w:eastAsia="Times New Roman" w:hAnsi="Arial" w:cs="Arial"/>
          <w:color w:val="000000"/>
          <w:sz w:val="24"/>
          <w:szCs w:val="24"/>
          <w:lang w:eastAsia="sv-SE"/>
        </w:rPr>
      </w:pPr>
      <w:r>
        <w:rPr>
          <w:noProof/>
        </w:rPr>
        <w:object w:dxaOrig="1440" w:dyaOrig="1440">
          <v:shape id="_x0000_s1029" type="#_x0000_t75" style="position:absolute;margin-left:174.05pt;margin-top:339.2pt;width:160.7pt;height:112.2pt;z-index:-251642880;mso-position-horizontal-relative:margin;mso-position-vertical-relative:margin;mso-width-relative:page;mso-height-relative:page">
            <v:imagedata r:id="rId19" o:title=""/>
            <w10:wrap anchorx="margin" anchory="margin"/>
          </v:shape>
          <o:OLEObject Type="Embed" ProgID="Unknown" ShapeID="_x0000_s1029" DrawAspect="Content" ObjectID="_1585736395" r:id="rId20"/>
        </w:object>
      </w:r>
      <w:r w:rsidR="00C315AB">
        <w:rPr>
          <w:rFonts w:ascii="Arial" w:eastAsia="Times New Roman" w:hAnsi="Arial" w:cs="Arial"/>
          <w:color w:val="000000"/>
          <w:sz w:val="24"/>
          <w:szCs w:val="24"/>
          <w:lang w:eastAsia="sv-SE"/>
        </w:rPr>
        <w:t>Några saker att tänka på ifall det kommer med några som är mindre rutinerade(hur länge är man mindre rutinerad) bara en liten undran. Jag vet själv när jag började att det inte var så lätt alla gånger.</w:t>
      </w:r>
    </w:p>
    <w:p w:rsidR="00AB51F3" w:rsidRPr="00AB51F3" w:rsidRDefault="00AB51F3" w:rsidP="00AB51F3">
      <w:pPr>
        <w:tabs>
          <w:tab w:val="left" w:pos="1843"/>
          <w:tab w:val="left" w:pos="2268"/>
          <w:tab w:val="left" w:pos="6521"/>
          <w:tab w:val="left" w:pos="6804"/>
        </w:tabs>
        <w:rPr>
          <w:rFonts w:ascii="Arial" w:eastAsia="Times New Roman" w:hAnsi="Arial" w:cs="Arial"/>
          <w:color w:val="000000"/>
          <w:sz w:val="24"/>
          <w:szCs w:val="24"/>
          <w:lang w:eastAsia="sv-SE"/>
        </w:rPr>
      </w:pPr>
    </w:p>
    <w:p w:rsidR="009023EA" w:rsidRDefault="009023EA" w:rsidP="00AB5793">
      <w:pPr>
        <w:tabs>
          <w:tab w:val="left" w:pos="1843"/>
          <w:tab w:val="left" w:pos="2268"/>
          <w:tab w:val="left" w:pos="6521"/>
          <w:tab w:val="left" w:pos="6804"/>
        </w:tabs>
        <w:rPr>
          <w:rFonts w:ascii="Franklin Gothic Medium" w:hAnsi="Franklin Gothic Medium"/>
          <w:sz w:val="48"/>
          <w:szCs w:val="48"/>
        </w:rPr>
      </w:pPr>
    </w:p>
    <w:p w:rsidR="009023EA" w:rsidRDefault="009023EA" w:rsidP="00AB5793">
      <w:pPr>
        <w:tabs>
          <w:tab w:val="left" w:pos="1843"/>
          <w:tab w:val="left" w:pos="2268"/>
          <w:tab w:val="left" w:pos="6521"/>
          <w:tab w:val="left" w:pos="6804"/>
        </w:tabs>
        <w:rPr>
          <w:rFonts w:ascii="Franklin Gothic Medium" w:hAnsi="Franklin Gothic Medium"/>
          <w:sz w:val="48"/>
          <w:szCs w:val="48"/>
        </w:rPr>
      </w:pPr>
    </w:p>
    <w:p w:rsidR="00446638" w:rsidRDefault="00DC274F" w:rsidP="00AB5793">
      <w:pPr>
        <w:tabs>
          <w:tab w:val="left" w:pos="1843"/>
          <w:tab w:val="left" w:pos="2268"/>
          <w:tab w:val="left" w:pos="6521"/>
          <w:tab w:val="left" w:pos="6804"/>
        </w:tabs>
        <w:rPr>
          <w:rFonts w:ascii="Arial" w:hAnsi="Arial" w:cs="Arial"/>
          <w:sz w:val="24"/>
          <w:szCs w:val="24"/>
        </w:rPr>
      </w:pPr>
      <w:r>
        <w:rPr>
          <w:noProof/>
          <w:lang w:eastAsia="sv-SE"/>
        </w:rPr>
        <mc:AlternateContent>
          <mc:Choice Requires="wps">
            <w:drawing>
              <wp:anchor distT="0" distB="0" distL="114300" distR="114300" simplePos="0" relativeHeight="251676672" behindDoc="0" locked="0" layoutInCell="1" allowOverlap="1">
                <wp:simplePos x="0" y="0"/>
                <wp:positionH relativeFrom="column">
                  <wp:posOffset>4714196</wp:posOffset>
                </wp:positionH>
                <wp:positionV relativeFrom="paragraph">
                  <wp:posOffset>627498</wp:posOffset>
                </wp:positionV>
                <wp:extent cx="1360805" cy="573523"/>
                <wp:effectExtent l="0" t="0" r="10795" b="93345"/>
                <wp:wrapNone/>
                <wp:docPr id="10" name="Rundad rektangulär 10"/>
                <wp:cNvGraphicFramePr/>
                <a:graphic xmlns:a="http://schemas.openxmlformats.org/drawingml/2006/main">
                  <a:graphicData uri="http://schemas.microsoft.com/office/word/2010/wordprocessingShape">
                    <wps:wsp>
                      <wps:cNvSpPr/>
                      <wps:spPr>
                        <a:xfrm>
                          <a:off x="0" y="0"/>
                          <a:ext cx="1360805" cy="573523"/>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rsidR="00DC274F" w:rsidRDefault="00DC274F" w:rsidP="00DC274F">
                            <w:pPr>
                              <w:jc w:val="center"/>
                            </w:pPr>
                            <w:r>
                              <w:t>Markera</w:t>
                            </w:r>
                          </w:p>
                          <w:p w:rsidR="00DC274F" w:rsidRDefault="00DC274F" w:rsidP="00DC274F">
                            <w:pPr>
                              <w:jc w:val="center"/>
                            </w:pPr>
                            <w:r>
                              <w:t xml:space="preserve">För </w:t>
                            </w:r>
                            <w:r w:rsidR="004E4A83">
                              <w:t>bövelen</w:t>
                            </w:r>
                          </w:p>
                          <w:p w:rsidR="00DC274F" w:rsidRDefault="00DC274F" w:rsidP="00DC2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undad rektangulär 10" o:spid="_x0000_s1028" type="#_x0000_t62" style="position:absolute;margin-left:371.2pt;margin-top:49.4pt;width:107.15pt;height:45.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" adj="6300,24300" fillcolor="white [3201]" strokecolor="#70ad47 [3209]" strokeweight="1pt">
                <v:textbox>
                  <w:txbxContent>
                    <w:p w:rsidR="00DC274F" w:rsidRDefault="00DC274F" w:rsidP="00DC274F">
                      <w:pPr>
                        <w:jc w:val="center"/>
                      </w:pPr>
                      <w:r>
                        <w:t>Markera</w:t>
                      </w:r>
                    </w:p>
                    <w:p w:rsidR="00DC274F" w:rsidRDefault="00DC274F" w:rsidP="00DC274F">
                      <w:pPr>
                        <w:jc w:val="center"/>
                      </w:pPr>
                      <w:r>
                        <w:t xml:space="preserve">För </w:t>
                      </w:r>
                      <w:r w:rsidR="004E4A83">
                        <w:t>bövelen</w:t>
                      </w:r>
                    </w:p>
                    <w:p w:rsidR="00DC274F" w:rsidRDefault="00DC274F" w:rsidP="00DC274F">
                      <w:pPr>
                        <w:jc w:val="center"/>
                      </w:pPr>
                    </w:p>
                  </w:txbxContent>
                </v:textbox>
              </v:shape>
            </w:pict>
          </mc:Fallback>
        </mc:AlternateContent>
      </w:r>
      <w:r w:rsidR="00446638">
        <w:rPr>
          <w:rFonts w:ascii="Arial" w:hAnsi="Arial" w:cs="Arial"/>
          <w:noProof/>
          <w:sz w:val="24"/>
          <w:szCs w:val="24"/>
          <w:lang w:eastAsia="sv-SE"/>
        </w:rPr>
        <mc:AlternateContent>
          <mc:Choice Requires="wps">
            <w:drawing>
              <wp:anchor distT="0" distB="0" distL="114300" distR="114300" simplePos="0" relativeHeight="251674624" behindDoc="0" locked="0" layoutInCell="1" allowOverlap="1">
                <wp:simplePos x="0" y="0"/>
                <wp:positionH relativeFrom="column">
                  <wp:posOffset>758883</wp:posOffset>
                </wp:positionH>
                <wp:positionV relativeFrom="paragraph">
                  <wp:posOffset>542438</wp:posOffset>
                </wp:positionV>
                <wp:extent cx="3030279" cy="372139"/>
                <wp:effectExtent l="19050" t="19050" r="36830" b="85090"/>
                <wp:wrapNone/>
                <wp:docPr id="7" name="Oval 7"/>
                <wp:cNvGraphicFramePr/>
                <a:graphic xmlns:a="http://schemas.openxmlformats.org/drawingml/2006/main">
                  <a:graphicData uri="http://schemas.microsoft.com/office/word/2010/wordprocessingShape">
                    <wps:wsp>
                      <wps:cNvSpPr/>
                      <wps:spPr>
                        <a:xfrm>
                          <a:off x="0" y="0"/>
                          <a:ext cx="3030279" cy="372139"/>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446638" w:rsidRDefault="00446638" w:rsidP="00446638">
                            <w:pPr>
                              <w:jc w:val="center"/>
                            </w:pPr>
                            <w:r>
                              <w:t>Tretton kort.</w:t>
                            </w:r>
                            <w:r w:rsidR="00DC274F">
                              <w:t xml:space="preserve"> Spela inte ut hjärter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7" o:spid="_x0000_s1029" type="#_x0000_t63" style="position:absolute;margin-left:59.75pt;margin-top:42.7pt;width:238.6pt;height:29.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" adj="6300,24300" fillcolor="white [3201]" strokecolor="#70ad47 [3209]" strokeweight="1pt">
                <v:textbox>
                  <w:txbxContent>
                    <w:p w:rsidR="00446638" w:rsidRDefault="00446638" w:rsidP="00446638">
                      <w:pPr>
                        <w:jc w:val="center"/>
                      </w:pPr>
                      <w:r>
                        <w:t>Tretton kort.</w:t>
                      </w:r>
                      <w:r w:rsidR="00DC274F">
                        <w:t xml:space="preserve"> Spela inte ut hjärter</w:t>
                      </w:r>
                    </w:p>
                  </w:txbxContent>
                </v:textbox>
              </v:shape>
            </w:pict>
          </mc:Fallback>
        </mc:AlternateContent>
      </w:r>
      <w:r w:rsidR="00446638">
        <w:rPr>
          <w:rFonts w:ascii="Arial" w:hAnsi="Arial" w:cs="Arial"/>
          <w:sz w:val="24"/>
          <w:szCs w:val="24"/>
        </w:rPr>
        <w:t>Det är mycket som lite mindre rutinerad har att hålla reda på, bud, turordning, utspel och framför allt är det tempot. Då är det viktigt, mycket viktigt att vi alla hjälps åt så att alla känner sig välkomna till spellokalen för att delta i kvällens tävling.</w:t>
      </w:r>
    </w:p>
    <w:p w:rsidR="009023EA" w:rsidRDefault="00C2158E" w:rsidP="00AB5793">
      <w:pPr>
        <w:tabs>
          <w:tab w:val="left" w:pos="1843"/>
          <w:tab w:val="left" w:pos="2268"/>
          <w:tab w:val="left" w:pos="6521"/>
          <w:tab w:val="left" w:pos="6804"/>
        </w:tabs>
      </w:pPr>
      <w:r>
        <w:rPr>
          <w:noProof/>
        </w:rPr>
        <w:object w:dxaOrig="1440" w:dyaOrig="1440">
          <v:shape id="_x0000_s1033" type="#_x0000_t75" style="position:absolute;margin-left:330.15pt;margin-top:25.2pt;width:108pt;height:115.55pt;z-index:-251637760;mso-position-horizontal:absolute;mso-position-horizontal-relative:text;mso-position-vertical:absolute;mso-position-vertical-relative:text;mso-width-relative:page;mso-height-relative:page">
            <v:imagedata r:id="rId21" o:title=""/>
          </v:shape>
          <o:OLEObject Type="Embed" ProgID="Unknown" ShapeID="_x0000_s1033" DrawAspect="Content" ObjectID="_1585736396" r:id="rId22"/>
        </w:object>
      </w:r>
      <w:r w:rsidR="00DC274F">
        <w:rPr>
          <w:noProof/>
          <w:lang w:eastAsia="sv-SE"/>
        </w:rPr>
        <mc:AlternateContent>
          <mc:Choice Requires="wps">
            <w:drawing>
              <wp:anchor distT="0" distB="0" distL="114300" distR="114300" simplePos="0" relativeHeight="251675648" behindDoc="0" locked="0" layoutInCell="1" allowOverlap="1">
                <wp:simplePos x="0" y="0"/>
                <wp:positionH relativeFrom="column">
                  <wp:posOffset>-198046</wp:posOffset>
                </wp:positionH>
                <wp:positionV relativeFrom="paragraph">
                  <wp:posOffset>128964</wp:posOffset>
                </wp:positionV>
                <wp:extent cx="786809" cy="404037"/>
                <wp:effectExtent l="19050" t="0" r="13335" b="91440"/>
                <wp:wrapNone/>
                <wp:docPr id="9" name="Tankebubbla 9"/>
                <wp:cNvGraphicFramePr/>
                <a:graphic xmlns:a="http://schemas.openxmlformats.org/drawingml/2006/main">
                  <a:graphicData uri="http://schemas.microsoft.com/office/word/2010/wordprocessingShape">
                    <wps:wsp>
                      <wps:cNvSpPr/>
                      <wps:spPr>
                        <a:xfrm>
                          <a:off x="0" y="0"/>
                          <a:ext cx="786809" cy="404037"/>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DC274F" w:rsidRDefault="00DC274F" w:rsidP="00DC274F">
                            <w:pPr>
                              <w:jc w:val="center"/>
                            </w:pPr>
                            <w:r>
                              <w:t>Tyst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ankebubbla 9" o:spid="_x0000_s1030" type="#_x0000_t106" style="position:absolute;margin-left:-15.6pt;margin-top:10.15pt;width:61.95pt;height:31.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" adj="6300,24300" fillcolor="white [3201]" strokecolor="#70ad47 [3209]" strokeweight="1pt">
                <v:stroke joinstyle="miter"/>
                <v:textbox>
                  <w:txbxContent>
                    <w:p w:rsidR="00DC274F" w:rsidRDefault="00DC274F" w:rsidP="00DC274F">
                      <w:pPr>
                        <w:jc w:val="center"/>
                      </w:pPr>
                      <w:r>
                        <w:t>Tyst</w:t>
                      </w:r>
                    </w:p>
                  </w:txbxContent>
                </v:textbox>
              </v:shape>
            </w:pict>
          </mc:Fallback>
        </mc:AlternateContent>
      </w:r>
      <w:r w:rsidR="00446638">
        <w:object w:dxaOrig="13616" w:dyaOrig="13645">
          <v:shape id="_x0000_i1026" type="#_x0000_t75" style="width:136.45pt;height:140.65pt" o:ole="">
            <v:imagedata r:id="rId23" o:title=""/>
          </v:shape>
          <o:OLEObject Type="Embed" ProgID="Unknown" ShapeID="_x0000_i1026" DrawAspect="Content" ObjectID="_1585736392" r:id="rId24"/>
        </w:object>
      </w:r>
      <w:r w:rsidR="00446638">
        <w:rPr>
          <w:rFonts w:ascii="Arial" w:hAnsi="Arial" w:cs="Arial"/>
          <w:sz w:val="24"/>
          <w:szCs w:val="24"/>
        </w:rPr>
        <w:t xml:space="preserve"> </w:t>
      </w:r>
      <w:r w:rsidR="00DC274F">
        <w:rPr>
          <w:rFonts w:ascii="Arial" w:hAnsi="Arial" w:cs="Arial"/>
          <w:sz w:val="24"/>
          <w:szCs w:val="24"/>
        </w:rPr>
        <w:t xml:space="preserve">                                                         </w:t>
      </w:r>
    </w:p>
    <w:p w:rsidR="00DC274F" w:rsidRDefault="00DC274F" w:rsidP="00AB5793">
      <w:pPr>
        <w:tabs>
          <w:tab w:val="left" w:pos="1843"/>
          <w:tab w:val="left" w:pos="2268"/>
          <w:tab w:val="left" w:pos="6521"/>
          <w:tab w:val="left" w:pos="6804"/>
        </w:tabs>
        <w:rPr>
          <w:rFonts w:asciiTheme="majorHAnsi" w:hAnsiTheme="majorHAnsi" w:cstheme="majorHAnsi"/>
          <w:sz w:val="18"/>
          <w:szCs w:val="18"/>
        </w:rPr>
      </w:pPr>
      <w:r>
        <w:rPr>
          <w:rFonts w:ascii="Arial" w:hAnsi="Arial" w:cs="Arial"/>
          <w:sz w:val="24"/>
          <w:szCs w:val="24"/>
        </w:rPr>
        <w:t>Det här var tänkt som två fig</w:t>
      </w:r>
      <w:r w:rsidR="00F076F4">
        <w:rPr>
          <w:rFonts w:ascii="Arial" w:hAnsi="Arial" w:cs="Arial"/>
          <w:sz w:val="24"/>
          <w:szCs w:val="24"/>
        </w:rPr>
        <w:t>urer som vi inte vill ha i vår</w:t>
      </w:r>
      <w:r>
        <w:rPr>
          <w:rFonts w:ascii="Arial" w:hAnsi="Arial" w:cs="Arial"/>
          <w:sz w:val="24"/>
          <w:szCs w:val="24"/>
        </w:rPr>
        <w:t xml:space="preserve"> spellokal och på våra tävlingar.</w:t>
      </w:r>
      <w:r w:rsidR="00E465B8">
        <w:rPr>
          <w:rFonts w:asciiTheme="majorHAnsi" w:hAnsiTheme="majorHAnsi" w:cstheme="majorHAnsi"/>
          <w:sz w:val="18"/>
          <w:szCs w:val="18"/>
        </w:rPr>
        <w:t xml:space="preserve">       De tre bilderna är från tidningen Svensk bridge.</w:t>
      </w:r>
    </w:p>
    <w:p w:rsidR="00E465B8" w:rsidRDefault="00E465B8" w:rsidP="00AB5793">
      <w:pPr>
        <w:tabs>
          <w:tab w:val="left" w:pos="1843"/>
          <w:tab w:val="left" w:pos="2268"/>
          <w:tab w:val="left" w:pos="6521"/>
          <w:tab w:val="left" w:pos="6804"/>
        </w:tabs>
        <w:rPr>
          <w:rFonts w:ascii="Arial" w:hAnsi="Arial" w:cs="Arial"/>
          <w:sz w:val="24"/>
          <w:szCs w:val="24"/>
        </w:rPr>
      </w:pPr>
      <w:r>
        <w:rPr>
          <w:rFonts w:ascii="Arial" w:hAnsi="Arial" w:cs="Arial"/>
          <w:sz w:val="24"/>
          <w:szCs w:val="24"/>
        </w:rPr>
        <w:t>Skrivet av</w:t>
      </w:r>
    </w:p>
    <w:p w:rsidR="00E465B8" w:rsidRPr="00E465B8" w:rsidRDefault="00E465B8" w:rsidP="00AB5793">
      <w:pPr>
        <w:tabs>
          <w:tab w:val="left" w:pos="1843"/>
          <w:tab w:val="left" w:pos="2268"/>
          <w:tab w:val="left" w:pos="6521"/>
          <w:tab w:val="left" w:pos="6804"/>
        </w:tabs>
        <w:rPr>
          <w:rFonts w:ascii="Arial" w:hAnsi="Arial" w:cs="Arial"/>
          <w:sz w:val="24"/>
          <w:szCs w:val="24"/>
        </w:rPr>
      </w:pPr>
      <w:r>
        <w:rPr>
          <w:rFonts w:ascii="Arial" w:hAnsi="Arial" w:cs="Arial"/>
          <w:sz w:val="24"/>
          <w:szCs w:val="24"/>
        </w:rPr>
        <w:t>Janne ”</w:t>
      </w:r>
      <w:r w:rsidR="004E4A83">
        <w:rPr>
          <w:rFonts w:ascii="Arial" w:hAnsi="Arial" w:cs="Arial"/>
          <w:sz w:val="24"/>
          <w:szCs w:val="24"/>
        </w:rPr>
        <w:t>N</w:t>
      </w:r>
      <w:r>
        <w:rPr>
          <w:rFonts w:ascii="Arial" w:hAnsi="Arial" w:cs="Arial"/>
          <w:sz w:val="24"/>
          <w:szCs w:val="24"/>
        </w:rPr>
        <w:t>otan” Nothwarp</w:t>
      </w:r>
      <w:bookmarkStart w:id="0" w:name="_GoBack"/>
      <w:bookmarkEnd w:id="0"/>
    </w:p>
    <w:sectPr w:rsidR="00E465B8" w:rsidRPr="00E465B8" w:rsidSect="00F076F4">
      <w:pgSz w:w="11906" w:h="16838"/>
      <w:pgMar w:top="851"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Sans Bridge">
    <w:altName w:val="GillSans Bridge"/>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Rosewood Std Regular">
    <w:panose1 w:val="00000000000000000000"/>
    <w:charset w:val="00"/>
    <w:family w:val="decorative"/>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35CD"/>
    <w:multiLevelType w:val="hybridMultilevel"/>
    <w:tmpl w:val="97AE53C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73D658A"/>
    <w:multiLevelType w:val="hybridMultilevel"/>
    <w:tmpl w:val="6322836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D946B2F"/>
    <w:multiLevelType w:val="hybridMultilevel"/>
    <w:tmpl w:val="664CD22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2664085D"/>
    <w:multiLevelType w:val="hybridMultilevel"/>
    <w:tmpl w:val="8F843F8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28201555"/>
    <w:multiLevelType w:val="hybridMultilevel"/>
    <w:tmpl w:val="0614980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30FB48DC"/>
    <w:multiLevelType w:val="hybridMultilevel"/>
    <w:tmpl w:val="C86ED64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46F265B3"/>
    <w:multiLevelType w:val="hybridMultilevel"/>
    <w:tmpl w:val="38825B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6F804666"/>
    <w:multiLevelType w:val="hybridMultilevel"/>
    <w:tmpl w:val="E1B8D02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4"/>
  </w:num>
  <w:num w:numId="5">
    <w:abstractNumId w:val="7"/>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E2B"/>
    <w:rsid w:val="00021A7C"/>
    <w:rsid w:val="00075D6F"/>
    <w:rsid w:val="000A41F8"/>
    <w:rsid w:val="000B417B"/>
    <w:rsid w:val="000D341C"/>
    <w:rsid w:val="0018703A"/>
    <w:rsid w:val="001B4211"/>
    <w:rsid w:val="001B4F34"/>
    <w:rsid w:val="001C4406"/>
    <w:rsid w:val="001E7542"/>
    <w:rsid w:val="00201C5A"/>
    <w:rsid w:val="00234F53"/>
    <w:rsid w:val="00297496"/>
    <w:rsid w:val="002B600F"/>
    <w:rsid w:val="002B77AB"/>
    <w:rsid w:val="00352DE0"/>
    <w:rsid w:val="003546AE"/>
    <w:rsid w:val="003B5B47"/>
    <w:rsid w:val="003C7037"/>
    <w:rsid w:val="00416608"/>
    <w:rsid w:val="00427C6D"/>
    <w:rsid w:val="00446638"/>
    <w:rsid w:val="004C21F4"/>
    <w:rsid w:val="004C22B3"/>
    <w:rsid w:val="004C5CD2"/>
    <w:rsid w:val="004E4A83"/>
    <w:rsid w:val="004F3451"/>
    <w:rsid w:val="00501F41"/>
    <w:rsid w:val="00513ED1"/>
    <w:rsid w:val="005A3593"/>
    <w:rsid w:val="005A7B1F"/>
    <w:rsid w:val="00604C02"/>
    <w:rsid w:val="006221A4"/>
    <w:rsid w:val="00642D00"/>
    <w:rsid w:val="00644541"/>
    <w:rsid w:val="00657121"/>
    <w:rsid w:val="0067418A"/>
    <w:rsid w:val="006A24B0"/>
    <w:rsid w:val="006D264E"/>
    <w:rsid w:val="006E09F4"/>
    <w:rsid w:val="006F2843"/>
    <w:rsid w:val="007009A5"/>
    <w:rsid w:val="00711657"/>
    <w:rsid w:val="007223D3"/>
    <w:rsid w:val="00752F8C"/>
    <w:rsid w:val="0077071E"/>
    <w:rsid w:val="007E45AB"/>
    <w:rsid w:val="00812D4F"/>
    <w:rsid w:val="008319D1"/>
    <w:rsid w:val="00836DCA"/>
    <w:rsid w:val="00845FE5"/>
    <w:rsid w:val="008871E1"/>
    <w:rsid w:val="008A5441"/>
    <w:rsid w:val="009023EA"/>
    <w:rsid w:val="0091418D"/>
    <w:rsid w:val="00920CCB"/>
    <w:rsid w:val="00927105"/>
    <w:rsid w:val="009331D4"/>
    <w:rsid w:val="0094530E"/>
    <w:rsid w:val="00976A9E"/>
    <w:rsid w:val="0099428A"/>
    <w:rsid w:val="009B00CB"/>
    <w:rsid w:val="009E792D"/>
    <w:rsid w:val="00A35E2F"/>
    <w:rsid w:val="00A37167"/>
    <w:rsid w:val="00A72372"/>
    <w:rsid w:val="00A80EA6"/>
    <w:rsid w:val="00A87912"/>
    <w:rsid w:val="00A964E2"/>
    <w:rsid w:val="00AB51F3"/>
    <w:rsid w:val="00AB5793"/>
    <w:rsid w:val="00AF1E57"/>
    <w:rsid w:val="00B01723"/>
    <w:rsid w:val="00B04C5E"/>
    <w:rsid w:val="00B140D0"/>
    <w:rsid w:val="00B7783C"/>
    <w:rsid w:val="00BC202D"/>
    <w:rsid w:val="00C07E25"/>
    <w:rsid w:val="00C2158E"/>
    <w:rsid w:val="00C315AB"/>
    <w:rsid w:val="00C66CF6"/>
    <w:rsid w:val="00CA4109"/>
    <w:rsid w:val="00CE1C86"/>
    <w:rsid w:val="00D32D74"/>
    <w:rsid w:val="00D332AA"/>
    <w:rsid w:val="00D46F57"/>
    <w:rsid w:val="00DA4151"/>
    <w:rsid w:val="00DC274F"/>
    <w:rsid w:val="00DC2B74"/>
    <w:rsid w:val="00DD62FE"/>
    <w:rsid w:val="00DE0784"/>
    <w:rsid w:val="00DF46C1"/>
    <w:rsid w:val="00DF709C"/>
    <w:rsid w:val="00E01FB3"/>
    <w:rsid w:val="00E465B8"/>
    <w:rsid w:val="00E67855"/>
    <w:rsid w:val="00E7173E"/>
    <w:rsid w:val="00E71E9F"/>
    <w:rsid w:val="00E72AEA"/>
    <w:rsid w:val="00E92AFC"/>
    <w:rsid w:val="00EC7473"/>
    <w:rsid w:val="00EF3088"/>
    <w:rsid w:val="00F076F4"/>
    <w:rsid w:val="00F354D3"/>
    <w:rsid w:val="00F36D4D"/>
    <w:rsid w:val="00F44E2B"/>
    <w:rsid w:val="00F637F2"/>
    <w:rsid w:val="00FB2BCD"/>
    <w:rsid w:val="00FF70D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E4B1E392-5613-4777-BEE4-FF61AC20A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1D4"/>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Pa1">
    <w:name w:val="Pa1"/>
    <w:basedOn w:val="Normal"/>
    <w:next w:val="Normal"/>
    <w:uiPriority w:val="99"/>
    <w:rsid w:val="00F44E2B"/>
    <w:pPr>
      <w:autoSpaceDE w:val="0"/>
      <w:autoSpaceDN w:val="0"/>
      <w:adjustRightInd w:val="0"/>
      <w:spacing w:after="0" w:line="241" w:lineRule="atLeast"/>
    </w:pPr>
    <w:rPr>
      <w:rFonts w:ascii="GillSans Bridge" w:hAnsi="GillSans Bridge"/>
      <w:sz w:val="24"/>
      <w:szCs w:val="24"/>
    </w:rPr>
  </w:style>
  <w:style w:type="character" w:customStyle="1" w:styleId="A4">
    <w:name w:val="A4"/>
    <w:uiPriority w:val="99"/>
    <w:rsid w:val="00F44E2B"/>
    <w:rPr>
      <w:rFonts w:cs="GillSans Bridge"/>
      <w:b/>
      <w:bCs/>
      <w:color w:val="000000"/>
      <w:sz w:val="18"/>
      <w:szCs w:val="18"/>
      <w:u w:val="single"/>
    </w:rPr>
  </w:style>
  <w:style w:type="paragraph" w:customStyle="1" w:styleId="Pa3">
    <w:name w:val="Pa3"/>
    <w:basedOn w:val="Normal"/>
    <w:next w:val="Normal"/>
    <w:uiPriority w:val="99"/>
    <w:rsid w:val="00F44E2B"/>
    <w:pPr>
      <w:autoSpaceDE w:val="0"/>
      <w:autoSpaceDN w:val="0"/>
      <w:adjustRightInd w:val="0"/>
      <w:spacing w:after="0" w:line="241" w:lineRule="atLeast"/>
    </w:pPr>
    <w:rPr>
      <w:rFonts w:ascii="GillSans Bridge" w:hAnsi="GillSans Bridge"/>
      <w:sz w:val="24"/>
      <w:szCs w:val="24"/>
    </w:rPr>
  </w:style>
  <w:style w:type="paragraph" w:styleId="Liststycke">
    <w:name w:val="List Paragraph"/>
    <w:basedOn w:val="Normal"/>
    <w:uiPriority w:val="34"/>
    <w:qFormat/>
    <w:rsid w:val="00E92AFC"/>
    <w:pPr>
      <w:ind w:left="720"/>
      <w:contextualSpacing/>
    </w:pPr>
  </w:style>
  <w:style w:type="character" w:styleId="Hyperlnk">
    <w:name w:val="Hyperlink"/>
    <w:basedOn w:val="Standardstycketeckensnitt"/>
    <w:uiPriority w:val="99"/>
    <w:unhideWhenUsed/>
    <w:rsid w:val="001B4F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43442">
      <w:bodyDiv w:val="1"/>
      <w:marLeft w:val="0"/>
      <w:marRight w:val="0"/>
      <w:marTop w:val="0"/>
      <w:marBottom w:val="0"/>
      <w:divBdr>
        <w:top w:val="none" w:sz="0" w:space="0" w:color="auto"/>
        <w:left w:val="none" w:sz="0" w:space="0" w:color="auto"/>
        <w:bottom w:val="none" w:sz="0" w:space="0" w:color="auto"/>
        <w:right w:val="none" w:sz="0" w:space="0" w:color="auto"/>
      </w:divBdr>
    </w:div>
    <w:div w:id="171799049">
      <w:bodyDiv w:val="1"/>
      <w:marLeft w:val="0"/>
      <w:marRight w:val="0"/>
      <w:marTop w:val="0"/>
      <w:marBottom w:val="0"/>
      <w:divBdr>
        <w:top w:val="none" w:sz="0" w:space="0" w:color="auto"/>
        <w:left w:val="none" w:sz="0" w:space="0" w:color="auto"/>
        <w:bottom w:val="none" w:sz="0" w:space="0" w:color="auto"/>
        <w:right w:val="none" w:sz="0" w:space="0" w:color="auto"/>
      </w:divBdr>
    </w:div>
    <w:div w:id="240867718">
      <w:bodyDiv w:val="1"/>
      <w:marLeft w:val="0"/>
      <w:marRight w:val="0"/>
      <w:marTop w:val="0"/>
      <w:marBottom w:val="0"/>
      <w:divBdr>
        <w:top w:val="none" w:sz="0" w:space="0" w:color="auto"/>
        <w:left w:val="none" w:sz="0" w:space="0" w:color="auto"/>
        <w:bottom w:val="none" w:sz="0" w:space="0" w:color="auto"/>
        <w:right w:val="none" w:sz="0" w:space="0" w:color="auto"/>
      </w:divBdr>
    </w:div>
    <w:div w:id="307634357">
      <w:bodyDiv w:val="1"/>
      <w:marLeft w:val="0"/>
      <w:marRight w:val="0"/>
      <w:marTop w:val="0"/>
      <w:marBottom w:val="0"/>
      <w:divBdr>
        <w:top w:val="none" w:sz="0" w:space="0" w:color="auto"/>
        <w:left w:val="none" w:sz="0" w:space="0" w:color="auto"/>
        <w:bottom w:val="none" w:sz="0" w:space="0" w:color="auto"/>
        <w:right w:val="none" w:sz="0" w:space="0" w:color="auto"/>
      </w:divBdr>
    </w:div>
    <w:div w:id="312296655">
      <w:bodyDiv w:val="1"/>
      <w:marLeft w:val="0"/>
      <w:marRight w:val="0"/>
      <w:marTop w:val="0"/>
      <w:marBottom w:val="0"/>
      <w:divBdr>
        <w:top w:val="none" w:sz="0" w:space="0" w:color="auto"/>
        <w:left w:val="none" w:sz="0" w:space="0" w:color="auto"/>
        <w:bottom w:val="none" w:sz="0" w:space="0" w:color="auto"/>
        <w:right w:val="none" w:sz="0" w:space="0" w:color="auto"/>
      </w:divBdr>
    </w:div>
    <w:div w:id="322784862">
      <w:bodyDiv w:val="1"/>
      <w:marLeft w:val="0"/>
      <w:marRight w:val="0"/>
      <w:marTop w:val="0"/>
      <w:marBottom w:val="0"/>
      <w:divBdr>
        <w:top w:val="none" w:sz="0" w:space="0" w:color="auto"/>
        <w:left w:val="none" w:sz="0" w:space="0" w:color="auto"/>
        <w:bottom w:val="none" w:sz="0" w:space="0" w:color="auto"/>
        <w:right w:val="none" w:sz="0" w:space="0" w:color="auto"/>
      </w:divBdr>
    </w:div>
    <w:div w:id="398985464">
      <w:bodyDiv w:val="1"/>
      <w:marLeft w:val="0"/>
      <w:marRight w:val="0"/>
      <w:marTop w:val="0"/>
      <w:marBottom w:val="0"/>
      <w:divBdr>
        <w:top w:val="none" w:sz="0" w:space="0" w:color="auto"/>
        <w:left w:val="none" w:sz="0" w:space="0" w:color="auto"/>
        <w:bottom w:val="none" w:sz="0" w:space="0" w:color="auto"/>
        <w:right w:val="none" w:sz="0" w:space="0" w:color="auto"/>
      </w:divBdr>
    </w:div>
    <w:div w:id="644625853">
      <w:bodyDiv w:val="1"/>
      <w:marLeft w:val="0"/>
      <w:marRight w:val="0"/>
      <w:marTop w:val="0"/>
      <w:marBottom w:val="0"/>
      <w:divBdr>
        <w:top w:val="none" w:sz="0" w:space="0" w:color="auto"/>
        <w:left w:val="none" w:sz="0" w:space="0" w:color="auto"/>
        <w:bottom w:val="none" w:sz="0" w:space="0" w:color="auto"/>
        <w:right w:val="none" w:sz="0" w:space="0" w:color="auto"/>
      </w:divBdr>
    </w:div>
    <w:div w:id="904990291">
      <w:bodyDiv w:val="1"/>
      <w:marLeft w:val="0"/>
      <w:marRight w:val="0"/>
      <w:marTop w:val="0"/>
      <w:marBottom w:val="0"/>
      <w:divBdr>
        <w:top w:val="none" w:sz="0" w:space="0" w:color="auto"/>
        <w:left w:val="none" w:sz="0" w:space="0" w:color="auto"/>
        <w:bottom w:val="none" w:sz="0" w:space="0" w:color="auto"/>
        <w:right w:val="none" w:sz="0" w:space="0" w:color="auto"/>
      </w:divBdr>
    </w:div>
    <w:div w:id="1384252390">
      <w:bodyDiv w:val="1"/>
      <w:marLeft w:val="0"/>
      <w:marRight w:val="0"/>
      <w:marTop w:val="0"/>
      <w:marBottom w:val="0"/>
      <w:divBdr>
        <w:top w:val="none" w:sz="0" w:space="0" w:color="auto"/>
        <w:left w:val="none" w:sz="0" w:space="0" w:color="auto"/>
        <w:bottom w:val="none" w:sz="0" w:space="0" w:color="auto"/>
        <w:right w:val="none" w:sz="0" w:space="0" w:color="auto"/>
      </w:divBdr>
    </w:div>
    <w:div w:id="1392382248">
      <w:bodyDiv w:val="1"/>
      <w:marLeft w:val="0"/>
      <w:marRight w:val="0"/>
      <w:marTop w:val="0"/>
      <w:marBottom w:val="0"/>
      <w:divBdr>
        <w:top w:val="none" w:sz="0" w:space="0" w:color="auto"/>
        <w:left w:val="none" w:sz="0" w:space="0" w:color="auto"/>
        <w:bottom w:val="none" w:sz="0" w:space="0" w:color="auto"/>
        <w:right w:val="none" w:sz="0" w:space="0" w:color="auto"/>
      </w:divBdr>
    </w:div>
    <w:div w:id="1446971728">
      <w:bodyDiv w:val="1"/>
      <w:marLeft w:val="0"/>
      <w:marRight w:val="0"/>
      <w:marTop w:val="0"/>
      <w:marBottom w:val="0"/>
      <w:divBdr>
        <w:top w:val="none" w:sz="0" w:space="0" w:color="auto"/>
        <w:left w:val="none" w:sz="0" w:space="0" w:color="auto"/>
        <w:bottom w:val="none" w:sz="0" w:space="0" w:color="auto"/>
        <w:right w:val="none" w:sz="0" w:space="0" w:color="auto"/>
      </w:divBdr>
    </w:div>
    <w:div w:id="1528568265">
      <w:bodyDiv w:val="1"/>
      <w:marLeft w:val="0"/>
      <w:marRight w:val="0"/>
      <w:marTop w:val="0"/>
      <w:marBottom w:val="0"/>
      <w:divBdr>
        <w:top w:val="none" w:sz="0" w:space="0" w:color="auto"/>
        <w:left w:val="none" w:sz="0" w:space="0" w:color="auto"/>
        <w:bottom w:val="none" w:sz="0" w:space="0" w:color="auto"/>
        <w:right w:val="none" w:sz="0" w:space="0" w:color="auto"/>
      </w:divBdr>
    </w:div>
    <w:div w:id="1579097770">
      <w:bodyDiv w:val="1"/>
      <w:marLeft w:val="0"/>
      <w:marRight w:val="0"/>
      <w:marTop w:val="0"/>
      <w:marBottom w:val="0"/>
      <w:divBdr>
        <w:top w:val="none" w:sz="0" w:space="0" w:color="auto"/>
        <w:left w:val="none" w:sz="0" w:space="0" w:color="auto"/>
        <w:bottom w:val="none" w:sz="0" w:space="0" w:color="auto"/>
        <w:right w:val="none" w:sz="0" w:space="0" w:color="auto"/>
      </w:divBdr>
    </w:div>
    <w:div w:id="1723094928">
      <w:bodyDiv w:val="1"/>
      <w:marLeft w:val="0"/>
      <w:marRight w:val="0"/>
      <w:marTop w:val="0"/>
      <w:marBottom w:val="0"/>
      <w:divBdr>
        <w:top w:val="none" w:sz="0" w:space="0" w:color="auto"/>
        <w:left w:val="none" w:sz="0" w:space="0" w:color="auto"/>
        <w:bottom w:val="none" w:sz="0" w:space="0" w:color="auto"/>
        <w:right w:val="none" w:sz="0" w:space="0" w:color="auto"/>
      </w:divBdr>
    </w:div>
    <w:div w:id="1904175693">
      <w:bodyDiv w:val="1"/>
      <w:marLeft w:val="0"/>
      <w:marRight w:val="0"/>
      <w:marTop w:val="0"/>
      <w:marBottom w:val="0"/>
      <w:divBdr>
        <w:top w:val="none" w:sz="0" w:space="0" w:color="auto"/>
        <w:left w:val="none" w:sz="0" w:space="0" w:color="auto"/>
        <w:bottom w:val="none" w:sz="0" w:space="0" w:color="auto"/>
        <w:right w:val="none" w:sz="0" w:space="0" w:color="auto"/>
      </w:divBdr>
    </w:div>
    <w:div w:id="207227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b.svenskbridge.se/indexMedlem.asp" TargetMode="Externa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image" Target="media/image2.jpeg"/><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svenskbridge.se" TargetMode="External"/><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emf"/><Relationship Id="rId10" Type="http://schemas.openxmlformats.org/officeDocument/2006/relationships/hyperlink" Target="http://db.svenskbridge.se/indexMedlem.asp"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svenskbridge.se" TargetMode="External"/><Relationship Id="rId14" Type="http://schemas.openxmlformats.org/officeDocument/2006/relationships/image" Target="media/image4.emf"/><Relationship Id="rId22" Type="http://schemas.openxmlformats.org/officeDocument/2006/relationships/oleObject" Target="embeddings/oleObject5.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50331-A65D-4231-87EE-B53F1EE7C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6</Pages>
  <Words>1594</Words>
  <Characters>8451</Characters>
  <Application>Microsoft Office Word</Application>
  <DocSecurity>0</DocSecurity>
  <Lines>70</Lines>
  <Paragraphs>20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Nothwarp</dc:creator>
  <cp:keywords/>
  <dc:description/>
  <cp:lastModifiedBy>Jan Nothwarp</cp:lastModifiedBy>
  <cp:revision>88</cp:revision>
  <dcterms:created xsi:type="dcterms:W3CDTF">2018-03-08T14:57:00Z</dcterms:created>
  <dcterms:modified xsi:type="dcterms:W3CDTF">2018-04-20T11:33:00Z</dcterms:modified>
</cp:coreProperties>
</file>