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Malungs Bridgeklubb Spelprogram våren 2025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Dalaserien lördag 25 januari och lördag 5 april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7 januari</w:t>
        <w:tab/>
        <w:tab/>
        <w:t xml:space="preserve">Partävling</w:t>
        <w:tab/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 januari</w:t>
        <w:tab/>
        <w:tab/>
        <w:t xml:space="preserve">Handikapptävling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 januari</w:t>
        <w:tab/>
        <w:tab/>
        <w:t xml:space="preserve">Simultan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 januari</w:t>
        <w:tab/>
        <w:tab/>
        <w:t xml:space="preserve">Partävling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4 februari</w:t>
        <w:tab/>
        <w:t xml:space="preserve">          Handikapptävling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 februari</w:t>
        <w:tab/>
        <w:t xml:space="preserve">          KM individuellt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 februari</w:t>
        <w:tab/>
        <w:t xml:space="preserve">          Simultan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 februari</w:t>
        <w:tab/>
        <w:t xml:space="preserve">          Årsmöte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4 mars</w:t>
        <w:tab/>
        <w:tab/>
        <w:t xml:space="preserve">Handikapptävling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 mars</w:t>
        <w:tab/>
        <w:tab/>
        <w:t xml:space="preserve">Partävling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 mars</w:t>
        <w:tab/>
        <w:tab/>
        <w:t xml:space="preserve">Simultan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 mars</w:t>
        <w:tab/>
        <w:tab/>
        <w:t xml:space="preserve">Vårsilver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1 april</w:t>
        <w:tab/>
        <w:tab/>
        <w:t xml:space="preserve">Partävling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8 april</w:t>
        <w:tab/>
        <w:tab/>
        <w:t xml:space="preserve">Handikapptävling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 april</w:t>
        <w:tab/>
        <w:tab/>
        <w:t xml:space="preserve">Påsksimultan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 april</w:t>
        <w:tab/>
        <w:tab/>
        <w:t xml:space="preserve">Partävling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 april</w:t>
        <w:tab/>
        <w:tab/>
        <w:t xml:space="preserve">Chokladspelet Handikapp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6 maj</w:t>
        <w:tab/>
        <w:tab/>
        <w:t xml:space="preserve">Partävling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 maj</w:t>
        <w:tab/>
        <w:tab/>
        <w:t xml:space="preserve">Simultan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 maj</w:t>
        <w:tab/>
        <w:tab/>
        <w:t xml:space="preserve">Hemmamatch mot Mora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 maj</w:t>
        <w:tab/>
        <w:tab/>
        <w:t xml:space="preserve">Våravslutning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MhS13tffYRqMCFc599WWMTIug==">CgMxLjA4AHIhMXFqNFgtdkM2REF2alM3N3VLOVhzYjYxUmlCTnBDVmFZ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2024-11-10T17:09:00Z</dcterms:created>
  <dc:creator>Brittmarie Gallon</dc:creator>
</cp:coreProperties>
</file>